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10" w:rsidRPr="000F00CB" w:rsidRDefault="00764F10">
      <w:pPr>
        <w:rPr>
          <w:rFonts w:ascii="Arial" w:hAnsi="Arial" w:cs="Arial"/>
          <w:sz w:val="20"/>
        </w:rPr>
      </w:pPr>
      <w:r w:rsidRPr="000F00CB">
        <w:rPr>
          <w:rFonts w:ascii="Arial" w:hAnsi="Arial" w:cs="Arial"/>
          <w:sz w:val="20"/>
        </w:rPr>
        <w:t>SZP.ET.08.17.</w:t>
      </w:r>
      <w:r w:rsidR="007653A9" w:rsidRPr="000F00CB">
        <w:rPr>
          <w:rFonts w:ascii="Arial" w:hAnsi="Arial" w:cs="Arial"/>
          <w:sz w:val="20"/>
        </w:rPr>
        <w:t>1</w:t>
      </w:r>
      <w:r w:rsidRPr="000F00CB">
        <w:rPr>
          <w:rFonts w:ascii="Arial" w:hAnsi="Arial" w:cs="Arial"/>
          <w:sz w:val="20"/>
        </w:rPr>
        <w:t>.</w:t>
      </w:r>
      <w:r w:rsidR="005A7C14" w:rsidRPr="000F00CB">
        <w:rPr>
          <w:rFonts w:ascii="Arial" w:hAnsi="Arial" w:cs="Arial"/>
          <w:sz w:val="20"/>
        </w:rPr>
        <w:t>0</w:t>
      </w:r>
      <w:r w:rsidR="007653A9" w:rsidRPr="000F00CB">
        <w:rPr>
          <w:rFonts w:ascii="Arial" w:hAnsi="Arial" w:cs="Arial"/>
          <w:sz w:val="20"/>
        </w:rPr>
        <w:t>4</w:t>
      </w:r>
      <w:r w:rsidRPr="000F00CB">
        <w:rPr>
          <w:rFonts w:ascii="Arial" w:hAnsi="Arial" w:cs="Arial"/>
          <w:sz w:val="20"/>
        </w:rPr>
        <w:t>/201</w:t>
      </w:r>
      <w:r w:rsidR="005A7C14" w:rsidRPr="000F00CB">
        <w:rPr>
          <w:rFonts w:ascii="Arial" w:hAnsi="Arial" w:cs="Arial"/>
          <w:sz w:val="20"/>
        </w:rPr>
        <w:t>9</w:t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  <w:t xml:space="preserve">Złotów, dnia </w:t>
      </w:r>
      <w:r w:rsidR="007653A9" w:rsidRPr="000F00CB">
        <w:rPr>
          <w:rFonts w:ascii="Arial" w:hAnsi="Arial" w:cs="Arial"/>
          <w:sz w:val="20"/>
        </w:rPr>
        <w:t>1</w:t>
      </w:r>
      <w:r w:rsidRPr="000F00CB">
        <w:rPr>
          <w:rFonts w:ascii="Arial" w:hAnsi="Arial" w:cs="Arial"/>
          <w:sz w:val="20"/>
        </w:rPr>
        <w:t>.0</w:t>
      </w:r>
      <w:r w:rsidR="007653A9" w:rsidRPr="000F00CB">
        <w:rPr>
          <w:rFonts w:ascii="Arial" w:hAnsi="Arial" w:cs="Arial"/>
          <w:sz w:val="20"/>
        </w:rPr>
        <w:t>4</w:t>
      </w:r>
      <w:r w:rsidRPr="000F00CB">
        <w:rPr>
          <w:rFonts w:ascii="Arial" w:hAnsi="Arial" w:cs="Arial"/>
          <w:sz w:val="20"/>
        </w:rPr>
        <w:t>.201</w:t>
      </w:r>
      <w:r w:rsidR="005A7C14" w:rsidRPr="000F00CB">
        <w:rPr>
          <w:rFonts w:ascii="Arial" w:hAnsi="Arial" w:cs="Arial"/>
          <w:sz w:val="20"/>
        </w:rPr>
        <w:t>9</w:t>
      </w:r>
      <w:r w:rsidRPr="000F00CB">
        <w:rPr>
          <w:rFonts w:ascii="Arial" w:hAnsi="Arial" w:cs="Arial"/>
          <w:sz w:val="20"/>
        </w:rPr>
        <w:t xml:space="preserve"> r. </w:t>
      </w:r>
    </w:p>
    <w:p w:rsidR="00764F10" w:rsidRPr="000F00CB" w:rsidRDefault="00764F10">
      <w:pPr>
        <w:rPr>
          <w:rFonts w:ascii="Arial" w:hAnsi="Arial" w:cs="Arial"/>
          <w:sz w:val="20"/>
        </w:rPr>
      </w:pPr>
    </w:p>
    <w:p w:rsidR="00764F10" w:rsidRPr="000F00CB" w:rsidRDefault="00764F10">
      <w:pPr>
        <w:rPr>
          <w:rFonts w:ascii="Arial" w:hAnsi="Arial" w:cs="Arial"/>
          <w:sz w:val="20"/>
        </w:rPr>
      </w:pPr>
    </w:p>
    <w:p w:rsidR="00764F10" w:rsidRPr="000F00CB" w:rsidRDefault="00764F10">
      <w:pPr>
        <w:rPr>
          <w:rFonts w:ascii="Arial" w:hAnsi="Arial" w:cs="Arial"/>
          <w:sz w:val="20"/>
        </w:rPr>
      </w:pP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</w:r>
      <w:r w:rsidRPr="000F00CB">
        <w:rPr>
          <w:rFonts w:ascii="Arial" w:hAnsi="Arial" w:cs="Arial"/>
          <w:sz w:val="20"/>
        </w:rPr>
        <w:tab/>
        <w:t>Do wiadomości uczestników postępowania</w:t>
      </w:r>
    </w:p>
    <w:p w:rsidR="00764F10" w:rsidRPr="000F00CB" w:rsidRDefault="00764F10" w:rsidP="00C8463D">
      <w:pPr>
        <w:jc w:val="both"/>
        <w:rPr>
          <w:rFonts w:ascii="Arial" w:hAnsi="Arial" w:cs="Arial"/>
          <w:sz w:val="20"/>
        </w:rPr>
      </w:pPr>
      <w:r w:rsidRPr="000F00CB">
        <w:rPr>
          <w:sz w:val="20"/>
        </w:rPr>
        <w:tab/>
      </w:r>
      <w:r w:rsidRPr="000F00CB">
        <w:rPr>
          <w:rFonts w:ascii="Arial" w:hAnsi="Arial" w:cs="Arial"/>
          <w:sz w:val="20"/>
        </w:rPr>
        <w:t xml:space="preserve">Szpital Powiatowy im. A. Sokołowskiego w Złotowie informuje o dokonaniu wyboru oferty najkorzystniejszej w postępowaniu przetargowym oznaczonym symbolem </w:t>
      </w:r>
      <w:r w:rsidR="007653A9" w:rsidRPr="000F00CB">
        <w:rPr>
          <w:rFonts w:ascii="Arial" w:hAnsi="Arial" w:cs="Arial"/>
          <w:b/>
          <w:sz w:val="20"/>
        </w:rPr>
        <w:t>5</w:t>
      </w:r>
      <w:r w:rsidRPr="000F00CB">
        <w:rPr>
          <w:rFonts w:ascii="Arial" w:hAnsi="Arial" w:cs="Arial"/>
          <w:b/>
          <w:sz w:val="20"/>
        </w:rPr>
        <w:t>/ZP/201</w:t>
      </w:r>
      <w:r w:rsidR="005A7C14" w:rsidRPr="000F00CB">
        <w:rPr>
          <w:rFonts w:ascii="Arial" w:hAnsi="Arial" w:cs="Arial"/>
          <w:b/>
          <w:sz w:val="20"/>
        </w:rPr>
        <w:t>9</w:t>
      </w:r>
      <w:r w:rsidRPr="000F00CB">
        <w:rPr>
          <w:rFonts w:ascii="Arial" w:hAnsi="Arial" w:cs="Arial"/>
          <w:b/>
          <w:sz w:val="20"/>
        </w:rPr>
        <w:t xml:space="preserve"> </w:t>
      </w:r>
      <w:r w:rsidRPr="000F00CB">
        <w:rPr>
          <w:rFonts w:ascii="Arial" w:hAnsi="Arial" w:cs="Arial"/>
          <w:sz w:val="20"/>
        </w:rPr>
        <w:t>którego przedmiotem jest: „</w:t>
      </w:r>
      <w:r w:rsidR="007653A9" w:rsidRPr="000F00CB">
        <w:rPr>
          <w:rFonts w:ascii="Arial" w:hAnsi="Arial" w:cs="Arial"/>
          <w:sz w:val="20"/>
        </w:rPr>
        <w:t xml:space="preserve">Dzierżawa automatycznego analizatora biochemicznego oraz immunochemicznego wraz z dostawą odczynników </w:t>
      </w:r>
      <w:r w:rsidRPr="000F00CB">
        <w:rPr>
          <w:rFonts w:ascii="Arial" w:hAnsi="Arial" w:cs="Arial"/>
          <w:sz w:val="20"/>
        </w:rPr>
        <w:t xml:space="preserve">” </w:t>
      </w:r>
    </w:p>
    <w:p w:rsidR="00764F10" w:rsidRPr="000F00CB" w:rsidRDefault="00764F10" w:rsidP="00717FF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r w:rsidRPr="000F00CB">
        <w:rPr>
          <w:rFonts w:ascii="Arial" w:hAnsi="Arial" w:cs="Arial"/>
          <w:sz w:val="20"/>
        </w:rPr>
        <w:t xml:space="preserve">Ofertą najkorzystniejszą w rozumieniu art. 2 pkt. 5 ustawy z dnia 29 stycznia 2004r. Prawo zamówień publicznych </w:t>
      </w:r>
      <w:r w:rsidRPr="000F00CB">
        <w:rPr>
          <w:rStyle w:val="Pogrubienie"/>
          <w:rFonts w:ascii="Arial" w:hAnsi="Arial" w:cs="Arial"/>
          <w:b w:val="0"/>
          <w:sz w:val="20"/>
        </w:rPr>
        <w:t>(Dz. U. z 201</w:t>
      </w:r>
      <w:r w:rsidR="007653A9" w:rsidRPr="000F00CB">
        <w:rPr>
          <w:rStyle w:val="Pogrubienie"/>
          <w:rFonts w:ascii="Arial" w:hAnsi="Arial" w:cs="Arial"/>
          <w:b w:val="0"/>
          <w:sz w:val="20"/>
        </w:rPr>
        <w:t>8</w:t>
      </w:r>
      <w:r w:rsidRPr="000F00CB">
        <w:rPr>
          <w:rStyle w:val="Pogrubienie"/>
          <w:rFonts w:ascii="Arial" w:hAnsi="Arial" w:cs="Arial"/>
          <w:b w:val="0"/>
          <w:sz w:val="20"/>
        </w:rPr>
        <w:t xml:space="preserve"> r. poz. </w:t>
      </w:r>
      <w:r w:rsidR="007653A9" w:rsidRPr="000F00CB">
        <w:rPr>
          <w:rStyle w:val="Pogrubienie"/>
          <w:rFonts w:ascii="Arial" w:hAnsi="Arial" w:cs="Arial"/>
          <w:b w:val="0"/>
          <w:sz w:val="20"/>
        </w:rPr>
        <w:t>1986</w:t>
      </w:r>
      <w:r w:rsidRPr="000F00CB">
        <w:rPr>
          <w:rStyle w:val="Pogrubienie"/>
          <w:rFonts w:ascii="Arial" w:hAnsi="Arial" w:cs="Arial"/>
          <w:b w:val="0"/>
          <w:sz w:val="20"/>
        </w:rPr>
        <w:t>)</w:t>
      </w:r>
      <w:r w:rsidRPr="000F00CB">
        <w:rPr>
          <w:rFonts w:ascii="Arial" w:hAnsi="Arial" w:cs="Arial"/>
          <w:sz w:val="20"/>
        </w:rPr>
        <w:t xml:space="preserve">  jest oferta wykonawcy: </w:t>
      </w:r>
    </w:p>
    <w:p w:rsidR="00764F10" w:rsidRPr="000F00CB" w:rsidRDefault="007653A9" w:rsidP="00302FE4">
      <w:pPr>
        <w:ind w:left="426"/>
        <w:jc w:val="both"/>
        <w:rPr>
          <w:rFonts w:ascii="Arial" w:hAnsi="Arial" w:cs="Arial"/>
          <w:sz w:val="20"/>
        </w:rPr>
      </w:pPr>
      <w:r w:rsidRPr="000F00CB">
        <w:rPr>
          <w:rFonts w:ascii="Arial" w:hAnsi="Arial" w:cs="Arial"/>
          <w:sz w:val="20"/>
        </w:rPr>
        <w:t xml:space="preserve">Roche Diagnostics Polska Sp. z o.o. , ul. </w:t>
      </w:r>
      <w:proofErr w:type="spellStart"/>
      <w:r w:rsidRPr="000F00CB">
        <w:rPr>
          <w:rFonts w:ascii="Arial" w:hAnsi="Arial" w:cs="Arial"/>
          <w:sz w:val="20"/>
        </w:rPr>
        <w:t>Bobrowiecka</w:t>
      </w:r>
      <w:proofErr w:type="spellEnd"/>
      <w:r w:rsidRPr="000F00CB">
        <w:rPr>
          <w:rFonts w:ascii="Arial" w:hAnsi="Arial" w:cs="Arial"/>
          <w:sz w:val="20"/>
        </w:rPr>
        <w:t xml:space="preserve"> 8, 00-728 Warszawa </w:t>
      </w:r>
      <w:r w:rsidR="00764F10" w:rsidRPr="000F00CB">
        <w:rPr>
          <w:rFonts w:ascii="Arial" w:hAnsi="Arial" w:cs="Arial"/>
          <w:sz w:val="20"/>
        </w:rPr>
        <w:t xml:space="preserve"> </w:t>
      </w:r>
      <w:r w:rsidRPr="000F00CB">
        <w:rPr>
          <w:rFonts w:ascii="Arial" w:hAnsi="Arial" w:cs="Arial"/>
          <w:sz w:val="20"/>
        </w:rPr>
        <w:t xml:space="preserve">w zakresie </w:t>
      </w:r>
      <w:r w:rsidRPr="000F00CB">
        <w:rPr>
          <w:rFonts w:ascii="Arial" w:hAnsi="Arial" w:cs="Arial"/>
          <w:b/>
          <w:sz w:val="20"/>
        </w:rPr>
        <w:t>Pakietu I</w:t>
      </w:r>
      <w:r w:rsidRPr="000F00CB">
        <w:rPr>
          <w:rFonts w:ascii="Arial" w:hAnsi="Arial" w:cs="Arial"/>
          <w:sz w:val="20"/>
        </w:rPr>
        <w:t xml:space="preserve"> oraz </w:t>
      </w:r>
      <w:r w:rsidRPr="000F00CB">
        <w:rPr>
          <w:rFonts w:ascii="Arial" w:hAnsi="Arial" w:cs="Arial"/>
          <w:b/>
          <w:sz w:val="20"/>
        </w:rPr>
        <w:t>Pakietu II</w:t>
      </w:r>
      <w:r w:rsidRPr="000F00CB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764F10" w:rsidRPr="000F00CB" w:rsidRDefault="00764F10" w:rsidP="00717FF8">
      <w:pPr>
        <w:jc w:val="both"/>
        <w:rPr>
          <w:rFonts w:ascii="Arial" w:hAnsi="Arial" w:cs="Arial"/>
          <w:sz w:val="20"/>
        </w:rPr>
      </w:pPr>
      <w:r w:rsidRPr="000F00CB">
        <w:rPr>
          <w:rFonts w:ascii="Arial" w:hAnsi="Arial" w:cs="Arial"/>
          <w:sz w:val="20"/>
        </w:rPr>
        <w:t xml:space="preserve">        Cena ofertowa: </w:t>
      </w:r>
      <w:r w:rsidR="007653A9" w:rsidRPr="000F00CB">
        <w:rPr>
          <w:rFonts w:ascii="Arial" w:hAnsi="Arial" w:cs="Arial"/>
          <w:b/>
          <w:sz w:val="20"/>
        </w:rPr>
        <w:t>Pakiet I 347 211,63</w:t>
      </w:r>
      <w:r w:rsidR="005A7C14" w:rsidRPr="000F00CB">
        <w:rPr>
          <w:rFonts w:ascii="Arial" w:hAnsi="Arial" w:cs="Arial"/>
          <w:b/>
          <w:sz w:val="20"/>
        </w:rPr>
        <w:t xml:space="preserve"> z</w:t>
      </w:r>
      <w:r w:rsidRPr="000F00CB">
        <w:rPr>
          <w:rFonts w:ascii="Arial" w:hAnsi="Arial" w:cs="Arial"/>
          <w:b/>
          <w:sz w:val="20"/>
        </w:rPr>
        <w:t xml:space="preserve">ł brutto </w:t>
      </w:r>
      <w:r w:rsidR="007653A9" w:rsidRPr="000F00CB">
        <w:rPr>
          <w:rFonts w:ascii="Arial" w:hAnsi="Arial" w:cs="Arial"/>
          <w:b/>
          <w:sz w:val="20"/>
        </w:rPr>
        <w:t>, Pakiet II 54</w:t>
      </w:r>
      <w:r w:rsidR="005D4D91" w:rsidRPr="000F00CB">
        <w:rPr>
          <w:rFonts w:ascii="Arial" w:hAnsi="Arial" w:cs="Arial"/>
          <w:b/>
          <w:sz w:val="20"/>
        </w:rPr>
        <w:t>7 201,44</w:t>
      </w:r>
      <w:r w:rsidRPr="000F00CB">
        <w:rPr>
          <w:rFonts w:ascii="Arial" w:hAnsi="Arial" w:cs="Arial"/>
          <w:b/>
          <w:sz w:val="20"/>
        </w:rPr>
        <w:t xml:space="preserve"> </w:t>
      </w:r>
      <w:r w:rsidR="007653A9" w:rsidRPr="000F00CB">
        <w:rPr>
          <w:rFonts w:ascii="Arial" w:hAnsi="Arial" w:cs="Arial"/>
          <w:b/>
          <w:sz w:val="20"/>
        </w:rPr>
        <w:t xml:space="preserve"> zł brutto</w:t>
      </w:r>
    </w:p>
    <w:p w:rsidR="00764F10" w:rsidRPr="000F00CB" w:rsidRDefault="00764F10" w:rsidP="00717FF8">
      <w:pPr>
        <w:jc w:val="both"/>
        <w:rPr>
          <w:rFonts w:ascii="Arial" w:hAnsi="Arial" w:cs="Arial"/>
          <w:sz w:val="20"/>
        </w:rPr>
      </w:pPr>
      <w:r w:rsidRPr="000F00CB">
        <w:rPr>
          <w:rFonts w:ascii="Arial" w:hAnsi="Arial" w:cs="Arial"/>
          <w:sz w:val="20"/>
        </w:rPr>
        <w:t xml:space="preserve">        (słownie:</w:t>
      </w:r>
      <w:r w:rsidR="005D4D91" w:rsidRPr="000F00CB">
        <w:rPr>
          <w:rFonts w:ascii="Arial" w:hAnsi="Arial" w:cs="Arial"/>
          <w:sz w:val="20"/>
        </w:rPr>
        <w:t xml:space="preserve"> </w:t>
      </w:r>
      <w:r w:rsidR="005D4D91" w:rsidRPr="000F00CB">
        <w:rPr>
          <w:rFonts w:ascii="Arial" w:hAnsi="Arial" w:cs="Arial"/>
          <w:b/>
          <w:sz w:val="20"/>
        </w:rPr>
        <w:t>Pakiet I:</w:t>
      </w:r>
      <w:r w:rsidR="005D4D91" w:rsidRPr="000F00CB">
        <w:rPr>
          <w:rFonts w:ascii="Arial" w:hAnsi="Arial" w:cs="Arial"/>
          <w:sz w:val="20"/>
        </w:rPr>
        <w:t xml:space="preserve"> </w:t>
      </w:r>
      <w:r w:rsidRPr="000F00CB">
        <w:rPr>
          <w:rFonts w:ascii="Arial" w:hAnsi="Arial" w:cs="Arial"/>
          <w:sz w:val="20"/>
        </w:rPr>
        <w:t xml:space="preserve"> </w:t>
      </w:r>
      <w:r w:rsidR="006E6B80" w:rsidRPr="000F00CB">
        <w:rPr>
          <w:rFonts w:ascii="Arial" w:hAnsi="Arial" w:cs="Arial"/>
          <w:sz w:val="20"/>
        </w:rPr>
        <w:t xml:space="preserve">trzysta czterdzieści siedem tysięcy </w:t>
      </w:r>
      <w:r w:rsidR="005D4D91" w:rsidRPr="000F00CB">
        <w:rPr>
          <w:rFonts w:ascii="Arial" w:hAnsi="Arial" w:cs="Arial"/>
          <w:sz w:val="20"/>
        </w:rPr>
        <w:t xml:space="preserve">dwieście jedenaście </w:t>
      </w:r>
      <w:r w:rsidR="005A7C14" w:rsidRPr="000F00CB">
        <w:rPr>
          <w:rFonts w:ascii="Arial" w:hAnsi="Arial" w:cs="Arial"/>
          <w:sz w:val="20"/>
        </w:rPr>
        <w:t>złotych</w:t>
      </w:r>
      <w:r w:rsidRPr="000F00CB">
        <w:rPr>
          <w:rFonts w:ascii="Arial" w:hAnsi="Arial" w:cs="Arial"/>
          <w:sz w:val="20"/>
        </w:rPr>
        <w:t xml:space="preserve"> </w:t>
      </w:r>
      <w:r w:rsidR="005D4D91" w:rsidRPr="000F00CB">
        <w:rPr>
          <w:rFonts w:ascii="Arial" w:hAnsi="Arial" w:cs="Arial"/>
          <w:sz w:val="20"/>
        </w:rPr>
        <w:t>63</w:t>
      </w:r>
      <w:r w:rsidRPr="000F00CB">
        <w:rPr>
          <w:rFonts w:ascii="Arial" w:hAnsi="Arial" w:cs="Arial"/>
          <w:sz w:val="20"/>
        </w:rPr>
        <w:t xml:space="preserve">/100 </w:t>
      </w:r>
      <w:r w:rsidR="005D4D91" w:rsidRPr="000F00CB">
        <w:rPr>
          <w:rFonts w:ascii="Arial" w:hAnsi="Arial" w:cs="Arial"/>
          <w:sz w:val="20"/>
        </w:rPr>
        <w:t xml:space="preserve">zł </w:t>
      </w:r>
      <w:r w:rsidRPr="000F00CB">
        <w:rPr>
          <w:rFonts w:ascii="Arial" w:hAnsi="Arial" w:cs="Arial"/>
          <w:sz w:val="20"/>
        </w:rPr>
        <w:t>brutto</w:t>
      </w:r>
      <w:r w:rsidR="005D4D91" w:rsidRPr="000F00CB">
        <w:rPr>
          <w:rFonts w:ascii="Arial" w:hAnsi="Arial" w:cs="Arial"/>
          <w:sz w:val="20"/>
        </w:rPr>
        <w:t xml:space="preserve">, </w:t>
      </w:r>
      <w:r w:rsidR="005D4D91" w:rsidRPr="000F00CB">
        <w:rPr>
          <w:rFonts w:ascii="Arial" w:hAnsi="Arial" w:cs="Arial"/>
          <w:b/>
          <w:sz w:val="20"/>
        </w:rPr>
        <w:t>Pakiet II</w:t>
      </w:r>
      <w:r w:rsidR="005D4D91" w:rsidRPr="000F00CB">
        <w:rPr>
          <w:rFonts w:ascii="Arial" w:hAnsi="Arial" w:cs="Arial"/>
          <w:sz w:val="20"/>
        </w:rPr>
        <w:t>: pięćset czterdzieści siedem tysięcy dwieście jeden złotych 44/100 złotych brutto</w:t>
      </w:r>
      <w:r w:rsidRPr="000F00CB">
        <w:rPr>
          <w:rFonts w:ascii="Arial" w:hAnsi="Arial" w:cs="Arial"/>
          <w:sz w:val="20"/>
        </w:rPr>
        <w:t>)</w:t>
      </w:r>
    </w:p>
    <w:p w:rsidR="00764F10" w:rsidRPr="000F00CB" w:rsidRDefault="00764F10" w:rsidP="00717FF8">
      <w:pPr>
        <w:jc w:val="both"/>
        <w:rPr>
          <w:rFonts w:ascii="Arial" w:hAnsi="Arial" w:cs="Arial"/>
          <w:sz w:val="20"/>
        </w:rPr>
      </w:pPr>
      <w:r w:rsidRPr="000F00CB">
        <w:rPr>
          <w:rFonts w:ascii="Arial" w:hAnsi="Arial" w:cs="Arial"/>
          <w:sz w:val="20"/>
        </w:rPr>
        <w:t xml:space="preserve">        Okres realizacji umowy : </w:t>
      </w:r>
      <w:r w:rsidR="005D4D91" w:rsidRPr="000F00CB">
        <w:rPr>
          <w:rFonts w:ascii="Arial" w:hAnsi="Arial" w:cs="Arial"/>
          <w:b/>
          <w:sz w:val="20"/>
        </w:rPr>
        <w:t>36</w:t>
      </w:r>
      <w:r w:rsidRPr="000F00CB">
        <w:rPr>
          <w:rFonts w:ascii="Arial" w:hAnsi="Arial" w:cs="Arial"/>
          <w:b/>
          <w:sz w:val="20"/>
        </w:rPr>
        <w:t xml:space="preserve"> miesięcy</w:t>
      </w:r>
      <w:r w:rsidRPr="000F00CB">
        <w:rPr>
          <w:rFonts w:ascii="Arial" w:hAnsi="Arial" w:cs="Arial"/>
          <w:sz w:val="20"/>
        </w:rPr>
        <w:t xml:space="preserve"> </w:t>
      </w:r>
    </w:p>
    <w:p w:rsidR="00764F10" w:rsidRPr="000F00CB" w:rsidRDefault="00764F10" w:rsidP="00717FF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</w:rPr>
      </w:pPr>
      <w:r w:rsidRPr="000F00CB">
        <w:rPr>
          <w:rFonts w:ascii="Arial" w:hAnsi="Arial" w:cs="Arial"/>
          <w:sz w:val="20"/>
        </w:rPr>
        <w:t xml:space="preserve">Zestawienie ofert złożonych wraz z punktacją : </w:t>
      </w:r>
    </w:p>
    <w:p w:rsidR="005D4D91" w:rsidRPr="000F00CB" w:rsidRDefault="005D4D91" w:rsidP="005D4D91">
      <w:pPr>
        <w:pStyle w:val="Akapitzlist"/>
        <w:ind w:left="426"/>
        <w:jc w:val="both"/>
        <w:rPr>
          <w:rFonts w:ascii="Arial" w:hAnsi="Arial" w:cs="Arial"/>
          <w:sz w:val="20"/>
        </w:rPr>
      </w:pPr>
    </w:p>
    <w:p w:rsidR="005D4D91" w:rsidRPr="000F00CB" w:rsidRDefault="005D4D91" w:rsidP="005D4D91">
      <w:pPr>
        <w:pStyle w:val="Akapitzlist"/>
        <w:ind w:left="426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789"/>
        <w:gridCol w:w="1984"/>
        <w:gridCol w:w="1134"/>
        <w:gridCol w:w="1701"/>
        <w:gridCol w:w="1843"/>
        <w:gridCol w:w="1276"/>
        <w:gridCol w:w="2126"/>
      </w:tblGrid>
      <w:tr w:rsidR="005D4D91" w:rsidRPr="000F00CB" w:rsidTr="00B54C84">
        <w:trPr>
          <w:trHeight w:val="557"/>
        </w:trPr>
        <w:tc>
          <w:tcPr>
            <w:tcW w:w="467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789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64" w:type="dxa"/>
            <w:gridSpan w:val="6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F00CB">
              <w:rPr>
                <w:rFonts w:ascii="Arial" w:hAnsi="Arial" w:cs="Arial"/>
                <w:b/>
                <w:sz w:val="16"/>
                <w:szCs w:val="18"/>
              </w:rPr>
              <w:t>PAKIET I</w:t>
            </w:r>
          </w:p>
        </w:tc>
      </w:tr>
      <w:tr w:rsidR="005D4D91" w:rsidRPr="000F00CB" w:rsidTr="00B54C84">
        <w:tc>
          <w:tcPr>
            <w:tcW w:w="467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F00CB">
              <w:rPr>
                <w:rFonts w:ascii="Arial" w:hAnsi="Arial" w:cs="Arial"/>
                <w:sz w:val="16"/>
                <w:szCs w:val="18"/>
              </w:rPr>
              <w:t>Lp</w:t>
            </w:r>
            <w:proofErr w:type="spellEnd"/>
          </w:p>
        </w:tc>
        <w:tc>
          <w:tcPr>
            <w:tcW w:w="2789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Nazwa wykonawcy</w:t>
            </w:r>
          </w:p>
        </w:tc>
        <w:tc>
          <w:tcPr>
            <w:tcW w:w="1984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Cena ofertowa 60%</w:t>
            </w:r>
          </w:p>
        </w:tc>
        <w:tc>
          <w:tcPr>
            <w:tcW w:w="1134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 xml:space="preserve">Punktacja </w:t>
            </w:r>
          </w:p>
        </w:tc>
        <w:tc>
          <w:tcPr>
            <w:tcW w:w="1701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Termin płatności</w:t>
            </w:r>
          </w:p>
        </w:tc>
        <w:tc>
          <w:tcPr>
            <w:tcW w:w="1843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Punktacja</w:t>
            </w:r>
          </w:p>
        </w:tc>
        <w:tc>
          <w:tcPr>
            <w:tcW w:w="1276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Suma pkt</w:t>
            </w:r>
          </w:p>
        </w:tc>
        <w:tc>
          <w:tcPr>
            <w:tcW w:w="2126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 xml:space="preserve">Uwagi </w:t>
            </w:r>
          </w:p>
        </w:tc>
      </w:tr>
      <w:tr w:rsidR="005D4D91" w:rsidRPr="000F00CB" w:rsidTr="00B54C84">
        <w:tc>
          <w:tcPr>
            <w:tcW w:w="467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789" w:type="dxa"/>
          </w:tcPr>
          <w:p w:rsidR="00B54C84" w:rsidRPr="000F00CB" w:rsidRDefault="00B54C84" w:rsidP="00B54C8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F00CB">
              <w:rPr>
                <w:rFonts w:ascii="Arial" w:hAnsi="Arial" w:cs="Arial"/>
                <w:sz w:val="16"/>
                <w:szCs w:val="18"/>
              </w:rPr>
              <w:t>Horiba</w:t>
            </w:r>
            <w:proofErr w:type="spellEnd"/>
            <w:r w:rsidRPr="000F00CB">
              <w:rPr>
                <w:rFonts w:ascii="Arial" w:hAnsi="Arial" w:cs="Arial"/>
                <w:sz w:val="16"/>
                <w:szCs w:val="18"/>
              </w:rPr>
              <w:t xml:space="preserve"> ABX Sp. z o.o., ul. Puławska 182, </w:t>
            </w:r>
            <w:r w:rsidRPr="000F00CB">
              <w:rPr>
                <w:rFonts w:ascii="Arial" w:hAnsi="Arial" w:cs="Arial"/>
                <w:sz w:val="16"/>
                <w:szCs w:val="18"/>
              </w:rPr>
              <w:br/>
              <w:t xml:space="preserve">02-670 Warszawa </w:t>
            </w:r>
          </w:p>
        </w:tc>
        <w:tc>
          <w:tcPr>
            <w:tcW w:w="1984" w:type="dxa"/>
          </w:tcPr>
          <w:p w:rsidR="005D4D91" w:rsidRPr="000F00CB" w:rsidRDefault="00B54C8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364 849, 06 zł brutto</w:t>
            </w:r>
          </w:p>
        </w:tc>
        <w:tc>
          <w:tcPr>
            <w:tcW w:w="1134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5,70</w:t>
            </w:r>
          </w:p>
        </w:tc>
        <w:tc>
          <w:tcPr>
            <w:tcW w:w="1701" w:type="dxa"/>
          </w:tcPr>
          <w:p w:rsidR="005D4D91" w:rsidRPr="000F00CB" w:rsidRDefault="00B54C8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30 dni</w:t>
            </w:r>
          </w:p>
        </w:tc>
        <w:tc>
          <w:tcPr>
            <w:tcW w:w="1843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4,00</w:t>
            </w:r>
          </w:p>
        </w:tc>
        <w:tc>
          <w:tcPr>
            <w:tcW w:w="1276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9,70</w:t>
            </w:r>
          </w:p>
        </w:tc>
        <w:tc>
          <w:tcPr>
            <w:tcW w:w="2126" w:type="dxa"/>
          </w:tcPr>
          <w:p w:rsidR="005D4D91" w:rsidRPr="000F00CB" w:rsidRDefault="008F0C14" w:rsidP="00B573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5D4D91" w:rsidRPr="000F00CB" w:rsidTr="00B54C84">
        <w:tc>
          <w:tcPr>
            <w:tcW w:w="467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89" w:type="dxa"/>
          </w:tcPr>
          <w:p w:rsidR="00B54C84" w:rsidRPr="000F00CB" w:rsidRDefault="00B54C84" w:rsidP="005D4D9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 xml:space="preserve">Roche Diagnostics Polska Sp. z o.o., ul. </w:t>
            </w:r>
            <w:proofErr w:type="spellStart"/>
            <w:r w:rsidRPr="000F00CB">
              <w:rPr>
                <w:rFonts w:ascii="Arial" w:hAnsi="Arial" w:cs="Arial"/>
                <w:sz w:val="16"/>
                <w:szCs w:val="18"/>
              </w:rPr>
              <w:t>Bobrowiecka</w:t>
            </w:r>
            <w:proofErr w:type="spellEnd"/>
            <w:r w:rsidRPr="000F00CB">
              <w:rPr>
                <w:rFonts w:ascii="Arial" w:hAnsi="Arial" w:cs="Arial"/>
                <w:sz w:val="16"/>
                <w:szCs w:val="18"/>
              </w:rPr>
              <w:t xml:space="preserve"> 8, </w:t>
            </w:r>
          </w:p>
          <w:p w:rsidR="005D4D91" w:rsidRPr="000F00CB" w:rsidRDefault="00B54C84" w:rsidP="005D4D9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 xml:space="preserve">00-728 Warszawa </w:t>
            </w:r>
          </w:p>
        </w:tc>
        <w:tc>
          <w:tcPr>
            <w:tcW w:w="1984" w:type="dxa"/>
          </w:tcPr>
          <w:p w:rsidR="005D4D91" w:rsidRPr="000F00CB" w:rsidRDefault="00B54C8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 xml:space="preserve">347 211,63 zł brutto </w:t>
            </w:r>
          </w:p>
        </w:tc>
        <w:tc>
          <w:tcPr>
            <w:tcW w:w="1134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6,00</w:t>
            </w:r>
          </w:p>
        </w:tc>
        <w:tc>
          <w:tcPr>
            <w:tcW w:w="1701" w:type="dxa"/>
          </w:tcPr>
          <w:p w:rsidR="005D4D91" w:rsidRPr="000F00CB" w:rsidRDefault="00B54C8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30 dni</w:t>
            </w:r>
          </w:p>
        </w:tc>
        <w:tc>
          <w:tcPr>
            <w:tcW w:w="1843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4,00</w:t>
            </w:r>
          </w:p>
        </w:tc>
        <w:tc>
          <w:tcPr>
            <w:tcW w:w="1276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10,00</w:t>
            </w:r>
          </w:p>
        </w:tc>
        <w:tc>
          <w:tcPr>
            <w:tcW w:w="2126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Oferta najkorzystniejsza</w:t>
            </w:r>
          </w:p>
        </w:tc>
      </w:tr>
      <w:tr w:rsidR="000F00CB" w:rsidRPr="000F00CB" w:rsidTr="006E4859">
        <w:tc>
          <w:tcPr>
            <w:tcW w:w="467" w:type="dxa"/>
          </w:tcPr>
          <w:p w:rsidR="000F00CB" w:rsidRPr="000F00CB" w:rsidRDefault="000F00CB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89" w:type="dxa"/>
          </w:tcPr>
          <w:p w:rsidR="000F00CB" w:rsidRPr="000F00CB" w:rsidRDefault="000F00CB" w:rsidP="005D4D9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064" w:type="dxa"/>
            <w:gridSpan w:val="6"/>
          </w:tcPr>
          <w:p w:rsidR="000F00CB" w:rsidRPr="000F00CB" w:rsidRDefault="000F00CB" w:rsidP="000F00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F00CB">
              <w:rPr>
                <w:rFonts w:ascii="Arial" w:hAnsi="Arial" w:cs="Arial"/>
                <w:b/>
                <w:sz w:val="16"/>
                <w:szCs w:val="18"/>
              </w:rPr>
              <w:t>Pakiet II</w:t>
            </w:r>
          </w:p>
          <w:p w:rsidR="000F00CB" w:rsidRPr="000F00CB" w:rsidRDefault="000F00CB" w:rsidP="000F00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5D4D91" w:rsidRPr="000F00CB" w:rsidTr="00B54C84">
        <w:tc>
          <w:tcPr>
            <w:tcW w:w="467" w:type="dxa"/>
          </w:tcPr>
          <w:p w:rsidR="005D4D91" w:rsidRPr="000F00CB" w:rsidRDefault="005D4D91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89" w:type="dxa"/>
          </w:tcPr>
          <w:p w:rsidR="005D4D91" w:rsidRPr="000F00CB" w:rsidRDefault="000F00CB" w:rsidP="000F00C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 xml:space="preserve">Roche Diagnostics Polska Sp. z o.o., ul. </w:t>
            </w:r>
            <w:proofErr w:type="spellStart"/>
            <w:r w:rsidRPr="000F00CB">
              <w:rPr>
                <w:rFonts w:ascii="Arial" w:hAnsi="Arial" w:cs="Arial"/>
                <w:sz w:val="16"/>
                <w:szCs w:val="18"/>
              </w:rPr>
              <w:t>Bobrowiecka</w:t>
            </w:r>
            <w:proofErr w:type="spellEnd"/>
            <w:r w:rsidRPr="000F00CB">
              <w:rPr>
                <w:rFonts w:ascii="Arial" w:hAnsi="Arial" w:cs="Arial"/>
                <w:sz w:val="16"/>
                <w:szCs w:val="18"/>
              </w:rPr>
              <w:t xml:space="preserve"> 8, 00-728 Warszawa </w:t>
            </w:r>
          </w:p>
        </w:tc>
        <w:tc>
          <w:tcPr>
            <w:tcW w:w="1984" w:type="dxa"/>
          </w:tcPr>
          <w:p w:rsidR="005D4D91" w:rsidRPr="000F00CB" w:rsidRDefault="000F00CB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>547 201,44 zł brutto</w:t>
            </w:r>
          </w:p>
        </w:tc>
        <w:tc>
          <w:tcPr>
            <w:tcW w:w="1134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6,00</w:t>
            </w:r>
          </w:p>
        </w:tc>
        <w:tc>
          <w:tcPr>
            <w:tcW w:w="1701" w:type="dxa"/>
          </w:tcPr>
          <w:p w:rsidR="005D4D91" w:rsidRPr="000F00CB" w:rsidRDefault="000F00CB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F00CB">
              <w:rPr>
                <w:rFonts w:ascii="Arial" w:hAnsi="Arial" w:cs="Arial"/>
                <w:sz w:val="16"/>
                <w:szCs w:val="18"/>
              </w:rPr>
              <w:t xml:space="preserve">30 dni </w:t>
            </w:r>
          </w:p>
        </w:tc>
        <w:tc>
          <w:tcPr>
            <w:tcW w:w="1843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4,00</w:t>
            </w:r>
          </w:p>
        </w:tc>
        <w:tc>
          <w:tcPr>
            <w:tcW w:w="1276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10,00</w:t>
            </w:r>
          </w:p>
        </w:tc>
        <w:tc>
          <w:tcPr>
            <w:tcW w:w="2126" w:type="dxa"/>
          </w:tcPr>
          <w:p w:rsidR="005D4D91" w:rsidRPr="000F00CB" w:rsidRDefault="008F0C14" w:rsidP="005D4D9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Oferta najkorzystniejsza </w:t>
            </w:r>
          </w:p>
        </w:tc>
      </w:tr>
    </w:tbl>
    <w:p w:rsidR="005D4D91" w:rsidRPr="000F00CB" w:rsidRDefault="005D4D91" w:rsidP="00717FF8">
      <w:pPr>
        <w:pStyle w:val="Akapitzlist"/>
        <w:ind w:left="426"/>
        <w:jc w:val="both"/>
        <w:rPr>
          <w:rFonts w:ascii="Arial" w:hAnsi="Arial" w:cs="Arial"/>
          <w:sz w:val="20"/>
        </w:rPr>
      </w:pPr>
    </w:p>
    <w:p w:rsidR="005D4D91" w:rsidRPr="000F00CB" w:rsidRDefault="005D4D91" w:rsidP="00717FF8">
      <w:pPr>
        <w:pStyle w:val="Akapitzlist"/>
        <w:ind w:left="426"/>
        <w:jc w:val="both"/>
        <w:rPr>
          <w:rFonts w:ascii="Arial" w:hAnsi="Arial" w:cs="Arial"/>
          <w:sz w:val="20"/>
        </w:rPr>
      </w:pPr>
    </w:p>
    <w:p w:rsidR="005D4D91" w:rsidRPr="000F00CB" w:rsidRDefault="005D4D91" w:rsidP="00717FF8">
      <w:pPr>
        <w:pStyle w:val="Akapitzlist"/>
        <w:ind w:left="426"/>
        <w:jc w:val="both"/>
        <w:rPr>
          <w:rFonts w:ascii="Arial" w:hAnsi="Arial" w:cs="Arial"/>
          <w:sz w:val="20"/>
        </w:rPr>
      </w:pPr>
    </w:p>
    <w:p w:rsidR="005D4D91" w:rsidRPr="000F00CB" w:rsidRDefault="005D4D91" w:rsidP="005D4D91">
      <w:pPr>
        <w:pStyle w:val="Akapitzlist"/>
        <w:ind w:left="426"/>
        <w:jc w:val="center"/>
        <w:rPr>
          <w:rFonts w:ascii="Arial" w:hAnsi="Arial" w:cs="Arial"/>
          <w:sz w:val="20"/>
        </w:rPr>
      </w:pPr>
    </w:p>
    <w:p w:rsidR="00764F10" w:rsidRPr="000F00CB" w:rsidRDefault="005D4D91" w:rsidP="005D4D91">
      <w:pPr>
        <w:pStyle w:val="Akapitzlist"/>
        <w:ind w:left="426"/>
        <w:jc w:val="center"/>
        <w:rPr>
          <w:rFonts w:ascii="Arial" w:hAnsi="Arial" w:cs="Arial"/>
          <w:sz w:val="20"/>
        </w:rPr>
      </w:pPr>
      <w:r w:rsidRPr="000F00CB">
        <w:rPr>
          <w:rFonts w:ascii="Arial" w:hAnsi="Arial" w:cs="Arial"/>
          <w:sz w:val="20"/>
        </w:rPr>
        <w:br w:type="textWrapping" w:clear="all"/>
      </w:r>
    </w:p>
    <w:p w:rsidR="00764F10" w:rsidRPr="00717FF8" w:rsidRDefault="00764F10" w:rsidP="00717FF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0F00CB">
        <w:rPr>
          <w:rFonts w:ascii="Arial" w:hAnsi="Arial" w:cs="Arial"/>
          <w:sz w:val="20"/>
        </w:rPr>
        <w:t xml:space="preserve">Zamawiający zaprasza wyłonionego wykonawcę do swojej siedziby celem zawarcia umowy w dniu </w:t>
      </w:r>
      <w:r w:rsidR="000F00CB" w:rsidRPr="000F00CB">
        <w:rPr>
          <w:rFonts w:ascii="Arial" w:hAnsi="Arial" w:cs="Arial"/>
          <w:b/>
          <w:sz w:val="24"/>
          <w:szCs w:val="24"/>
        </w:rPr>
        <w:t>8</w:t>
      </w:r>
      <w:r w:rsidR="005A7C14" w:rsidRPr="000F00CB">
        <w:rPr>
          <w:rFonts w:ascii="Arial" w:hAnsi="Arial" w:cs="Arial"/>
          <w:b/>
          <w:sz w:val="24"/>
          <w:szCs w:val="24"/>
        </w:rPr>
        <w:t>.0</w:t>
      </w:r>
      <w:r w:rsidR="000F00CB" w:rsidRPr="000F00CB">
        <w:rPr>
          <w:rFonts w:ascii="Arial" w:hAnsi="Arial" w:cs="Arial"/>
          <w:b/>
          <w:sz w:val="24"/>
          <w:szCs w:val="24"/>
        </w:rPr>
        <w:t>4</w:t>
      </w:r>
      <w:r w:rsidR="005A7C14" w:rsidRPr="000F00CB">
        <w:rPr>
          <w:rFonts w:ascii="Arial" w:hAnsi="Arial" w:cs="Arial"/>
          <w:b/>
          <w:sz w:val="24"/>
          <w:szCs w:val="24"/>
        </w:rPr>
        <w:t>.2019 r.</w:t>
      </w:r>
      <w:r w:rsidR="005A7C14" w:rsidRPr="000F00CB">
        <w:rPr>
          <w:rFonts w:ascii="Arial" w:hAnsi="Arial" w:cs="Arial"/>
          <w:b/>
        </w:rPr>
        <w:t xml:space="preserve"> </w:t>
      </w:r>
      <w:r w:rsidRPr="000F00CB">
        <w:rPr>
          <w:rFonts w:ascii="Arial" w:hAnsi="Arial" w:cs="Arial"/>
          <w:b/>
        </w:rPr>
        <w:t xml:space="preserve"> </w:t>
      </w:r>
    </w:p>
    <w:sectPr w:rsidR="00764F10" w:rsidRPr="00717FF8" w:rsidSect="00EF7D64">
      <w:pgSz w:w="16838" w:h="11906" w:orient="landscape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9AB"/>
    <w:multiLevelType w:val="hybridMultilevel"/>
    <w:tmpl w:val="B48A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17"/>
    <w:rsid w:val="00085E49"/>
    <w:rsid w:val="000F00CB"/>
    <w:rsid w:val="0010135C"/>
    <w:rsid w:val="00302FE4"/>
    <w:rsid w:val="00325E94"/>
    <w:rsid w:val="0036152B"/>
    <w:rsid w:val="00363917"/>
    <w:rsid w:val="0042170C"/>
    <w:rsid w:val="004B1A1F"/>
    <w:rsid w:val="005A7C14"/>
    <w:rsid w:val="005D4D91"/>
    <w:rsid w:val="006824A1"/>
    <w:rsid w:val="00693B2F"/>
    <w:rsid w:val="006E6B80"/>
    <w:rsid w:val="00717FF8"/>
    <w:rsid w:val="00764F10"/>
    <w:rsid w:val="007653A9"/>
    <w:rsid w:val="008368F8"/>
    <w:rsid w:val="008F0C14"/>
    <w:rsid w:val="00973D67"/>
    <w:rsid w:val="009E1E82"/>
    <w:rsid w:val="00A801A2"/>
    <w:rsid w:val="00A9454B"/>
    <w:rsid w:val="00AD594C"/>
    <w:rsid w:val="00B326B6"/>
    <w:rsid w:val="00B54C84"/>
    <w:rsid w:val="00B5732A"/>
    <w:rsid w:val="00C8463D"/>
    <w:rsid w:val="00CB676D"/>
    <w:rsid w:val="00D3778E"/>
    <w:rsid w:val="00DA75A3"/>
    <w:rsid w:val="00E83AB5"/>
    <w:rsid w:val="00EF7D64"/>
    <w:rsid w:val="00F04DE3"/>
    <w:rsid w:val="00F34F75"/>
    <w:rsid w:val="00FA49D3"/>
    <w:rsid w:val="00FB40D4"/>
    <w:rsid w:val="00FC3596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0EF06"/>
  <w15:docId w15:val="{AA78C17B-0E97-4139-9FD0-ED59FFC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54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FF8"/>
    <w:pPr>
      <w:ind w:left="720"/>
      <w:contextualSpacing/>
    </w:pPr>
  </w:style>
  <w:style w:type="table" w:styleId="Tabela-Siatka">
    <w:name w:val="Table Grid"/>
    <w:basedOn w:val="Standardowy"/>
    <w:uiPriority w:val="99"/>
    <w:rsid w:val="00717F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717FF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717F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4</cp:revision>
  <cp:lastPrinted>2019-04-01T12:16:00Z</cp:lastPrinted>
  <dcterms:created xsi:type="dcterms:W3CDTF">2019-02-27T14:09:00Z</dcterms:created>
  <dcterms:modified xsi:type="dcterms:W3CDTF">2019-04-01T12:17:00Z</dcterms:modified>
</cp:coreProperties>
</file>