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40" w:rsidRDefault="00F17C80" w:rsidP="00294E40">
      <w:r>
        <w:t xml:space="preserve">Załącznik nr </w:t>
      </w:r>
      <w:smartTag w:uri="urn:schemas-microsoft-com:office:smarttags" w:element="metricconverter">
        <w:smartTagPr>
          <w:attr w:name="ProductID" w:val="4 C"/>
        </w:smartTagPr>
        <w:r>
          <w:t>4 C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D43">
        <w:t xml:space="preserve">                                                                       </w:t>
      </w:r>
      <w:r w:rsidR="003A55E9">
        <w:t xml:space="preserve">                               </w:t>
      </w:r>
      <w:r w:rsidR="00805EA8">
        <w:t>11</w:t>
      </w:r>
      <w:r w:rsidR="00294E40">
        <w:t>/ZP/20</w:t>
      </w:r>
      <w:r w:rsidR="00DE7483">
        <w:t>20</w:t>
      </w:r>
    </w:p>
    <w:p w:rsidR="00294E40" w:rsidRDefault="00294E40">
      <w:pPr>
        <w:rPr>
          <w:b/>
        </w:rPr>
      </w:pPr>
    </w:p>
    <w:p w:rsidR="00D02712" w:rsidRPr="00D25DD7" w:rsidRDefault="00CE7B57">
      <w:pPr>
        <w:rPr>
          <w:b/>
        </w:rPr>
      </w:pPr>
      <w:r w:rsidRPr="00D25DD7">
        <w:rPr>
          <w:b/>
        </w:rPr>
        <w:t xml:space="preserve">              WYKAZ DOZOWNIKÓW  I KOSZY DO BIEŻĄCEGO UZUPEŁNIENIA  W  MATERIAŁY EKSPLOATACYJNE </w:t>
      </w:r>
    </w:p>
    <w:p w:rsidR="00CE7B57" w:rsidRDefault="00CE7B57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1105"/>
        <w:gridCol w:w="1323"/>
        <w:gridCol w:w="1454"/>
        <w:gridCol w:w="1697"/>
        <w:gridCol w:w="1410"/>
        <w:gridCol w:w="1617"/>
        <w:gridCol w:w="2562"/>
      </w:tblGrid>
      <w:tr w:rsidR="00AB2FD0" w:rsidRPr="00757F79" w:rsidTr="00AB2FD0"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Nazwa oddziału </w:t>
            </w:r>
          </w:p>
        </w:tc>
        <w:tc>
          <w:tcPr>
            <w:tcW w:w="1105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Dozowniki  do mydła  </w:t>
            </w:r>
          </w:p>
          <w:p w:rsidR="00AB2FD0" w:rsidRPr="00757F79" w:rsidRDefault="00AB2FD0" w:rsidP="00D3405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 xml:space="preserve">Dozowniki do mydła typu </w:t>
            </w:r>
            <w:proofErr w:type="spellStart"/>
            <w:r w:rsidRPr="00D17586">
              <w:rPr>
                <w:sz w:val="20"/>
                <w:szCs w:val="20"/>
              </w:rPr>
              <w:t>Sterisol</w:t>
            </w:r>
            <w:proofErr w:type="spellEnd"/>
            <w:r w:rsidRPr="00D17586">
              <w:rPr>
                <w:sz w:val="20"/>
                <w:szCs w:val="20"/>
              </w:rPr>
              <w:t xml:space="preserve"> (system zamknięty)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Dozowniki do ręczników – rolki 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Dozowniki do ręczników – składanki 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Dozowniki do papieru toaletowego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kosze na odpady  medyczne skażone 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kosze  na  odpady komunalne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Blok operacyjny</w:t>
            </w:r>
          </w:p>
        </w:tc>
        <w:tc>
          <w:tcPr>
            <w:tcW w:w="1105" w:type="dxa"/>
          </w:tcPr>
          <w:p w:rsidR="00AB2FD0" w:rsidRPr="00757F79" w:rsidRDefault="006156DD" w:rsidP="00F6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AB2FD0" w:rsidRPr="00D17586" w:rsidRDefault="006156DD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color w:val="FF0000"/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 xml:space="preserve">6 + 1 białe TORK  </w:t>
            </w:r>
            <w:proofErr w:type="spellStart"/>
            <w:r w:rsidRPr="00D17586">
              <w:rPr>
                <w:sz w:val="20"/>
                <w:szCs w:val="20"/>
              </w:rPr>
              <w:t>Xpress</w:t>
            </w:r>
            <w:proofErr w:type="spellEnd"/>
            <w:r w:rsidRPr="00D17586">
              <w:rPr>
                <w:sz w:val="20"/>
                <w:szCs w:val="20"/>
              </w:rPr>
              <w:t xml:space="preserve"> H2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Rehabilitacja i fizykoterapia </w:t>
            </w:r>
          </w:p>
        </w:tc>
        <w:tc>
          <w:tcPr>
            <w:tcW w:w="1105" w:type="dxa"/>
          </w:tcPr>
          <w:p w:rsidR="00AB2FD0" w:rsidRPr="00757F79" w:rsidRDefault="00AB2FD0" w:rsidP="00F638A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15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endoskopii + </w:t>
            </w:r>
            <w:r w:rsidRPr="00757F79">
              <w:rPr>
                <w:sz w:val="20"/>
                <w:szCs w:val="20"/>
              </w:rPr>
              <w:t>USG</w:t>
            </w:r>
          </w:p>
        </w:tc>
        <w:tc>
          <w:tcPr>
            <w:tcW w:w="1105" w:type="dxa"/>
          </w:tcPr>
          <w:p w:rsidR="00AB2FD0" w:rsidRPr="00757F79" w:rsidRDefault="00AB2FD0" w:rsidP="00F638A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5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11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Laboratorium</w:t>
            </w:r>
          </w:p>
        </w:tc>
        <w:tc>
          <w:tcPr>
            <w:tcW w:w="1105" w:type="dxa"/>
          </w:tcPr>
          <w:p w:rsidR="00AB2FD0" w:rsidRPr="00757F79" w:rsidRDefault="00AB2FD0" w:rsidP="00F638A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  <w:r w:rsidR="006156DD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18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10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28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OIOM</w:t>
            </w:r>
          </w:p>
        </w:tc>
        <w:tc>
          <w:tcPr>
            <w:tcW w:w="1105" w:type="dxa"/>
          </w:tcPr>
          <w:p w:rsidR="00AB2FD0" w:rsidRPr="00757F79" w:rsidRDefault="00AB2FD0" w:rsidP="00F638A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6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8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13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Apteka </w:t>
            </w:r>
          </w:p>
        </w:tc>
        <w:tc>
          <w:tcPr>
            <w:tcW w:w="1105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23" w:type="dxa"/>
          </w:tcPr>
          <w:p w:rsidR="00AB2FD0" w:rsidRPr="00D17586" w:rsidRDefault="006156DD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9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Szpitalny Oddział ratunkowy i pomieszczenia socjalne SOR (pod obecnym prac.TK</w:t>
            </w:r>
          </w:p>
        </w:tc>
        <w:tc>
          <w:tcPr>
            <w:tcW w:w="1105" w:type="dxa"/>
          </w:tcPr>
          <w:p w:rsidR="00AB2FD0" w:rsidRPr="00757F79" w:rsidRDefault="00AB2FD0" w:rsidP="00F638A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  <w:r w:rsidR="006156DD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12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5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19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13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26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Oddział Dziecięcy </w:t>
            </w:r>
          </w:p>
        </w:tc>
        <w:tc>
          <w:tcPr>
            <w:tcW w:w="1105" w:type="dxa"/>
          </w:tcPr>
          <w:p w:rsidR="00AB2FD0" w:rsidRPr="00757F79" w:rsidRDefault="00AB2FD0" w:rsidP="00F638A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9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5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19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Zakład Opiekuńczo-Leczniczy, Oddział Medycyny Paliatywnej </w:t>
            </w:r>
          </w:p>
        </w:tc>
        <w:tc>
          <w:tcPr>
            <w:tcW w:w="1105" w:type="dxa"/>
          </w:tcPr>
          <w:p w:rsidR="00AB2FD0" w:rsidRPr="00757F79" w:rsidRDefault="006156DD" w:rsidP="00F6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15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19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Oddział psychiatryczny</w:t>
            </w:r>
          </w:p>
        </w:tc>
        <w:tc>
          <w:tcPr>
            <w:tcW w:w="1105" w:type="dxa"/>
          </w:tcPr>
          <w:p w:rsidR="00AB2FD0" w:rsidRPr="00757F79" w:rsidRDefault="00AB2FD0" w:rsidP="00F638A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54  </w:t>
            </w:r>
          </w:p>
        </w:tc>
        <w:tc>
          <w:tcPr>
            <w:tcW w:w="1323" w:type="dxa"/>
          </w:tcPr>
          <w:p w:rsidR="00AB2FD0" w:rsidRPr="00D17586" w:rsidRDefault="006156DD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18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26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5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74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Oddział </w:t>
            </w:r>
            <w:proofErr w:type="spellStart"/>
            <w:r w:rsidRPr="00757F79">
              <w:rPr>
                <w:sz w:val="20"/>
                <w:szCs w:val="20"/>
              </w:rPr>
              <w:t>ginekologiczno</w:t>
            </w:r>
            <w:proofErr w:type="spellEnd"/>
            <w:r w:rsidRPr="00757F79">
              <w:rPr>
                <w:sz w:val="20"/>
                <w:szCs w:val="20"/>
              </w:rPr>
              <w:t>–położniczy</w:t>
            </w:r>
          </w:p>
        </w:tc>
        <w:tc>
          <w:tcPr>
            <w:tcW w:w="1105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32</w:t>
            </w:r>
          </w:p>
        </w:tc>
        <w:tc>
          <w:tcPr>
            <w:tcW w:w="1323" w:type="dxa"/>
          </w:tcPr>
          <w:p w:rsidR="00AB2FD0" w:rsidRPr="00D17586" w:rsidRDefault="006156DD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19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13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25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30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Oddział wewnętrzny</w:t>
            </w:r>
          </w:p>
        </w:tc>
        <w:tc>
          <w:tcPr>
            <w:tcW w:w="1105" w:type="dxa"/>
          </w:tcPr>
          <w:p w:rsidR="00AB2FD0" w:rsidRPr="00757F79" w:rsidRDefault="00AB2FD0" w:rsidP="00F638A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26</w:t>
            </w:r>
          </w:p>
        </w:tc>
        <w:tc>
          <w:tcPr>
            <w:tcW w:w="1323" w:type="dxa"/>
          </w:tcPr>
          <w:p w:rsidR="00AB2FD0" w:rsidRPr="00D17586" w:rsidRDefault="006156DD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32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19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15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27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Oddział chirurgiczny </w:t>
            </w:r>
          </w:p>
        </w:tc>
        <w:tc>
          <w:tcPr>
            <w:tcW w:w="1105" w:type="dxa"/>
          </w:tcPr>
          <w:p w:rsidR="00AB2FD0" w:rsidRPr="00757F79" w:rsidRDefault="00AB2FD0" w:rsidP="00F638A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2</w:t>
            </w:r>
            <w:r w:rsidR="006156DD" w:rsidRPr="00D17586">
              <w:rPr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35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15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14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45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57F79">
              <w:rPr>
                <w:sz w:val="20"/>
                <w:szCs w:val="20"/>
              </w:rPr>
              <w:t>racownia RTG</w:t>
            </w:r>
          </w:p>
        </w:tc>
        <w:tc>
          <w:tcPr>
            <w:tcW w:w="1105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11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Pracownie Tomografii Komputerowej </w:t>
            </w:r>
          </w:p>
        </w:tc>
        <w:tc>
          <w:tcPr>
            <w:tcW w:w="1105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5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lastRenderedPageBreak/>
              <w:t xml:space="preserve">Poradnia kardiologiczna i poradnia chorób wew. </w:t>
            </w:r>
            <w:r>
              <w:rPr>
                <w:sz w:val="20"/>
                <w:szCs w:val="20"/>
              </w:rPr>
              <w:t>p</w:t>
            </w:r>
            <w:r w:rsidRPr="00757F79">
              <w:rPr>
                <w:sz w:val="20"/>
                <w:szCs w:val="20"/>
              </w:rPr>
              <w:t xml:space="preserve">rzy oddz. wew. </w:t>
            </w:r>
          </w:p>
        </w:tc>
        <w:tc>
          <w:tcPr>
            <w:tcW w:w="1105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Szkoła rodzenia</w:t>
            </w:r>
          </w:p>
        </w:tc>
        <w:tc>
          <w:tcPr>
            <w:tcW w:w="1105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Kaplica</w:t>
            </w:r>
          </w:p>
        </w:tc>
        <w:tc>
          <w:tcPr>
            <w:tcW w:w="1105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Administracja </w:t>
            </w:r>
          </w:p>
        </w:tc>
        <w:tc>
          <w:tcPr>
            <w:tcW w:w="1105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25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Sterylizacja </w:t>
            </w:r>
          </w:p>
        </w:tc>
        <w:tc>
          <w:tcPr>
            <w:tcW w:w="1105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Prosektorium – kaplica </w:t>
            </w:r>
          </w:p>
        </w:tc>
        <w:tc>
          <w:tcPr>
            <w:tcW w:w="1105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23" w:type="dxa"/>
          </w:tcPr>
          <w:p w:rsidR="00AB2FD0" w:rsidRPr="00D17586" w:rsidRDefault="00AB2FD0" w:rsidP="00D34057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2562" w:type="dxa"/>
          </w:tcPr>
          <w:p w:rsidR="00AB2FD0" w:rsidRPr="00757F79" w:rsidRDefault="00AB2FD0" w:rsidP="00D34057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Sala dydaktyczna </w:t>
            </w:r>
          </w:p>
        </w:tc>
        <w:tc>
          <w:tcPr>
            <w:tcW w:w="1105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AB2FD0" w:rsidRPr="00D17586" w:rsidRDefault="00AB2FD0" w:rsidP="0030633B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2562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Stołówka WC</w:t>
            </w:r>
          </w:p>
        </w:tc>
        <w:tc>
          <w:tcPr>
            <w:tcW w:w="1105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AB2FD0" w:rsidRPr="00D17586" w:rsidRDefault="00AB2FD0" w:rsidP="0030633B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--</w:t>
            </w:r>
          </w:p>
        </w:tc>
        <w:tc>
          <w:tcPr>
            <w:tcW w:w="1454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2562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</w:t>
            </w:r>
          </w:p>
        </w:tc>
      </w:tr>
      <w:tr w:rsidR="00AB2FD0" w:rsidRPr="00A776C8" w:rsidTr="00AB2FD0">
        <w:trPr>
          <w:trHeight w:val="397"/>
        </w:trPr>
        <w:tc>
          <w:tcPr>
            <w:tcW w:w="3050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 xml:space="preserve">Magazyn </w:t>
            </w:r>
          </w:p>
        </w:tc>
        <w:tc>
          <w:tcPr>
            <w:tcW w:w="1105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AB2FD0" w:rsidRPr="00D17586" w:rsidRDefault="00AB2FD0" w:rsidP="0030633B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-</w:t>
            </w:r>
          </w:p>
        </w:tc>
        <w:tc>
          <w:tcPr>
            <w:tcW w:w="2562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10</w:t>
            </w:r>
          </w:p>
        </w:tc>
      </w:tr>
      <w:tr w:rsidR="00AB2FD0" w:rsidRPr="00757F79" w:rsidTr="00AB2FD0">
        <w:trPr>
          <w:trHeight w:val="397"/>
        </w:trPr>
        <w:tc>
          <w:tcPr>
            <w:tcW w:w="3050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Poradnie specjalistyczne </w:t>
            </w:r>
          </w:p>
        </w:tc>
        <w:tc>
          <w:tcPr>
            <w:tcW w:w="1105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AB2FD0" w:rsidRPr="00D17586" w:rsidRDefault="00AB2FD0" w:rsidP="0030633B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25</w:t>
            </w:r>
          </w:p>
        </w:tc>
        <w:tc>
          <w:tcPr>
            <w:tcW w:w="1454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14 (Tork </w:t>
            </w:r>
            <w:proofErr w:type="spellStart"/>
            <w:r w:rsidRPr="00757F79">
              <w:rPr>
                <w:sz w:val="20"/>
                <w:szCs w:val="20"/>
              </w:rPr>
              <w:t>Xpress</w:t>
            </w:r>
            <w:proofErr w:type="spellEnd"/>
            <w:r w:rsidRPr="00757F79">
              <w:rPr>
                <w:sz w:val="20"/>
                <w:szCs w:val="20"/>
              </w:rPr>
              <w:t xml:space="preserve"> H2 składka </w:t>
            </w:r>
            <w:proofErr w:type="spellStart"/>
            <w:r w:rsidRPr="00757F79">
              <w:rPr>
                <w:sz w:val="20"/>
                <w:szCs w:val="20"/>
              </w:rPr>
              <w:t>Multifold</w:t>
            </w:r>
            <w:proofErr w:type="spellEnd"/>
            <w:r w:rsidRPr="00757F79">
              <w:rPr>
                <w:sz w:val="20"/>
                <w:szCs w:val="20"/>
              </w:rPr>
              <w:t>)</w:t>
            </w:r>
          </w:p>
        </w:tc>
        <w:tc>
          <w:tcPr>
            <w:tcW w:w="1410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 xml:space="preserve">5 (TORK T6 </w:t>
            </w:r>
            <w:proofErr w:type="spellStart"/>
            <w:r w:rsidRPr="00757F79"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7F79">
              <w:rPr>
                <w:sz w:val="20"/>
                <w:szCs w:val="20"/>
              </w:rPr>
              <w:t>size</w:t>
            </w:r>
            <w:proofErr w:type="spellEnd"/>
            <w:r w:rsidRPr="00757F79">
              <w:rPr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10</w:t>
            </w:r>
          </w:p>
        </w:tc>
        <w:tc>
          <w:tcPr>
            <w:tcW w:w="2562" w:type="dxa"/>
          </w:tcPr>
          <w:p w:rsidR="00AB2FD0" w:rsidRPr="00757F79" w:rsidRDefault="00AB2FD0" w:rsidP="0030633B">
            <w:pPr>
              <w:rPr>
                <w:sz w:val="20"/>
                <w:szCs w:val="20"/>
              </w:rPr>
            </w:pPr>
            <w:r w:rsidRPr="00757F79">
              <w:rPr>
                <w:sz w:val="20"/>
                <w:szCs w:val="20"/>
              </w:rPr>
              <w:t>22</w:t>
            </w:r>
          </w:p>
        </w:tc>
      </w:tr>
      <w:tr w:rsidR="00AB2FD0" w:rsidRPr="00A776C8" w:rsidTr="00AB2FD0">
        <w:trPr>
          <w:trHeight w:val="397"/>
        </w:trPr>
        <w:tc>
          <w:tcPr>
            <w:tcW w:w="3050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Centrum zdrowia psychicznego</w:t>
            </w:r>
          </w:p>
        </w:tc>
        <w:tc>
          <w:tcPr>
            <w:tcW w:w="1105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AB2FD0" w:rsidRPr="00D17586" w:rsidRDefault="00AB2FD0" w:rsidP="0030633B">
            <w:pPr>
              <w:rPr>
                <w:sz w:val="20"/>
                <w:szCs w:val="20"/>
              </w:rPr>
            </w:pPr>
            <w:r w:rsidRPr="00D17586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 xml:space="preserve">1  (Tork </w:t>
            </w:r>
            <w:proofErr w:type="spellStart"/>
            <w:r w:rsidRPr="00A776C8">
              <w:rPr>
                <w:sz w:val="20"/>
                <w:szCs w:val="20"/>
              </w:rPr>
              <w:t>Xpress</w:t>
            </w:r>
            <w:proofErr w:type="spellEnd"/>
            <w:r w:rsidRPr="00A776C8">
              <w:rPr>
                <w:sz w:val="20"/>
                <w:szCs w:val="20"/>
              </w:rPr>
              <w:t xml:space="preserve"> H2 składka </w:t>
            </w:r>
            <w:proofErr w:type="spellStart"/>
            <w:r w:rsidRPr="00A776C8">
              <w:rPr>
                <w:sz w:val="20"/>
                <w:szCs w:val="20"/>
              </w:rPr>
              <w:t>Multifold</w:t>
            </w:r>
            <w:proofErr w:type="spellEnd"/>
            <w:r w:rsidRPr="00A776C8">
              <w:rPr>
                <w:sz w:val="20"/>
                <w:szCs w:val="20"/>
              </w:rPr>
              <w:t>) +</w:t>
            </w:r>
            <w:r>
              <w:rPr>
                <w:sz w:val="20"/>
                <w:szCs w:val="20"/>
              </w:rPr>
              <w:t xml:space="preserve"> </w:t>
            </w:r>
            <w:r w:rsidRPr="00A776C8">
              <w:rPr>
                <w:sz w:val="20"/>
                <w:szCs w:val="20"/>
              </w:rPr>
              <w:t>5 składanek szarych</w:t>
            </w:r>
          </w:p>
        </w:tc>
        <w:tc>
          <w:tcPr>
            <w:tcW w:w="1410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</w:tcPr>
          <w:p w:rsidR="00AB2FD0" w:rsidRPr="00A776C8" w:rsidRDefault="00AB2FD0" w:rsidP="0030633B">
            <w:pPr>
              <w:rPr>
                <w:sz w:val="20"/>
                <w:szCs w:val="20"/>
              </w:rPr>
            </w:pPr>
            <w:r w:rsidRPr="00A776C8">
              <w:rPr>
                <w:sz w:val="20"/>
                <w:szCs w:val="20"/>
              </w:rPr>
              <w:t>12</w:t>
            </w:r>
          </w:p>
        </w:tc>
      </w:tr>
    </w:tbl>
    <w:p w:rsidR="00CE7B57" w:rsidRDefault="00CE7B57"/>
    <w:p w:rsidR="00CE7B57" w:rsidRDefault="00CE7B57"/>
    <w:p w:rsidR="00CE7B57" w:rsidRDefault="00CE7B57" w:rsidP="00CE7B57"/>
    <w:p w:rsidR="00F638A7" w:rsidRPr="009F1B8E" w:rsidRDefault="00F638A7" w:rsidP="00F638A7">
      <w:pPr>
        <w:widowControl w:val="0"/>
        <w:autoSpaceDE w:val="0"/>
        <w:autoSpaceDN w:val="0"/>
        <w:adjustRightInd w:val="0"/>
        <w:spacing w:line="288" w:lineRule="exact"/>
        <w:ind w:right="67"/>
        <w:jc w:val="center"/>
        <w:rPr>
          <w:b/>
        </w:rPr>
      </w:pPr>
    </w:p>
    <w:p w:rsidR="00F638A7" w:rsidRPr="009F1B8E" w:rsidRDefault="00F638A7" w:rsidP="00F638A7"/>
    <w:p w:rsidR="003A55E9" w:rsidRPr="009F1B8E" w:rsidRDefault="003A55E9"/>
    <w:p w:rsidR="003A55E9" w:rsidRPr="009F1B8E" w:rsidRDefault="003A55E9"/>
    <w:p w:rsidR="003A55E9" w:rsidRPr="009F1B8E" w:rsidRDefault="003A55E9"/>
    <w:sectPr w:rsidR="003A55E9" w:rsidRPr="009F1B8E" w:rsidSect="00CE7B57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586" w:rsidRDefault="00D17586" w:rsidP="00D17586">
      <w:r>
        <w:separator/>
      </w:r>
    </w:p>
  </w:endnote>
  <w:endnote w:type="continuationSeparator" w:id="0">
    <w:p w:rsidR="00D17586" w:rsidRDefault="00D17586" w:rsidP="00D1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66972"/>
      <w:docPartObj>
        <w:docPartGallery w:val="Page Numbers (Bottom of Page)"/>
        <w:docPartUnique/>
      </w:docPartObj>
    </w:sdtPr>
    <w:sdtContent>
      <w:p w:rsidR="00D17586" w:rsidRDefault="00D17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7586" w:rsidRDefault="00D17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586" w:rsidRDefault="00D17586" w:rsidP="00D17586">
      <w:r>
        <w:separator/>
      </w:r>
    </w:p>
  </w:footnote>
  <w:footnote w:type="continuationSeparator" w:id="0">
    <w:p w:rsidR="00D17586" w:rsidRDefault="00D17586" w:rsidP="00D1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C41"/>
    <w:rsid w:val="00017D54"/>
    <w:rsid w:val="00017FD1"/>
    <w:rsid w:val="0002510A"/>
    <w:rsid w:val="00025637"/>
    <w:rsid w:val="000621E4"/>
    <w:rsid w:val="000736DE"/>
    <w:rsid w:val="00087E87"/>
    <w:rsid w:val="000D1D18"/>
    <w:rsid w:val="000E1E4C"/>
    <w:rsid w:val="000E547F"/>
    <w:rsid w:val="000F4B12"/>
    <w:rsid w:val="000F6C7A"/>
    <w:rsid w:val="00100684"/>
    <w:rsid w:val="00135915"/>
    <w:rsid w:val="00141CD9"/>
    <w:rsid w:val="001522B9"/>
    <w:rsid w:val="00165AFE"/>
    <w:rsid w:val="00166A20"/>
    <w:rsid w:val="00183C8B"/>
    <w:rsid w:val="00186C37"/>
    <w:rsid w:val="00191DE4"/>
    <w:rsid w:val="001A5B45"/>
    <w:rsid w:val="001B0CAA"/>
    <w:rsid w:val="001C1FC1"/>
    <w:rsid w:val="001D7AF3"/>
    <w:rsid w:val="001E3032"/>
    <w:rsid w:val="001E3CB5"/>
    <w:rsid w:val="002075B5"/>
    <w:rsid w:val="0021202D"/>
    <w:rsid w:val="00282C80"/>
    <w:rsid w:val="00290A5C"/>
    <w:rsid w:val="0029472F"/>
    <w:rsid w:val="00294E40"/>
    <w:rsid w:val="002A40AA"/>
    <w:rsid w:val="002F2922"/>
    <w:rsid w:val="003033C4"/>
    <w:rsid w:val="003254DE"/>
    <w:rsid w:val="00340E00"/>
    <w:rsid w:val="003413B9"/>
    <w:rsid w:val="003653D9"/>
    <w:rsid w:val="00386E15"/>
    <w:rsid w:val="003A2B9C"/>
    <w:rsid w:val="003A55E9"/>
    <w:rsid w:val="003A7CC2"/>
    <w:rsid w:val="003B5145"/>
    <w:rsid w:val="003D0E8B"/>
    <w:rsid w:val="003F432B"/>
    <w:rsid w:val="00435001"/>
    <w:rsid w:val="00461883"/>
    <w:rsid w:val="00466D03"/>
    <w:rsid w:val="004B4A54"/>
    <w:rsid w:val="004B51EB"/>
    <w:rsid w:val="004E5AEA"/>
    <w:rsid w:val="004F143A"/>
    <w:rsid w:val="004F7779"/>
    <w:rsid w:val="00500FFB"/>
    <w:rsid w:val="005230F4"/>
    <w:rsid w:val="00523363"/>
    <w:rsid w:val="00526227"/>
    <w:rsid w:val="0053762E"/>
    <w:rsid w:val="00540B8F"/>
    <w:rsid w:val="0054433E"/>
    <w:rsid w:val="00560216"/>
    <w:rsid w:val="005A7955"/>
    <w:rsid w:val="005B12DD"/>
    <w:rsid w:val="005C721A"/>
    <w:rsid w:val="005E5E66"/>
    <w:rsid w:val="006156DD"/>
    <w:rsid w:val="00621E3E"/>
    <w:rsid w:val="006226D1"/>
    <w:rsid w:val="0066745C"/>
    <w:rsid w:val="006737DA"/>
    <w:rsid w:val="006C53B3"/>
    <w:rsid w:val="006D4208"/>
    <w:rsid w:val="006D70E6"/>
    <w:rsid w:val="006E606A"/>
    <w:rsid w:val="006F1E29"/>
    <w:rsid w:val="006F4CF1"/>
    <w:rsid w:val="006F7DAC"/>
    <w:rsid w:val="00724648"/>
    <w:rsid w:val="00753830"/>
    <w:rsid w:val="00757F79"/>
    <w:rsid w:val="007958E0"/>
    <w:rsid w:val="007B1FCD"/>
    <w:rsid w:val="007C1144"/>
    <w:rsid w:val="007C3E99"/>
    <w:rsid w:val="007D5C41"/>
    <w:rsid w:val="007F5348"/>
    <w:rsid w:val="00805EA8"/>
    <w:rsid w:val="008136FD"/>
    <w:rsid w:val="00813A57"/>
    <w:rsid w:val="00820735"/>
    <w:rsid w:val="0082698F"/>
    <w:rsid w:val="00833915"/>
    <w:rsid w:val="00840ECF"/>
    <w:rsid w:val="008640C5"/>
    <w:rsid w:val="0086771E"/>
    <w:rsid w:val="00876E52"/>
    <w:rsid w:val="00882419"/>
    <w:rsid w:val="008C03FD"/>
    <w:rsid w:val="008E125D"/>
    <w:rsid w:val="00930E8A"/>
    <w:rsid w:val="00933A74"/>
    <w:rsid w:val="0096724C"/>
    <w:rsid w:val="00974656"/>
    <w:rsid w:val="00975E68"/>
    <w:rsid w:val="00987942"/>
    <w:rsid w:val="00995409"/>
    <w:rsid w:val="009A3183"/>
    <w:rsid w:val="009B3C8E"/>
    <w:rsid w:val="009C1E37"/>
    <w:rsid w:val="009C6463"/>
    <w:rsid w:val="009E243B"/>
    <w:rsid w:val="009F1B8E"/>
    <w:rsid w:val="00A018FC"/>
    <w:rsid w:val="00A11E63"/>
    <w:rsid w:val="00A16F0F"/>
    <w:rsid w:val="00A2336D"/>
    <w:rsid w:val="00A250AD"/>
    <w:rsid w:val="00A60A21"/>
    <w:rsid w:val="00A76E51"/>
    <w:rsid w:val="00A776C8"/>
    <w:rsid w:val="00AB2FD0"/>
    <w:rsid w:val="00AC5D43"/>
    <w:rsid w:val="00B23DE9"/>
    <w:rsid w:val="00B4263B"/>
    <w:rsid w:val="00B53AFA"/>
    <w:rsid w:val="00B672AD"/>
    <w:rsid w:val="00B849AE"/>
    <w:rsid w:val="00B85205"/>
    <w:rsid w:val="00BB78EF"/>
    <w:rsid w:val="00BE0886"/>
    <w:rsid w:val="00BE48FD"/>
    <w:rsid w:val="00C57F2F"/>
    <w:rsid w:val="00C60CD5"/>
    <w:rsid w:val="00C65521"/>
    <w:rsid w:val="00C90B91"/>
    <w:rsid w:val="00C91634"/>
    <w:rsid w:val="00CA3CFA"/>
    <w:rsid w:val="00CA5A45"/>
    <w:rsid w:val="00CC6A88"/>
    <w:rsid w:val="00CE0145"/>
    <w:rsid w:val="00CE7B57"/>
    <w:rsid w:val="00D02712"/>
    <w:rsid w:val="00D108CB"/>
    <w:rsid w:val="00D17586"/>
    <w:rsid w:val="00D236B9"/>
    <w:rsid w:val="00D25DD7"/>
    <w:rsid w:val="00D73D39"/>
    <w:rsid w:val="00D83BDF"/>
    <w:rsid w:val="00DD1AB8"/>
    <w:rsid w:val="00DE0EB9"/>
    <w:rsid w:val="00DE7483"/>
    <w:rsid w:val="00E148AA"/>
    <w:rsid w:val="00E25037"/>
    <w:rsid w:val="00E50617"/>
    <w:rsid w:val="00E51A56"/>
    <w:rsid w:val="00E53DE7"/>
    <w:rsid w:val="00E7512F"/>
    <w:rsid w:val="00E878DB"/>
    <w:rsid w:val="00E908DE"/>
    <w:rsid w:val="00EA1463"/>
    <w:rsid w:val="00EA5317"/>
    <w:rsid w:val="00ED0DC9"/>
    <w:rsid w:val="00ED3D2F"/>
    <w:rsid w:val="00ED53E8"/>
    <w:rsid w:val="00ED7EB6"/>
    <w:rsid w:val="00EE17F8"/>
    <w:rsid w:val="00EE4ECE"/>
    <w:rsid w:val="00EF5502"/>
    <w:rsid w:val="00F17C80"/>
    <w:rsid w:val="00F511B1"/>
    <w:rsid w:val="00F53BBB"/>
    <w:rsid w:val="00F638A7"/>
    <w:rsid w:val="00F927A7"/>
    <w:rsid w:val="00FA3CF1"/>
    <w:rsid w:val="00FC6471"/>
    <w:rsid w:val="00FD1C32"/>
    <w:rsid w:val="00FD2F87"/>
    <w:rsid w:val="00FD6B29"/>
    <w:rsid w:val="00FE1514"/>
    <w:rsid w:val="00FE4C55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FE63F0-0D7B-4E94-847C-936A53A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06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51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1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5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7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0C72-E0F5-4113-89F0-1AB53378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DOZOWNIKÓW  I KOSZY DO BIEŻĄCEGO UZUPEŁNIENIA  W  MATERIAŁY EKSPLOATACYJNE</vt:lpstr>
    </vt:vector>
  </TitlesOfParts>
  <Company>Standard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DOZOWNIKÓW  I KOSZY DO BIEŻĄCEGO UZUPEŁNIENIA  W  MATERIAŁY EKSPLOATACYJNE</dc:title>
  <dc:creator>Standard</dc:creator>
  <cp:lastModifiedBy>Bozena Michalek</cp:lastModifiedBy>
  <cp:revision>10</cp:revision>
  <cp:lastPrinted>2020-05-05T09:32:00Z</cp:lastPrinted>
  <dcterms:created xsi:type="dcterms:W3CDTF">2019-04-29T16:12:00Z</dcterms:created>
  <dcterms:modified xsi:type="dcterms:W3CDTF">2020-05-05T09:32:00Z</dcterms:modified>
</cp:coreProperties>
</file>