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BC" w:rsidRPr="00B17497" w:rsidRDefault="00A736BC" w:rsidP="00A736BC">
      <w:pPr>
        <w:pStyle w:val="NormalnyWeb"/>
        <w:shd w:val="clear" w:color="auto" w:fill="FFFFFF"/>
        <w:jc w:val="center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Dyrektor Szpitala Powiatowego w Złotowie</w:t>
      </w:r>
      <w:r w:rsidRPr="00B17497">
        <w:rPr>
          <w:color w:val="000000"/>
          <w:sz w:val="22"/>
          <w:szCs w:val="22"/>
        </w:rPr>
        <w:br/>
        <w:t>ogłasza konkurs na stanowisko</w:t>
      </w:r>
      <w:r w:rsidRPr="00B17497">
        <w:rPr>
          <w:color w:val="000000"/>
          <w:sz w:val="22"/>
          <w:szCs w:val="22"/>
        </w:rPr>
        <w:br/>
      </w:r>
      <w:r w:rsidR="00B17497" w:rsidRPr="00B17497">
        <w:rPr>
          <w:color w:val="000000"/>
          <w:sz w:val="22"/>
          <w:szCs w:val="22"/>
        </w:rPr>
        <w:t>KIEROWNIKA CENTRALNEJ STERYLIZATORNI</w:t>
      </w:r>
    </w:p>
    <w:p w:rsidR="00A736BC" w:rsidRPr="00B17497" w:rsidRDefault="00A736BC" w:rsidP="00A736BC">
      <w:pPr>
        <w:pStyle w:val="NormalnyWeb"/>
        <w:shd w:val="clear" w:color="auto" w:fill="FFFFFF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 </w:t>
      </w:r>
    </w:p>
    <w:p w:rsidR="00A736BC" w:rsidRPr="00B17497" w:rsidRDefault="00A736BC" w:rsidP="00A736BC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17497">
        <w:rPr>
          <w:rStyle w:val="Pogrubienie"/>
          <w:color w:val="000000"/>
          <w:sz w:val="22"/>
          <w:szCs w:val="22"/>
        </w:rPr>
        <w:t>Adres jednostki:</w:t>
      </w:r>
      <w:r w:rsidRPr="00B17497">
        <w:rPr>
          <w:rStyle w:val="Pogrubienie"/>
          <w:b w:val="0"/>
          <w:bCs w:val="0"/>
          <w:color w:val="000000"/>
          <w:sz w:val="22"/>
          <w:szCs w:val="22"/>
        </w:rPr>
        <w:br/>
      </w:r>
      <w:r w:rsidRPr="00B17497">
        <w:rPr>
          <w:color w:val="000000"/>
          <w:sz w:val="22"/>
          <w:szCs w:val="22"/>
        </w:rPr>
        <w:br/>
        <w:t>Szpital Powiatowy im. Alfreda Sokołowskiego w Złotowie</w:t>
      </w:r>
      <w:r w:rsidRPr="00B17497">
        <w:rPr>
          <w:color w:val="000000"/>
          <w:sz w:val="22"/>
          <w:szCs w:val="22"/>
        </w:rPr>
        <w:br/>
        <w:t>ul. Szpitalna 28, 77-400 Złotów</w:t>
      </w:r>
      <w:r w:rsidRPr="00B17497">
        <w:rPr>
          <w:color w:val="000000"/>
          <w:sz w:val="22"/>
          <w:szCs w:val="22"/>
        </w:rPr>
        <w:br/>
      </w:r>
    </w:p>
    <w:p w:rsidR="00A736BC" w:rsidRPr="00B17497" w:rsidRDefault="00A736BC" w:rsidP="008D442F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rStyle w:val="Pogrubienie"/>
          <w:color w:val="000000"/>
          <w:sz w:val="22"/>
          <w:szCs w:val="22"/>
        </w:rPr>
        <w:t xml:space="preserve">Wymagania niezbędne związane ze stanowiskiem </w:t>
      </w:r>
      <w:r w:rsidR="00B17497" w:rsidRPr="00B17497">
        <w:rPr>
          <w:rStyle w:val="Pogrubienie"/>
          <w:color w:val="000000"/>
          <w:sz w:val="22"/>
          <w:szCs w:val="22"/>
        </w:rPr>
        <w:t xml:space="preserve">Kierownika Centralnej </w:t>
      </w:r>
      <w:proofErr w:type="spellStart"/>
      <w:r w:rsidR="00B17497" w:rsidRPr="00B17497">
        <w:rPr>
          <w:rStyle w:val="Pogrubienie"/>
          <w:color w:val="000000"/>
          <w:sz w:val="22"/>
          <w:szCs w:val="22"/>
        </w:rPr>
        <w:t>Sterylizatorni</w:t>
      </w:r>
      <w:proofErr w:type="spellEnd"/>
      <w:r w:rsidRPr="00B17497">
        <w:rPr>
          <w:rStyle w:val="Pogrubienie"/>
          <w:color w:val="000000"/>
          <w:sz w:val="22"/>
          <w:szCs w:val="22"/>
        </w:rPr>
        <w:t>:</w:t>
      </w:r>
    </w:p>
    <w:p w:rsidR="00A736BC" w:rsidRPr="00B17497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posiadanie obywatelstwa polskiego;</w:t>
      </w:r>
    </w:p>
    <w:p w:rsidR="00A736BC" w:rsidRPr="00B17497" w:rsidRDefault="00A736BC" w:rsidP="008D442F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posiadanie pełnej zdolności do czynności prawnych oraz korzystanie w pełni z praw publicznych;</w:t>
      </w:r>
    </w:p>
    <w:p w:rsidR="00B17497" w:rsidRPr="00B17497" w:rsidRDefault="00A736BC" w:rsidP="00B17497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brak prawomocnego skazania za umyślne przestępstwo ścigane z oskarżenia publicznego lub umyślne przestępstwo skarbowe;</w:t>
      </w:r>
    </w:p>
    <w:p w:rsidR="00B17497" w:rsidRPr="00B17497" w:rsidRDefault="00B17497" w:rsidP="00B17497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wyższe wykształcenie i ukończony kurs kwalifikacyjny dla kierowników centralnych </w:t>
      </w:r>
      <w:proofErr w:type="spellStart"/>
      <w:r w:rsidRPr="00B17497">
        <w:rPr>
          <w:color w:val="000000"/>
          <w:sz w:val="22"/>
          <w:szCs w:val="22"/>
        </w:rPr>
        <w:t>sterylizatorni</w:t>
      </w:r>
      <w:proofErr w:type="spellEnd"/>
      <w:r w:rsidRPr="00B17497">
        <w:rPr>
          <w:color w:val="000000"/>
          <w:sz w:val="22"/>
          <w:szCs w:val="22"/>
        </w:rPr>
        <w:t xml:space="preserve"> i  osób nadzorujących wytwarzanie sterylnych wyrobów medycznych według programu zatwierdzonego przez ministra właściwego do spraw zdrowia  lub wykształcenie średnie medyczne i  ukończony kurs kwalifikacyjny dla kierowników centralnych </w:t>
      </w:r>
      <w:proofErr w:type="spellStart"/>
      <w:r w:rsidRPr="00B17497">
        <w:rPr>
          <w:color w:val="000000"/>
          <w:sz w:val="22"/>
          <w:szCs w:val="22"/>
        </w:rPr>
        <w:t>sterylizatorni</w:t>
      </w:r>
      <w:proofErr w:type="spellEnd"/>
      <w:r w:rsidRPr="00B17497">
        <w:rPr>
          <w:color w:val="000000"/>
          <w:sz w:val="22"/>
          <w:szCs w:val="22"/>
        </w:rPr>
        <w:t xml:space="preserve"> i osób nadzorujących wytwarzanie sterylnych wyrobów medycznych według programu zatwierdzonego przez ministra właściwego do spraw zdrowia</w:t>
      </w:r>
    </w:p>
    <w:p w:rsidR="00B17497" w:rsidRPr="00B17497" w:rsidRDefault="00A736BC" w:rsidP="00B17497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posiadanie stanu zdrowia pozwalającego na zatrudnienie na stanowisku </w:t>
      </w:r>
      <w:r w:rsidR="008D442F" w:rsidRPr="00B17497">
        <w:rPr>
          <w:color w:val="000000"/>
          <w:sz w:val="22"/>
          <w:szCs w:val="22"/>
        </w:rPr>
        <w:t>pracownika</w:t>
      </w:r>
      <w:r w:rsidR="00B804EB" w:rsidRPr="00B17497">
        <w:rPr>
          <w:color w:val="000000"/>
          <w:sz w:val="22"/>
          <w:szCs w:val="22"/>
        </w:rPr>
        <w:t xml:space="preserve"> </w:t>
      </w:r>
      <w:r w:rsidR="00B17497" w:rsidRPr="00B17497">
        <w:rPr>
          <w:color w:val="000000"/>
          <w:sz w:val="22"/>
          <w:szCs w:val="22"/>
        </w:rPr>
        <w:t xml:space="preserve">Kierownika Centralnej </w:t>
      </w:r>
      <w:proofErr w:type="spellStart"/>
      <w:r w:rsidR="00B17497" w:rsidRPr="00B17497">
        <w:rPr>
          <w:color w:val="000000"/>
          <w:sz w:val="22"/>
          <w:szCs w:val="22"/>
        </w:rPr>
        <w:t>Sterylizatorni</w:t>
      </w:r>
      <w:proofErr w:type="spellEnd"/>
      <w:r w:rsidR="00B17497" w:rsidRPr="00B17497">
        <w:rPr>
          <w:color w:val="000000"/>
          <w:sz w:val="22"/>
          <w:szCs w:val="22"/>
        </w:rPr>
        <w:t xml:space="preserve"> </w:t>
      </w:r>
    </w:p>
    <w:p w:rsidR="00A736BC" w:rsidRPr="00B17497" w:rsidRDefault="00B17497" w:rsidP="00B17497">
      <w:pPr>
        <w:pStyle w:val="NormalnyWeb"/>
        <w:numPr>
          <w:ilvl w:val="0"/>
          <w:numId w:val="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samodzielność, obowiązkowość, dokładność, punktualność, kreatywność, komunikatywność, umiejętność sprawnego podejmowania decyzji, umiejętność pracy na stanowisku, a także w zespole, wysoka kultura osobista.</w:t>
      </w:r>
    </w:p>
    <w:p w:rsidR="00A736BC" w:rsidRPr="00B17497" w:rsidRDefault="00B17497" w:rsidP="00A736BC">
      <w:pPr>
        <w:pStyle w:val="NormalnyWeb"/>
        <w:numPr>
          <w:ilvl w:val="0"/>
          <w:numId w:val="2"/>
        </w:numPr>
        <w:shd w:val="clear" w:color="auto" w:fill="FFFFFF"/>
        <w:rPr>
          <w:color w:val="000000"/>
          <w:sz w:val="22"/>
          <w:szCs w:val="22"/>
        </w:rPr>
      </w:pPr>
      <w:r w:rsidRPr="00B17497">
        <w:rPr>
          <w:rStyle w:val="Pogrubienie"/>
          <w:color w:val="000000"/>
          <w:sz w:val="22"/>
          <w:szCs w:val="22"/>
        </w:rPr>
        <w:t>Do zadań na powyższym stanowisku należeć będzie m. in.:</w:t>
      </w:r>
    </w:p>
    <w:p w:rsidR="00B17497" w:rsidRPr="00B17497" w:rsidRDefault="00B17497" w:rsidP="00B17497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nadzór nad </w:t>
      </w:r>
      <w:proofErr w:type="spellStart"/>
      <w:r w:rsidRPr="00B17497">
        <w:rPr>
          <w:color w:val="000000"/>
          <w:sz w:val="22"/>
          <w:szCs w:val="22"/>
        </w:rPr>
        <w:t>własciwa</w:t>
      </w:r>
      <w:proofErr w:type="spellEnd"/>
      <w:r w:rsidRPr="00B17497">
        <w:rPr>
          <w:color w:val="000000"/>
          <w:sz w:val="22"/>
          <w:szCs w:val="22"/>
        </w:rPr>
        <w:t xml:space="preserve"> sterylizacja </w:t>
      </w:r>
      <w:proofErr w:type="spellStart"/>
      <w:r w:rsidRPr="00B17497">
        <w:rPr>
          <w:color w:val="000000"/>
          <w:sz w:val="22"/>
          <w:szCs w:val="22"/>
        </w:rPr>
        <w:t>narzedzi</w:t>
      </w:r>
      <w:proofErr w:type="spellEnd"/>
      <w:r w:rsidRPr="00B17497">
        <w:rPr>
          <w:color w:val="000000"/>
          <w:sz w:val="22"/>
          <w:szCs w:val="22"/>
        </w:rPr>
        <w:t xml:space="preserve"> i materiałów opatrunkowych,</w:t>
      </w:r>
    </w:p>
    <w:p w:rsidR="00B17497" w:rsidRPr="00B17497" w:rsidRDefault="00B17497" w:rsidP="00B17497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nadzór nad prawidłowym magazynowaniem materiałów sterylnych,</w:t>
      </w:r>
    </w:p>
    <w:p w:rsidR="00B17497" w:rsidRPr="00B17497" w:rsidRDefault="00B17497" w:rsidP="00B17497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prowadzenie dokumentacji </w:t>
      </w:r>
      <w:proofErr w:type="spellStart"/>
      <w:r w:rsidRPr="00B17497">
        <w:rPr>
          <w:color w:val="000000"/>
          <w:sz w:val="22"/>
          <w:szCs w:val="22"/>
        </w:rPr>
        <w:t>dotyczacej</w:t>
      </w:r>
      <w:proofErr w:type="spellEnd"/>
      <w:r w:rsidRPr="00B17497">
        <w:rPr>
          <w:color w:val="000000"/>
          <w:sz w:val="22"/>
          <w:szCs w:val="22"/>
        </w:rPr>
        <w:t xml:space="preserve"> </w:t>
      </w:r>
      <w:proofErr w:type="spellStart"/>
      <w:r w:rsidRPr="00B17497">
        <w:rPr>
          <w:color w:val="000000"/>
          <w:sz w:val="22"/>
          <w:szCs w:val="22"/>
        </w:rPr>
        <w:t>kadego</w:t>
      </w:r>
      <w:proofErr w:type="spellEnd"/>
      <w:r w:rsidRPr="00B17497">
        <w:rPr>
          <w:color w:val="000000"/>
          <w:sz w:val="22"/>
          <w:szCs w:val="22"/>
        </w:rPr>
        <w:t xml:space="preserve"> sterylizatora, przechowywanie i segregowanie testów kontrolnych,</w:t>
      </w:r>
    </w:p>
    <w:p w:rsidR="00B17497" w:rsidRPr="00B17497" w:rsidRDefault="00B17497" w:rsidP="00B17497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ścisła współpraca z oddziałami szpitala w zakresie sterylizacji </w:t>
      </w:r>
      <w:proofErr w:type="spellStart"/>
      <w:r w:rsidRPr="00B17497">
        <w:rPr>
          <w:color w:val="000000"/>
          <w:sz w:val="22"/>
          <w:szCs w:val="22"/>
        </w:rPr>
        <w:t>narzedzi</w:t>
      </w:r>
      <w:proofErr w:type="spellEnd"/>
      <w:r w:rsidRPr="00B17497">
        <w:rPr>
          <w:color w:val="000000"/>
          <w:sz w:val="22"/>
          <w:szCs w:val="22"/>
        </w:rPr>
        <w:t xml:space="preserve"> i materiału opatrunkowego,</w:t>
      </w:r>
    </w:p>
    <w:p w:rsidR="00A736BC" w:rsidRPr="00B17497" w:rsidRDefault="00B17497" w:rsidP="00B17497">
      <w:pPr>
        <w:pStyle w:val="NormalnyWeb"/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przedkładanie dyrekcji wniosków </w:t>
      </w:r>
      <w:proofErr w:type="spellStart"/>
      <w:r w:rsidRPr="00B17497">
        <w:rPr>
          <w:color w:val="000000"/>
          <w:sz w:val="22"/>
          <w:szCs w:val="22"/>
        </w:rPr>
        <w:t>dotyczacych</w:t>
      </w:r>
      <w:proofErr w:type="spellEnd"/>
      <w:r w:rsidRPr="00B17497">
        <w:rPr>
          <w:color w:val="000000"/>
          <w:sz w:val="22"/>
          <w:szCs w:val="22"/>
        </w:rPr>
        <w:t xml:space="preserve"> kontroli </w:t>
      </w:r>
      <w:proofErr w:type="spellStart"/>
      <w:r w:rsidRPr="00B17497">
        <w:rPr>
          <w:color w:val="000000"/>
          <w:sz w:val="22"/>
          <w:szCs w:val="22"/>
        </w:rPr>
        <w:t>wewnetrznej</w:t>
      </w:r>
      <w:proofErr w:type="spellEnd"/>
      <w:r w:rsidRPr="00B17497">
        <w:rPr>
          <w:color w:val="000000"/>
          <w:sz w:val="22"/>
          <w:szCs w:val="22"/>
        </w:rPr>
        <w:t xml:space="preserve"> oraz informacji pokontrolnych ustalonych przez stacje </w:t>
      </w:r>
      <w:proofErr w:type="spellStart"/>
      <w:r w:rsidRPr="00B17497">
        <w:rPr>
          <w:color w:val="000000"/>
          <w:sz w:val="22"/>
          <w:szCs w:val="22"/>
        </w:rPr>
        <w:t>Sanitarno</w:t>
      </w:r>
      <w:proofErr w:type="spellEnd"/>
      <w:r w:rsidRPr="00B17497">
        <w:rPr>
          <w:color w:val="000000"/>
          <w:sz w:val="22"/>
          <w:szCs w:val="22"/>
        </w:rPr>
        <w:t xml:space="preserve"> – Epidemiologiczna.</w:t>
      </w:r>
    </w:p>
    <w:p w:rsidR="00A736BC" w:rsidRPr="00B17497" w:rsidRDefault="00A736BC" w:rsidP="008D442F">
      <w:pPr>
        <w:pStyle w:val="NormalnyWeb"/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rStyle w:val="Pogrubienie"/>
          <w:color w:val="000000"/>
          <w:sz w:val="22"/>
          <w:szCs w:val="22"/>
        </w:rPr>
        <w:t>Wymagane dokumenty.</w:t>
      </w:r>
    </w:p>
    <w:p w:rsidR="003E6137" w:rsidRPr="00B17497" w:rsidRDefault="00A736BC" w:rsidP="008D442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Na dokumenty aplikacyjne składają się: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list motywacyjny;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curriculum vitae;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kserokopie dyplomów potwierdzających wykształcenie (oryginały do wglądu);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kserokopie zaświadczeń, certyfikatów o ukończonych kursach, szkoleniach, itp.;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kserokopie innych dokumentów potwierdzających posiadane kwalifikacje i umiejętności (oryginały do wglądu);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kwestionariusz osobowy osoby ubiegającej się o zatrudnienie;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oświadczenie kandydata o posiadaniu pełnej zdolności do czynności prawnych i korzystaniu z pełni praw publicznych;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lastRenderedPageBreak/>
        <w:t>oświadczenie kandydata o braku prawomocnego skazania za przestępstwo przeciwko mieniu, przeciwko obrotowi gospodarczemu, przeciwko działalności instytucji państwowych oraz samorządu terytorialnego, przeciwko wiarygodności dokumentów lub za umyślne przestępstwo ścigane z oskarżenia publicznego;</w:t>
      </w:r>
    </w:p>
    <w:p w:rsidR="003E6137" w:rsidRPr="00B17497" w:rsidRDefault="00A736BC" w:rsidP="008D442F">
      <w:pPr>
        <w:pStyle w:val="NormalnyWeb"/>
        <w:numPr>
          <w:ilvl w:val="0"/>
          <w:numId w:val="10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>oświadczenie kandydata o niekaralności za przestępstwa popełnione umyślnie;</w:t>
      </w:r>
    </w:p>
    <w:p w:rsidR="00A736BC" w:rsidRPr="00B17497" w:rsidRDefault="00A736BC" w:rsidP="008D442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rStyle w:val="Pogrubienie"/>
          <w:color w:val="000000"/>
          <w:sz w:val="22"/>
          <w:szCs w:val="22"/>
        </w:rPr>
        <w:t>Okres na jaki planowane jest zatrudnienie: czas</w:t>
      </w:r>
      <w:r w:rsidRPr="00B17497">
        <w:rPr>
          <w:color w:val="000000"/>
          <w:sz w:val="22"/>
          <w:szCs w:val="22"/>
        </w:rPr>
        <w:t> </w:t>
      </w:r>
      <w:r w:rsidR="003E6137" w:rsidRPr="00B17497">
        <w:rPr>
          <w:rStyle w:val="Pogrubienie"/>
          <w:color w:val="000000"/>
          <w:sz w:val="22"/>
          <w:szCs w:val="22"/>
        </w:rPr>
        <w:t>próbny</w:t>
      </w:r>
      <w:r w:rsidRPr="00B17497">
        <w:rPr>
          <w:rStyle w:val="Pogrubienie"/>
          <w:color w:val="000000"/>
          <w:sz w:val="22"/>
          <w:szCs w:val="22"/>
        </w:rPr>
        <w:t xml:space="preserve"> od </w:t>
      </w:r>
      <w:r w:rsidR="00B17497" w:rsidRPr="00B17497">
        <w:rPr>
          <w:rStyle w:val="Pogrubienie"/>
          <w:color w:val="000000"/>
          <w:sz w:val="22"/>
          <w:szCs w:val="22"/>
        </w:rPr>
        <w:t>1 maja</w:t>
      </w:r>
      <w:r w:rsidRPr="00B17497">
        <w:rPr>
          <w:rStyle w:val="Pogrubienie"/>
          <w:color w:val="000000"/>
          <w:sz w:val="22"/>
          <w:szCs w:val="22"/>
        </w:rPr>
        <w:t xml:space="preserve"> 201</w:t>
      </w:r>
      <w:r w:rsidR="00B17497" w:rsidRPr="00B17497">
        <w:rPr>
          <w:rStyle w:val="Pogrubienie"/>
          <w:color w:val="000000"/>
          <w:sz w:val="22"/>
          <w:szCs w:val="22"/>
        </w:rPr>
        <w:t>9</w:t>
      </w:r>
      <w:r w:rsidRPr="00B17497">
        <w:rPr>
          <w:rStyle w:val="Pogrubienie"/>
          <w:color w:val="000000"/>
          <w:sz w:val="22"/>
          <w:szCs w:val="22"/>
        </w:rPr>
        <w:t>r.</w:t>
      </w:r>
      <w:r w:rsidRPr="00B17497">
        <w:rPr>
          <w:color w:val="000000"/>
          <w:sz w:val="22"/>
          <w:szCs w:val="22"/>
        </w:rPr>
        <w:t xml:space="preserve"> (kolejna umowa na czas </w:t>
      </w:r>
      <w:r w:rsidR="003E6137" w:rsidRPr="00B17497">
        <w:rPr>
          <w:color w:val="000000"/>
          <w:sz w:val="22"/>
          <w:szCs w:val="22"/>
        </w:rPr>
        <w:t>określony</w:t>
      </w:r>
      <w:r w:rsidRPr="00B17497">
        <w:rPr>
          <w:color w:val="000000"/>
          <w:sz w:val="22"/>
          <w:szCs w:val="22"/>
        </w:rPr>
        <w:t>).</w:t>
      </w:r>
    </w:p>
    <w:p w:rsidR="00A736BC" w:rsidRPr="00B17497" w:rsidRDefault="00A736BC" w:rsidP="008D442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Wymagane dokumenty aplikacyjne należy złożyć w Sekretariacie </w:t>
      </w:r>
      <w:r w:rsidR="00B804EB" w:rsidRPr="00B17497">
        <w:rPr>
          <w:color w:val="000000"/>
          <w:sz w:val="22"/>
          <w:szCs w:val="22"/>
        </w:rPr>
        <w:t>Szpitala Powiatowego w Złotowie</w:t>
      </w:r>
      <w:r w:rsidRPr="00B17497">
        <w:rPr>
          <w:color w:val="000000"/>
          <w:sz w:val="22"/>
          <w:szCs w:val="22"/>
        </w:rPr>
        <w:t xml:space="preserve"> Kartuzach w zaklejonych kopertach z dopiskiem: </w:t>
      </w:r>
      <w:r w:rsidR="008D442F" w:rsidRPr="00B17497">
        <w:rPr>
          <w:color w:val="000000"/>
          <w:sz w:val="22"/>
          <w:szCs w:val="22"/>
        </w:rPr>
        <w:t>„</w:t>
      </w:r>
      <w:r w:rsidRPr="00B17497">
        <w:rPr>
          <w:color w:val="000000"/>
          <w:sz w:val="22"/>
          <w:szCs w:val="22"/>
        </w:rPr>
        <w:t xml:space="preserve">Dotyczy naboru na stanowisko </w:t>
      </w:r>
      <w:r w:rsidR="00B17497" w:rsidRPr="00B17497">
        <w:rPr>
          <w:color w:val="000000"/>
          <w:sz w:val="22"/>
          <w:szCs w:val="22"/>
        </w:rPr>
        <w:t xml:space="preserve">kierownika Centralnej </w:t>
      </w:r>
      <w:proofErr w:type="spellStart"/>
      <w:r w:rsidR="00B17497" w:rsidRPr="00B17497">
        <w:rPr>
          <w:color w:val="000000"/>
          <w:sz w:val="22"/>
          <w:szCs w:val="22"/>
        </w:rPr>
        <w:t>Sterylizatorni</w:t>
      </w:r>
      <w:proofErr w:type="spellEnd"/>
      <w:r w:rsidR="008D442F" w:rsidRPr="00B17497">
        <w:rPr>
          <w:color w:val="000000"/>
          <w:sz w:val="22"/>
          <w:szCs w:val="22"/>
        </w:rPr>
        <w:t>”</w:t>
      </w:r>
      <w:r w:rsidRPr="00B17497">
        <w:rPr>
          <w:color w:val="000000"/>
          <w:sz w:val="22"/>
          <w:szCs w:val="22"/>
        </w:rPr>
        <w:t xml:space="preserve"> </w:t>
      </w:r>
      <w:r w:rsidRPr="00B17497">
        <w:rPr>
          <w:rStyle w:val="Pogrubienie"/>
          <w:color w:val="000000"/>
          <w:sz w:val="22"/>
          <w:szCs w:val="22"/>
        </w:rPr>
        <w:t xml:space="preserve">w terminie do dnia </w:t>
      </w:r>
      <w:r w:rsidR="00B17497" w:rsidRPr="00B17497">
        <w:rPr>
          <w:rStyle w:val="Pogrubienie"/>
          <w:color w:val="000000"/>
          <w:sz w:val="22"/>
          <w:szCs w:val="22"/>
        </w:rPr>
        <w:t>15</w:t>
      </w:r>
      <w:r w:rsidRPr="00B17497">
        <w:rPr>
          <w:rStyle w:val="Pogrubienie"/>
          <w:color w:val="000000"/>
          <w:sz w:val="22"/>
          <w:szCs w:val="22"/>
        </w:rPr>
        <w:t xml:space="preserve"> </w:t>
      </w:r>
      <w:r w:rsidR="00B17497" w:rsidRPr="00B17497">
        <w:rPr>
          <w:rStyle w:val="Pogrubienie"/>
          <w:color w:val="000000"/>
          <w:sz w:val="22"/>
          <w:szCs w:val="22"/>
        </w:rPr>
        <w:t>kwietnia</w:t>
      </w:r>
      <w:r w:rsidRPr="00B17497">
        <w:rPr>
          <w:rStyle w:val="Pogrubienie"/>
          <w:color w:val="000000"/>
          <w:sz w:val="22"/>
          <w:szCs w:val="22"/>
        </w:rPr>
        <w:t> 201</w:t>
      </w:r>
      <w:r w:rsidR="00B17497" w:rsidRPr="00B17497">
        <w:rPr>
          <w:rStyle w:val="Pogrubienie"/>
          <w:color w:val="000000"/>
          <w:sz w:val="22"/>
          <w:szCs w:val="22"/>
        </w:rPr>
        <w:t>9</w:t>
      </w:r>
      <w:r w:rsidRPr="00B17497">
        <w:rPr>
          <w:rStyle w:val="Pogrubienie"/>
          <w:color w:val="000000"/>
          <w:sz w:val="22"/>
          <w:szCs w:val="22"/>
        </w:rPr>
        <w:t>r. do godz. 15.0</w:t>
      </w:r>
      <w:r w:rsidR="00B804EB" w:rsidRPr="00B17497">
        <w:rPr>
          <w:rStyle w:val="Pogrubienie"/>
          <w:color w:val="000000"/>
          <w:sz w:val="22"/>
          <w:szCs w:val="22"/>
        </w:rPr>
        <w:t>5</w:t>
      </w:r>
      <w:r w:rsidRPr="00B17497">
        <w:rPr>
          <w:rStyle w:val="Pogrubienie"/>
          <w:color w:val="000000"/>
          <w:sz w:val="22"/>
          <w:szCs w:val="22"/>
        </w:rPr>
        <w:t>.</w:t>
      </w:r>
    </w:p>
    <w:p w:rsidR="00A736BC" w:rsidRPr="00B17497" w:rsidRDefault="00A736BC" w:rsidP="008D442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Aplikacje, które wpłyną po wyżej określonym terminie nie będą rozpatrywane. </w:t>
      </w:r>
      <w:bookmarkStart w:id="0" w:name="_GoBack"/>
      <w:bookmarkEnd w:id="0"/>
    </w:p>
    <w:p w:rsidR="00A736BC" w:rsidRPr="00B17497" w:rsidRDefault="00A736BC" w:rsidP="008D442F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B17497">
        <w:rPr>
          <w:color w:val="000000"/>
          <w:sz w:val="22"/>
          <w:szCs w:val="22"/>
        </w:rPr>
        <w:t xml:space="preserve">Wymagane dokumenty aplikacyjne: list motywacyjny lub szczegółowe CV (z uwzględnieniem dokładnego przebiegu kariery zawodowej), powinny być opatrzone klauzulą: Wyrażam zgodę na przetwarzanie moich danych osobowych zawartych w ofercie pracy dla potrzeb niezbędnych do realizacji procesu rekrutacji zgodnie z </w:t>
      </w:r>
      <w:r w:rsidR="00B804EB" w:rsidRPr="00B17497">
        <w:rPr>
          <w:color w:val="000000"/>
          <w:sz w:val="22"/>
          <w:szCs w:val="22"/>
        </w:rPr>
        <w:t xml:space="preserve">ustawą z dnia 10 maja 2018 r. o ochronie danych osobowych </w:t>
      </w:r>
      <w:r w:rsidRPr="00B17497">
        <w:rPr>
          <w:color w:val="000000"/>
          <w:sz w:val="22"/>
          <w:szCs w:val="22"/>
        </w:rPr>
        <w:t>(</w:t>
      </w:r>
      <w:r w:rsidR="00B804EB" w:rsidRPr="00B17497">
        <w:rPr>
          <w:color w:val="000000"/>
          <w:sz w:val="22"/>
          <w:szCs w:val="22"/>
        </w:rPr>
        <w:t>Dz.U. 2018 poz. 1000 ze zm.).</w:t>
      </w:r>
    </w:p>
    <w:p w:rsidR="008D442F" w:rsidRPr="00B17497" w:rsidRDefault="008D442F" w:rsidP="008D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17497">
        <w:rPr>
          <w:rFonts w:ascii="Times New Roman" w:hAnsi="Times New Roman" w:cs="Times New Roman"/>
          <w:i/>
          <w:color w:val="000000"/>
        </w:rPr>
        <w:t>Administratorem Państwa danych osobowych jest Szpital Powiatowy im. Alfreda Sokołowskiego w Złotowie. Z Administratorem Danych można skontaktować się z telefonując pod numer: 67 263 25 10 lub wysyłając pisemną korespondencję na adres: Szpital Powiatowy im. Alfreda Sokołowskiego w Złotowie, 77-400 Złotów, ul. Szpitalna 28 lub na e-mail: sekretariat@szpital.zlotow.pl</w:t>
      </w:r>
    </w:p>
    <w:p w:rsidR="008D442F" w:rsidRPr="00B17497" w:rsidRDefault="008D442F" w:rsidP="008D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17497">
        <w:rPr>
          <w:rFonts w:ascii="Times New Roman" w:hAnsi="Times New Roman" w:cs="Times New Roman"/>
          <w:i/>
          <w:color w:val="000000"/>
        </w:rPr>
        <w:t xml:space="preserve">Z Inspektorem Ochrony Danych (IOD) można się skontaktować wysyłając email na adres </w:t>
      </w:r>
      <w:r w:rsidR="00B17497" w:rsidRPr="00B17497">
        <w:rPr>
          <w:rFonts w:ascii="Times New Roman" w:hAnsi="Times New Roman" w:cs="Times New Roman"/>
          <w:i/>
          <w:color w:val="000000"/>
        </w:rPr>
        <w:t>iod</w:t>
      </w:r>
      <w:r w:rsidRPr="00B17497">
        <w:rPr>
          <w:rFonts w:ascii="Times New Roman" w:hAnsi="Times New Roman" w:cs="Times New Roman"/>
          <w:i/>
          <w:color w:val="000000"/>
        </w:rPr>
        <w:t>@</w:t>
      </w:r>
      <w:r w:rsidR="00B17497" w:rsidRPr="00B17497">
        <w:rPr>
          <w:rFonts w:ascii="Times New Roman" w:hAnsi="Times New Roman" w:cs="Times New Roman"/>
          <w:i/>
          <w:color w:val="000000"/>
        </w:rPr>
        <w:t>szpital.zlotow.pl</w:t>
      </w:r>
      <w:r w:rsidRPr="00B17497">
        <w:rPr>
          <w:rFonts w:ascii="Times New Roman" w:hAnsi="Times New Roman" w:cs="Times New Roman"/>
          <w:i/>
          <w:color w:val="000000"/>
        </w:rPr>
        <w:t xml:space="preserve"> lub wysyłając pisemną korespondencję na adres Administratora Danych z dopiskiem „IOD”.</w:t>
      </w:r>
    </w:p>
    <w:p w:rsidR="00416A3B" w:rsidRPr="00B17497" w:rsidRDefault="00416A3B">
      <w:pPr>
        <w:rPr>
          <w:rFonts w:ascii="Times New Roman" w:hAnsi="Times New Roman" w:cs="Times New Roman"/>
        </w:rPr>
      </w:pPr>
    </w:p>
    <w:sectPr w:rsidR="00416A3B" w:rsidRPr="00B1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EED"/>
    <w:multiLevelType w:val="hybridMultilevel"/>
    <w:tmpl w:val="08F87432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CA8"/>
    <w:multiLevelType w:val="hybridMultilevel"/>
    <w:tmpl w:val="5E52D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21F0D"/>
    <w:multiLevelType w:val="hybridMultilevel"/>
    <w:tmpl w:val="F99A13B6"/>
    <w:lvl w:ilvl="0" w:tplc="36B0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30DA3"/>
    <w:multiLevelType w:val="hybridMultilevel"/>
    <w:tmpl w:val="154EA018"/>
    <w:lvl w:ilvl="0" w:tplc="F72C01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F3B87"/>
    <w:multiLevelType w:val="hybridMultilevel"/>
    <w:tmpl w:val="F4C84112"/>
    <w:lvl w:ilvl="0" w:tplc="36B0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C60ED"/>
    <w:multiLevelType w:val="hybridMultilevel"/>
    <w:tmpl w:val="CD7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5180"/>
    <w:multiLevelType w:val="hybridMultilevel"/>
    <w:tmpl w:val="C42C4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76E2"/>
    <w:multiLevelType w:val="hybridMultilevel"/>
    <w:tmpl w:val="2CDC6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64FD4"/>
    <w:multiLevelType w:val="hybridMultilevel"/>
    <w:tmpl w:val="7FB8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639E"/>
    <w:multiLevelType w:val="hybridMultilevel"/>
    <w:tmpl w:val="F762EFEC"/>
    <w:lvl w:ilvl="0" w:tplc="36B08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C"/>
    <w:rsid w:val="003E6137"/>
    <w:rsid w:val="00416A3B"/>
    <w:rsid w:val="00604337"/>
    <w:rsid w:val="008D442F"/>
    <w:rsid w:val="00A736BC"/>
    <w:rsid w:val="00B17497"/>
    <w:rsid w:val="00B804EB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87D8"/>
  <w15:chartTrackingRefBased/>
  <w15:docId w15:val="{8A6E9606-E2DE-47E6-84F1-6DC6F53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2018-09-10T06:08:00Z</dcterms:created>
  <dcterms:modified xsi:type="dcterms:W3CDTF">2019-02-01T11:18:00Z</dcterms:modified>
</cp:coreProperties>
</file>