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22CA" w14:textId="7AF79678" w:rsidR="007D083A" w:rsidRDefault="00632E41" w:rsidP="007A3379">
      <w:pPr>
        <w:pStyle w:val="Nagwek1"/>
        <w:jc w:val="right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Załącznik nr 4 do SIWZ</w:t>
      </w:r>
      <w:r w:rsidR="00800B6B">
        <w:rPr>
          <w:rFonts w:ascii="Calibri" w:hAnsi="Calibri" w:cs="Calibri"/>
          <w:b w:val="0"/>
          <w:sz w:val="24"/>
        </w:rPr>
        <w:t xml:space="preserve"> </w:t>
      </w:r>
      <w:r w:rsidR="00B74C43">
        <w:rPr>
          <w:rFonts w:ascii="Calibri" w:hAnsi="Calibri" w:cs="Calibri"/>
          <w:b w:val="0"/>
          <w:sz w:val="24"/>
        </w:rPr>
        <w:t>23</w:t>
      </w:r>
      <w:r w:rsidR="00A77C70">
        <w:rPr>
          <w:rFonts w:ascii="Calibri" w:hAnsi="Calibri" w:cs="Calibri"/>
          <w:b w:val="0"/>
          <w:sz w:val="24"/>
        </w:rPr>
        <w:t>/ZP/2019</w:t>
      </w:r>
      <w:r>
        <w:rPr>
          <w:rFonts w:ascii="Calibri" w:hAnsi="Calibri" w:cs="Calibri"/>
          <w:b w:val="0"/>
          <w:sz w:val="24"/>
        </w:rPr>
        <w:t xml:space="preserve"> </w:t>
      </w:r>
    </w:p>
    <w:p w14:paraId="1C4A66F1" w14:textId="77777777" w:rsidR="00A77C70" w:rsidRDefault="00A77C70" w:rsidP="00A77C70"/>
    <w:p w14:paraId="6D5BF0EF" w14:textId="77777777" w:rsidR="00A77C70" w:rsidRDefault="00A77C70" w:rsidP="00A77C70"/>
    <w:p w14:paraId="7B36E24D" w14:textId="77777777" w:rsidR="00A77C70" w:rsidRDefault="00A77C70" w:rsidP="00A77C70"/>
    <w:p w14:paraId="0394B051" w14:textId="77777777" w:rsidR="00A77C70" w:rsidRPr="00A77C70" w:rsidRDefault="00A77C70" w:rsidP="00A77C70"/>
    <w:p w14:paraId="7A3CCF24" w14:textId="77777777" w:rsidR="007D083A" w:rsidRPr="002C7FE1" w:rsidRDefault="00A77C70" w:rsidP="007A3379">
      <w:pPr>
        <w:pStyle w:val="Nagwek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UMOWA Nr ….. /2019</w:t>
      </w:r>
    </w:p>
    <w:p w14:paraId="09E38F5E" w14:textId="77777777" w:rsidR="007D083A" w:rsidRPr="002C7FE1" w:rsidRDefault="007D083A" w:rsidP="00A77C70">
      <w:pPr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 xml:space="preserve">zawarta w </w:t>
      </w:r>
      <w:r>
        <w:rPr>
          <w:rFonts w:ascii="Calibri" w:hAnsi="Calibri" w:cs="Calibri"/>
          <w:b/>
        </w:rPr>
        <w:t>Złotowie</w:t>
      </w:r>
      <w:r w:rsidR="00A77C70">
        <w:rPr>
          <w:rFonts w:ascii="Calibri" w:hAnsi="Calibri" w:cs="Calibri"/>
          <w:b/>
        </w:rPr>
        <w:t xml:space="preserve"> w dniu ................... 2019 </w:t>
      </w:r>
      <w:r w:rsidRPr="002C7FE1">
        <w:rPr>
          <w:rFonts w:ascii="Calibri" w:hAnsi="Calibri" w:cs="Calibri"/>
          <w:b/>
        </w:rPr>
        <w:t>roku</w:t>
      </w:r>
    </w:p>
    <w:p w14:paraId="79FFC337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pomiędzy:</w:t>
      </w:r>
    </w:p>
    <w:p w14:paraId="63F10C6A" w14:textId="77777777" w:rsidR="007D083A" w:rsidRPr="002C7FE1" w:rsidRDefault="007D083A" w:rsidP="007A3379">
      <w:pPr>
        <w:pStyle w:val="Nagwek2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Szpitalem </w:t>
      </w:r>
      <w:r>
        <w:rPr>
          <w:rFonts w:ascii="Calibri" w:hAnsi="Calibri" w:cs="Calibri"/>
          <w:sz w:val="24"/>
        </w:rPr>
        <w:t xml:space="preserve">Powiatowym im. A. Sokołowskiego </w:t>
      </w:r>
      <w:r w:rsidRPr="002C7FE1">
        <w:rPr>
          <w:rFonts w:ascii="Calibri" w:hAnsi="Calibri" w:cs="Calibri"/>
          <w:sz w:val="24"/>
        </w:rPr>
        <w:t xml:space="preserve"> </w:t>
      </w:r>
    </w:p>
    <w:p w14:paraId="31762D07" w14:textId="51DEACEE" w:rsidR="007D083A" w:rsidRPr="002C7FE1" w:rsidRDefault="0083623B" w:rsidP="007A3379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</w:t>
      </w:r>
      <w:r w:rsidR="007D083A">
        <w:rPr>
          <w:rFonts w:ascii="Calibri" w:hAnsi="Calibri" w:cs="Calibri"/>
          <w:sz w:val="24"/>
        </w:rPr>
        <w:t xml:space="preserve">l. Szpitalna 28  77-400 Złotów </w:t>
      </w:r>
    </w:p>
    <w:p w14:paraId="1DAA3C50" w14:textId="77777777" w:rsidR="007D083A" w:rsidRPr="002C7FE1" w:rsidRDefault="007D083A" w:rsidP="007A3379">
      <w:pPr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wpisanym do Krajowego Rejestru Sądowego KRS </w:t>
      </w:r>
      <w:r>
        <w:rPr>
          <w:rFonts w:ascii="Calibri" w:hAnsi="Calibri" w:cs="Calibri"/>
        </w:rPr>
        <w:t>……</w:t>
      </w:r>
      <w:r w:rsidRPr="002C7FE1">
        <w:rPr>
          <w:rFonts w:ascii="Calibri" w:hAnsi="Calibri" w:cs="Calibri"/>
        </w:rPr>
        <w:t xml:space="preserve">REGON  </w:t>
      </w:r>
      <w:r>
        <w:rPr>
          <w:rFonts w:ascii="Calibri" w:hAnsi="Calibri" w:cs="Calibri"/>
        </w:rPr>
        <w:t>…….</w:t>
      </w:r>
      <w:r w:rsidRPr="002C7FE1">
        <w:rPr>
          <w:rFonts w:ascii="Calibri" w:hAnsi="Calibri" w:cs="Calibri"/>
        </w:rPr>
        <w:t xml:space="preserve">NIP  </w:t>
      </w:r>
      <w:r>
        <w:rPr>
          <w:rFonts w:ascii="Calibri" w:hAnsi="Calibri" w:cs="Calibri"/>
        </w:rPr>
        <w:t>……..</w:t>
      </w:r>
    </w:p>
    <w:p w14:paraId="26D8899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który reprezentują :</w:t>
      </w:r>
    </w:p>
    <w:p w14:paraId="5C22B54D" w14:textId="77777777" w:rsidR="007D083A" w:rsidRPr="002C7FE1" w:rsidRDefault="007D083A" w:rsidP="00C07136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3A92303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zwanym dalej „Zamawiającym”</w:t>
      </w:r>
    </w:p>
    <w:p w14:paraId="154FFD94" w14:textId="77777777" w:rsidR="007D083A" w:rsidRPr="002C7FE1" w:rsidRDefault="007D083A" w:rsidP="007A3379">
      <w:pPr>
        <w:jc w:val="center"/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>a</w:t>
      </w:r>
    </w:p>
    <w:p w14:paraId="38BFE391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.....................................................................................................................................</w:t>
      </w:r>
    </w:p>
    <w:p w14:paraId="348A127C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wpisanym do Krajowego Rejestru Sądowego KRS ........................... – Sąd Rejonowy w …….. ……. Wydziału Gospodarczego Krajowego rejestru Sądowego, kapitał zakładowy w wysokości …………..zł</w:t>
      </w:r>
    </w:p>
    <w:p w14:paraId="2FF3EC9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  ...........................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  ........................................</w:t>
      </w:r>
    </w:p>
    <w:p w14:paraId="3BC8835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którą reprezentuje:</w:t>
      </w:r>
    </w:p>
    <w:p w14:paraId="1663B80A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</w:t>
      </w:r>
    </w:p>
    <w:p w14:paraId="0A980EC9" w14:textId="77777777" w:rsidR="007D083A" w:rsidRPr="002C7FE1" w:rsidRDefault="007D083A" w:rsidP="00777416">
      <w:pPr>
        <w:jc w:val="both"/>
        <w:rPr>
          <w:rFonts w:ascii="Calibri" w:hAnsi="Calibri" w:cs="Calibri"/>
        </w:rPr>
      </w:pPr>
    </w:p>
    <w:p w14:paraId="067BDC83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REGON:…………..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NIP: ……………</w:t>
      </w:r>
    </w:p>
    <w:p w14:paraId="58C73680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która reprezentuje:</w:t>
      </w:r>
    </w:p>
    <w:p w14:paraId="6D82AD15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…………………………</w:t>
      </w:r>
    </w:p>
    <w:p w14:paraId="4936DDA3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</w:p>
    <w:p w14:paraId="58E19C57" w14:textId="4B4AC1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zwanym dalej „Wykonawcą”, którego oferta została przyjęta w trybie przetargu nieograniczonego pod hasłem „Zakup karetki </w:t>
      </w:r>
      <w:r>
        <w:rPr>
          <w:rFonts w:ascii="Calibri" w:hAnsi="Calibri" w:cs="Calibri"/>
        </w:rPr>
        <w:t>typu „C”</w:t>
      </w:r>
      <w:r w:rsidRPr="002C7FE1">
        <w:rPr>
          <w:rFonts w:ascii="Calibri" w:hAnsi="Calibri" w:cs="Calibri"/>
        </w:rPr>
        <w:t xml:space="preserve"> dla Szpitala</w:t>
      </w:r>
      <w:r w:rsidR="00632E41">
        <w:rPr>
          <w:rFonts w:ascii="Calibri" w:hAnsi="Calibri" w:cs="Calibri"/>
        </w:rPr>
        <w:t xml:space="preserve"> Powiatowego im.</w:t>
      </w:r>
      <w:r w:rsidR="00B74C43">
        <w:rPr>
          <w:rFonts w:ascii="Calibri" w:hAnsi="Calibri" w:cs="Calibri"/>
        </w:rPr>
        <w:t xml:space="preserve"> </w:t>
      </w:r>
      <w:r w:rsidR="00632E41">
        <w:rPr>
          <w:rFonts w:ascii="Calibri" w:hAnsi="Calibri" w:cs="Calibri"/>
        </w:rPr>
        <w:t>A.</w:t>
      </w:r>
      <w:r w:rsidR="00B74C43">
        <w:rPr>
          <w:rFonts w:ascii="Calibri" w:hAnsi="Calibri" w:cs="Calibri"/>
        </w:rPr>
        <w:t xml:space="preserve"> </w:t>
      </w:r>
      <w:bookmarkStart w:id="0" w:name="_GoBack"/>
      <w:bookmarkEnd w:id="0"/>
      <w:r w:rsidR="00632E41">
        <w:rPr>
          <w:rFonts w:ascii="Calibri" w:hAnsi="Calibri" w:cs="Calibri"/>
        </w:rPr>
        <w:t xml:space="preserve">Sokołowskiego w Złotowie </w:t>
      </w:r>
      <w:r w:rsidRPr="002C7FE1">
        <w:rPr>
          <w:rFonts w:ascii="Calibri" w:hAnsi="Calibri" w:cs="Calibri"/>
        </w:rPr>
        <w:t xml:space="preserve"> przeprowadzonego zgodnie z ustawą Prawo zamówień publicznych z dnia 29 stycznia 2004 r. (</w:t>
      </w:r>
      <w:r w:rsidR="00A77C70">
        <w:rPr>
          <w:rFonts w:ascii="Calibri" w:eastAsia="Calibri" w:hAnsi="Calibri" w:cs="Arial"/>
          <w:bCs/>
          <w:color w:val="000000"/>
          <w:sz w:val="20"/>
          <w:szCs w:val="20"/>
        </w:rPr>
        <w:t>tekst jednolity Dz. U. z 2018 r., poz. 1968</w:t>
      </w:r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 xml:space="preserve"> z </w:t>
      </w:r>
      <w:proofErr w:type="spellStart"/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>późn</w:t>
      </w:r>
      <w:proofErr w:type="spellEnd"/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>. zm.)</w:t>
      </w:r>
      <w:r w:rsidR="00A90283">
        <w:rPr>
          <w:rFonts w:ascii="Calibri" w:eastAsia="Calibri" w:hAnsi="Calibri" w:cs="Arial"/>
          <w:bCs/>
          <w:color w:val="000000"/>
          <w:sz w:val="20"/>
          <w:szCs w:val="20"/>
        </w:rPr>
        <w:t xml:space="preserve"> </w:t>
      </w:r>
      <w:r w:rsidRPr="002C7FE1">
        <w:rPr>
          <w:rFonts w:ascii="Calibri" w:hAnsi="Calibri" w:cs="Calibri"/>
        </w:rPr>
        <w:t>o następującej treści :</w:t>
      </w:r>
    </w:p>
    <w:p w14:paraId="6237A58C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  <w:r w:rsidRPr="002C7FE1">
        <w:rPr>
          <w:rFonts w:ascii="Calibri" w:hAnsi="Calibri" w:cs="Calibri"/>
          <w:b/>
          <w:bCs/>
        </w:rPr>
        <w:t>§ 1</w:t>
      </w:r>
    </w:p>
    <w:p w14:paraId="0BD6D3F0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</w:p>
    <w:p w14:paraId="4B8D5D20" w14:textId="77777777" w:rsidR="007D083A" w:rsidRPr="002C7FE1" w:rsidRDefault="007D083A" w:rsidP="00DF147B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Umowa dotyczy dostawy na rzecz Zamawiającego przez Wykonawcę fabrycznie nowego ambulansu sanitarnego typu „C” szt. 1 model </w:t>
      </w:r>
      <w:r>
        <w:rPr>
          <w:rFonts w:ascii="Calibri" w:hAnsi="Calibri" w:cs="Calibri"/>
          <w:sz w:val="24"/>
        </w:rPr>
        <w:t>……</w:t>
      </w:r>
      <w:r w:rsidR="00632E41">
        <w:rPr>
          <w:rFonts w:ascii="Calibri" w:hAnsi="Calibri" w:cs="Calibri"/>
          <w:sz w:val="24"/>
        </w:rPr>
        <w:t xml:space="preserve">…..…, rok produkcji </w:t>
      </w:r>
      <w:r w:rsidR="00800B6B">
        <w:rPr>
          <w:rFonts w:ascii="Calibri" w:hAnsi="Calibri" w:cs="Calibri"/>
          <w:sz w:val="24"/>
        </w:rPr>
        <w:t>……….</w:t>
      </w:r>
      <w:r w:rsidRPr="002C7FE1">
        <w:rPr>
          <w:rFonts w:ascii="Calibri" w:hAnsi="Calibri" w:cs="Calibri"/>
          <w:sz w:val="24"/>
        </w:rPr>
        <w:t xml:space="preserve"> wraz z wyposażeniem oraz przeszkoleniem personelu Zamawiającego w zakresie</w:t>
      </w:r>
      <w:r w:rsidR="00632E41">
        <w:rPr>
          <w:rFonts w:ascii="Calibri" w:hAnsi="Calibri" w:cs="Calibri"/>
          <w:sz w:val="24"/>
        </w:rPr>
        <w:t xml:space="preserve"> jego</w:t>
      </w:r>
      <w:r w:rsidRPr="002C7FE1">
        <w:rPr>
          <w:rFonts w:ascii="Calibri" w:hAnsi="Calibri" w:cs="Calibri"/>
          <w:sz w:val="24"/>
        </w:rPr>
        <w:t xml:space="preserve"> obsługi.</w:t>
      </w:r>
    </w:p>
    <w:p w14:paraId="093A84A5" w14:textId="77777777" w:rsidR="007D083A" w:rsidRPr="002C7FE1" w:rsidRDefault="007D083A" w:rsidP="00051A72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świadectwo homologacji pojazdu skompletowanego (samochód bazowy wraz z zabudową medyczną), wydane zgodnie z Rozporządzeniem Ministra Transportu, Budownictwa i Gospodarki Morskiej z dnia 25 marca 2013 r. w sprawie homologacji typu pojazdów samochodowych i przyczep oraz ich przedmiotów wyposażenia lub części.</w:t>
      </w:r>
    </w:p>
    <w:p w14:paraId="24FF76A0" w14:textId="77777777" w:rsidR="007D083A" w:rsidRPr="002C7FE1" w:rsidRDefault="007D083A" w:rsidP="002C7FE1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pozytywne przeprowadzone przez niezależną jednostkę notyfikowaną badania przeciążeniowe na mocowanie noszy.</w:t>
      </w:r>
    </w:p>
    <w:p w14:paraId="777692F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2</w:t>
      </w:r>
    </w:p>
    <w:p w14:paraId="1AF017F2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D36414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przenieść na rzecz Zamawiającego własność towaru określonego w umowie i wydać mu go w sposób w niej określony.</w:t>
      </w:r>
    </w:p>
    <w:p w14:paraId="53B2F97A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1419AF97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871E76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3</w:t>
      </w:r>
    </w:p>
    <w:p w14:paraId="04C7596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6EBE5980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Zamawiający zobowiązuje się odebrać </w:t>
      </w:r>
      <w:r w:rsidR="007F4C3E">
        <w:rPr>
          <w:rFonts w:ascii="Calibri" w:hAnsi="Calibri" w:cs="Calibri"/>
          <w:sz w:val="24"/>
        </w:rPr>
        <w:t xml:space="preserve">przedmiot umowy protokołem zdawczo – odbiorczym </w:t>
      </w:r>
      <w:r w:rsidRPr="002C7FE1">
        <w:rPr>
          <w:rFonts w:ascii="Calibri" w:hAnsi="Calibri" w:cs="Calibri"/>
          <w:sz w:val="24"/>
        </w:rPr>
        <w:t xml:space="preserve"> i zapłacić Wykonawcy w sposób określony w niniejszej umowie.</w:t>
      </w:r>
    </w:p>
    <w:p w14:paraId="177C7877" w14:textId="77777777" w:rsidR="007D083A" w:rsidRPr="002C7FE1" w:rsidRDefault="007D083A" w:rsidP="00F51A17">
      <w:pPr>
        <w:pStyle w:val="Tekstpodstawowy"/>
        <w:rPr>
          <w:rFonts w:ascii="Calibri" w:hAnsi="Calibri" w:cs="Calibri"/>
          <w:b/>
          <w:bCs/>
          <w:sz w:val="24"/>
        </w:rPr>
      </w:pPr>
    </w:p>
    <w:p w14:paraId="1D26358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§ 4 </w:t>
      </w:r>
    </w:p>
    <w:p w14:paraId="5DE0AD79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</w:t>
      </w:r>
    </w:p>
    <w:p w14:paraId="0F6BD998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Przedmiotem umowy jest dostawa ambulansu sanitarnego „C</w:t>
      </w:r>
      <w:r>
        <w:rPr>
          <w:rFonts w:ascii="Calibri" w:hAnsi="Calibri" w:cs="Calibri"/>
          <w:sz w:val="24"/>
        </w:rPr>
        <w:t>”</w:t>
      </w:r>
      <w:r w:rsidRPr="002C7FE1">
        <w:rPr>
          <w:rFonts w:ascii="Calibri" w:hAnsi="Calibri" w:cs="Calibri"/>
          <w:sz w:val="24"/>
        </w:rPr>
        <w:t xml:space="preserve"> wraz z wyposażeniem, której szczegółowy opis zawiera załącznik numer 1 do niniejszej umowy.</w:t>
      </w:r>
    </w:p>
    <w:p w14:paraId="37875F81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Ambulans spełnia warunki określone w:</w:t>
      </w:r>
    </w:p>
    <w:p w14:paraId="5F67B60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ustawie z dnia 20 czerwca 1997r. prawo o ruchu drogowym (Dz. U. nr 225, poz. 1466 z dnia 30 listopada 2010r)</w:t>
      </w:r>
    </w:p>
    <w:p w14:paraId="28BFD09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rozporządzeniu Ministra Infrastruktury z dnia 31 grudnia 2002r w sprawie warunków technicznych pojazdów oraz zakresu ich niezbędnego wyposażenia (Dz. U. z 2003r, Nr 32, poz. 262 z </w:t>
      </w:r>
      <w:proofErr w:type="spellStart"/>
      <w:r w:rsidRPr="002C7FE1">
        <w:rPr>
          <w:rFonts w:ascii="Calibri" w:hAnsi="Calibri" w:cs="Calibri"/>
          <w:sz w:val="24"/>
        </w:rPr>
        <w:t>późn</w:t>
      </w:r>
      <w:proofErr w:type="spellEnd"/>
      <w:r w:rsidRPr="002C7FE1">
        <w:rPr>
          <w:rFonts w:ascii="Calibri" w:hAnsi="Calibri" w:cs="Calibri"/>
          <w:sz w:val="24"/>
        </w:rPr>
        <w:t>. zm.)</w:t>
      </w:r>
    </w:p>
    <w:p w14:paraId="61B0F4D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jakościowe określone w Polskich Normach PN-EN 1789:2015 (U); PN-EN 1789+A2:2015-01 (U) w zakresie ambulansu typu C przenoszących europejskie normy zharmonizowane zgodnie z przepisami ustawy o Państwowym Ratownictwie Medycznym– „Pojazdy mechaniczne i ich wyposażenie. Ambulanse drogowe”,</w:t>
      </w:r>
    </w:p>
    <w:p w14:paraId="5CAE7FE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</w:t>
      </w:r>
      <w:r w:rsidRPr="008F0B0C">
        <w:rPr>
          <w:rFonts w:ascii="Calibri" w:hAnsi="Calibri" w:cs="Calibri"/>
          <w:sz w:val="24"/>
        </w:rPr>
        <w:t>normie PN-EN 1865</w:t>
      </w:r>
      <w:r w:rsidRPr="002C7FE1">
        <w:rPr>
          <w:rFonts w:ascii="Calibri" w:hAnsi="Calibri" w:cs="Calibri"/>
          <w:sz w:val="24"/>
        </w:rPr>
        <w:t xml:space="preserve"> – „Wymagania dotyczące noszy i innego sprzętu do przemieszczania pacjenta, stosowanego w ambulansach drogowych” dla potrzeb zamawiającego.</w:t>
      </w:r>
    </w:p>
    <w:p w14:paraId="2D6C9A0E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dostarczyć oferowany samochód wraz z instrukcją obsługi użytkownika, konserwacji oraz skróconą instrukcją obsługi sporządzonymi w języku polskim. </w:t>
      </w:r>
    </w:p>
    <w:p w14:paraId="3A5ED138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Sprzęt medyczny objęty umową posiada: ważne dokumenty dopuszczające do obrotu na terenie Polski zgodnie z obowiązującymi przepisami prawa, deklaracje zgodności CE, atesty zgodności z określone w Polskich Normach PN-EN 1789:2015 (U); PN-EN 1789+A2:2015-01 (U) w zakresie ambulansu typu C przenoszących europejskie normy zharmonizowane zgodnie z przepisami ustawy o Państwowym Ratownictwie Medycznym, wpis do rejestracji wyrobów medycznych, które to Wykonawca zobowiązuje się okazać na każde żądanie Zamawiającego.</w:t>
      </w:r>
    </w:p>
    <w:p w14:paraId="628D2BC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CD57AB6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5</w:t>
      </w:r>
    </w:p>
    <w:p w14:paraId="04D176E8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         </w:t>
      </w:r>
    </w:p>
    <w:p w14:paraId="72CB4D23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Cena przedmiotu umowy, o którym mowa w § 1, obejmuje jego wartość, wszystkie określone prawem podatki, opłaty celne i graniczne oraz inne koszty związane z realizacją umowy. </w:t>
      </w:r>
    </w:p>
    <w:p w14:paraId="7C5B3404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Wartość przedmiotu umowy określonego w § 1 wynosi:</w:t>
      </w:r>
    </w:p>
    <w:p w14:paraId="51E78AD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wartość netto: </w:t>
      </w:r>
      <w:r>
        <w:rPr>
          <w:rFonts w:ascii="Calibri" w:hAnsi="Calibri" w:cs="Calibri"/>
          <w:sz w:val="24"/>
        </w:rPr>
        <w:t>………………………………………………………..</w:t>
      </w:r>
    </w:p>
    <w:p w14:paraId="3AC65104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słownie: </w:t>
      </w: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651EEA6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kwota VAT: </w:t>
      </w:r>
      <w:r>
        <w:rPr>
          <w:rFonts w:ascii="Calibri" w:hAnsi="Calibri" w:cs="Calibri"/>
          <w:sz w:val="24"/>
        </w:rPr>
        <w:t>……………………………………………………………..</w:t>
      </w:r>
    </w:p>
    <w:p w14:paraId="6E137D75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wartość brutto: </w:t>
      </w:r>
      <w:r>
        <w:rPr>
          <w:rFonts w:ascii="Calibri" w:hAnsi="Calibri" w:cs="Calibri"/>
          <w:b/>
          <w:sz w:val="24"/>
        </w:rPr>
        <w:t>………………………………………………………</w:t>
      </w:r>
    </w:p>
    <w:p w14:paraId="7CC0DDFF" w14:textId="77777777" w:rsidR="007D083A" w:rsidRPr="002C7FE1" w:rsidRDefault="007D083A" w:rsidP="00733420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słownie: </w:t>
      </w:r>
      <w:r>
        <w:rPr>
          <w:rFonts w:ascii="Calibri" w:hAnsi="Calibri" w:cs="Calibri"/>
          <w:b/>
          <w:sz w:val="24"/>
        </w:rPr>
        <w:t>…………………………………………………………………</w:t>
      </w:r>
    </w:p>
    <w:p w14:paraId="0E118071" w14:textId="77777777" w:rsidR="007D083A" w:rsidRPr="00FE55E6" w:rsidRDefault="007F4C3E" w:rsidP="007F4C3E">
      <w:pPr>
        <w:pStyle w:val="Tekstpodstawowy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3.W/w wartość umowy zawiera </w:t>
      </w:r>
      <w:r w:rsidR="007D083A" w:rsidRPr="002C7FE1">
        <w:rPr>
          <w:rFonts w:ascii="Calibri" w:hAnsi="Calibri" w:cs="Calibri"/>
          <w:sz w:val="24"/>
        </w:rPr>
        <w:t xml:space="preserve">wartość ambulansu </w:t>
      </w:r>
      <w:r w:rsidR="007D083A" w:rsidRPr="00FE55E6">
        <w:rPr>
          <w:rFonts w:ascii="Calibri" w:hAnsi="Calibri" w:cs="Calibri"/>
          <w:sz w:val="24"/>
        </w:rPr>
        <w:t>wraz z wyposażeniem,</w:t>
      </w:r>
      <w:r>
        <w:rPr>
          <w:rFonts w:ascii="Calibri" w:hAnsi="Calibri" w:cs="Calibri"/>
          <w:sz w:val="24"/>
        </w:rPr>
        <w:t xml:space="preserve"> k</w:t>
      </w:r>
      <w:r w:rsidR="007D083A" w:rsidRPr="002C7FE1">
        <w:rPr>
          <w:rFonts w:ascii="Calibri" w:hAnsi="Calibri" w:cs="Calibri"/>
          <w:sz w:val="24"/>
        </w:rPr>
        <w:t xml:space="preserve">oszt dostawy ambulansu </w:t>
      </w:r>
      <w:r w:rsidR="007D083A" w:rsidRPr="00FE55E6">
        <w:rPr>
          <w:rFonts w:ascii="Calibri" w:hAnsi="Calibri" w:cs="Calibri"/>
          <w:sz w:val="24"/>
        </w:rPr>
        <w:t>wraz z wyposażeniem ,</w:t>
      </w:r>
      <w:r>
        <w:rPr>
          <w:rFonts w:ascii="Calibri" w:hAnsi="Calibri" w:cs="Calibri"/>
          <w:sz w:val="24"/>
        </w:rPr>
        <w:t xml:space="preserve"> </w:t>
      </w:r>
      <w:r w:rsidR="007D083A" w:rsidRPr="002C7FE1">
        <w:rPr>
          <w:rFonts w:ascii="Calibri" w:hAnsi="Calibri" w:cs="Calibri"/>
          <w:sz w:val="24"/>
        </w:rPr>
        <w:t xml:space="preserve">koszt uruchomienia </w:t>
      </w:r>
      <w:r w:rsidR="007D083A" w:rsidRPr="00FE55E6">
        <w:rPr>
          <w:rFonts w:ascii="Calibri" w:hAnsi="Calibri" w:cs="Calibri"/>
          <w:sz w:val="24"/>
        </w:rPr>
        <w:t>ambulansu wraz z wyposażeniem stanowiącym</w:t>
      </w:r>
      <w:r>
        <w:rPr>
          <w:rFonts w:ascii="Calibri" w:hAnsi="Calibri" w:cs="Calibri"/>
          <w:sz w:val="24"/>
        </w:rPr>
        <w:t xml:space="preserve"> przedmiot umowy oraz </w:t>
      </w:r>
      <w:r w:rsidR="007D083A" w:rsidRPr="002C7FE1">
        <w:rPr>
          <w:rFonts w:ascii="Calibri" w:hAnsi="Calibri" w:cs="Calibri"/>
          <w:sz w:val="24"/>
        </w:rPr>
        <w:t>koszt szkolenia personelu w zakresie obsługi w siedzibie Zamawiającego.</w:t>
      </w:r>
    </w:p>
    <w:p w14:paraId="50792BD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392D6A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6</w:t>
      </w:r>
    </w:p>
    <w:p w14:paraId="43429E50" w14:textId="77777777" w:rsidR="007D083A" w:rsidRPr="00FE55E6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lastRenderedPageBreak/>
        <w:t xml:space="preserve">Zamawiający zapłaci </w:t>
      </w:r>
      <w:r w:rsidR="007F4C3E">
        <w:rPr>
          <w:rFonts w:ascii="Calibri" w:hAnsi="Calibri" w:cs="Calibri"/>
          <w:sz w:val="24"/>
        </w:rPr>
        <w:t xml:space="preserve">wynagrodzenie </w:t>
      </w:r>
      <w:r w:rsidRPr="002C7FE1">
        <w:rPr>
          <w:rFonts w:ascii="Calibri" w:hAnsi="Calibri" w:cs="Calibri"/>
          <w:sz w:val="24"/>
        </w:rPr>
        <w:t xml:space="preserve">za dostawę </w:t>
      </w:r>
      <w:r w:rsidR="007F4C3E">
        <w:rPr>
          <w:rFonts w:ascii="Calibri" w:hAnsi="Calibri" w:cs="Calibri"/>
          <w:sz w:val="24"/>
        </w:rPr>
        <w:t>ambulansu</w:t>
      </w:r>
      <w:r w:rsidRPr="002C7FE1">
        <w:rPr>
          <w:rFonts w:ascii="Calibri" w:hAnsi="Calibri" w:cs="Calibri"/>
          <w:sz w:val="24"/>
        </w:rPr>
        <w:t xml:space="preserve"> na podstawie faktury wystawionej przez </w:t>
      </w:r>
      <w:r w:rsidRPr="00FE55E6">
        <w:rPr>
          <w:rFonts w:ascii="Calibri" w:hAnsi="Calibri" w:cs="Calibri"/>
          <w:sz w:val="24"/>
        </w:rPr>
        <w:t xml:space="preserve">Wykonawcę i potwierdzonej przez upoważnioną </w:t>
      </w:r>
      <w:r w:rsidR="007F4C3E">
        <w:rPr>
          <w:rFonts w:ascii="Calibri" w:hAnsi="Calibri" w:cs="Calibri"/>
          <w:sz w:val="24"/>
        </w:rPr>
        <w:t>osobę</w:t>
      </w:r>
      <w:r w:rsidRPr="00FE55E6">
        <w:rPr>
          <w:rFonts w:ascii="Calibri" w:hAnsi="Calibri" w:cs="Calibri"/>
          <w:sz w:val="24"/>
        </w:rPr>
        <w:t xml:space="preserve"> zamawiającego, co do wykonania</w:t>
      </w:r>
      <w:r w:rsidR="007F4C3E">
        <w:rPr>
          <w:rFonts w:ascii="Calibri" w:hAnsi="Calibri" w:cs="Calibri"/>
          <w:sz w:val="24"/>
        </w:rPr>
        <w:t xml:space="preserve"> odbioru</w:t>
      </w:r>
      <w:r w:rsidRPr="00FE55E6">
        <w:rPr>
          <w:rFonts w:ascii="Calibri" w:hAnsi="Calibri" w:cs="Calibri"/>
          <w:sz w:val="24"/>
        </w:rPr>
        <w:t xml:space="preserve"> dostawy</w:t>
      </w:r>
      <w:r w:rsidR="007F4C3E">
        <w:rPr>
          <w:rFonts w:ascii="Calibri" w:hAnsi="Calibri" w:cs="Calibri"/>
          <w:sz w:val="24"/>
        </w:rPr>
        <w:t xml:space="preserve"> ambulansu</w:t>
      </w:r>
      <w:r w:rsidRPr="00FE55E6">
        <w:rPr>
          <w:rFonts w:ascii="Calibri" w:hAnsi="Calibri" w:cs="Calibri"/>
          <w:sz w:val="24"/>
        </w:rPr>
        <w:t>.</w:t>
      </w:r>
    </w:p>
    <w:p w14:paraId="6DC03961" w14:textId="77777777" w:rsidR="007D083A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 xml:space="preserve">Wykonawca wystawia fakturę po protokolarnym odbiorze </w:t>
      </w:r>
      <w:r w:rsidR="007F4C3E">
        <w:rPr>
          <w:rFonts w:ascii="Calibri" w:hAnsi="Calibri" w:cs="Calibri"/>
          <w:sz w:val="24"/>
        </w:rPr>
        <w:t>ambulansu</w:t>
      </w:r>
      <w:r w:rsidRPr="00FE55E6">
        <w:rPr>
          <w:rFonts w:ascii="Calibri" w:hAnsi="Calibri" w:cs="Calibri"/>
          <w:sz w:val="24"/>
        </w:rPr>
        <w:t>.</w:t>
      </w:r>
    </w:p>
    <w:p w14:paraId="026621AC" w14:textId="77777777" w:rsidR="00A77C70" w:rsidRDefault="007D083A" w:rsidP="00A77C70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="Calibri" w:hAnsi="Calibri" w:cs="Calibri"/>
          <w:spacing w:val="-3"/>
        </w:rPr>
      </w:pPr>
      <w:r w:rsidRPr="007A6152">
        <w:rPr>
          <w:rFonts w:ascii="Calibri" w:hAnsi="Calibri" w:cs="Calibri"/>
          <w:spacing w:val="-3"/>
        </w:rPr>
        <w:t>Płatnoś</w:t>
      </w:r>
      <w:r w:rsidR="007F4C3E">
        <w:rPr>
          <w:rFonts w:ascii="Calibri" w:hAnsi="Calibri" w:cs="Calibri"/>
          <w:spacing w:val="-3"/>
        </w:rPr>
        <w:t xml:space="preserve">ć zostanie zrealizowana </w:t>
      </w:r>
      <w:r w:rsidRPr="007A6152">
        <w:rPr>
          <w:rFonts w:ascii="Calibri" w:hAnsi="Calibri" w:cs="Calibri"/>
          <w:spacing w:val="-3"/>
        </w:rPr>
        <w:t>w te</w:t>
      </w:r>
      <w:r w:rsidR="00A77C70">
        <w:rPr>
          <w:rFonts w:ascii="Calibri" w:hAnsi="Calibri" w:cs="Calibri"/>
          <w:spacing w:val="-3"/>
        </w:rPr>
        <w:t>rminie 30 dni od  dnia dostawy.</w:t>
      </w:r>
    </w:p>
    <w:p w14:paraId="23267876" w14:textId="77777777" w:rsidR="007D083A" w:rsidRPr="002C7FE1" w:rsidRDefault="007D083A" w:rsidP="00A77C70">
      <w:pPr>
        <w:pStyle w:val="Tekstpodstawowy"/>
        <w:numPr>
          <w:ilvl w:val="1"/>
          <w:numId w:val="5"/>
        </w:numPr>
        <w:tabs>
          <w:tab w:val="clear" w:pos="1440"/>
          <w:tab w:val="num" w:pos="851"/>
        </w:tabs>
        <w:ind w:hanging="1014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Za datę zapłaty uważa się dzień obciążenia rachunku bankowego Zamawiającego.</w:t>
      </w:r>
    </w:p>
    <w:p w14:paraId="15E80A75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</w:p>
    <w:p w14:paraId="01E5EED8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7</w:t>
      </w:r>
    </w:p>
    <w:p w14:paraId="6D087AC1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</w:t>
      </w:r>
    </w:p>
    <w:p w14:paraId="795A3759" w14:textId="2C6DB8A1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 dostarczenia, przedmiotu umowy określonego w §1 do siedziby Zamawiającego własnym transportem, na własny koszt i ryzyko </w:t>
      </w:r>
      <w:r>
        <w:rPr>
          <w:rFonts w:ascii="Calibri" w:hAnsi="Calibri" w:cs="Calibri"/>
          <w:b/>
          <w:sz w:val="24"/>
        </w:rPr>
        <w:t xml:space="preserve">do dnia </w:t>
      </w:r>
      <w:r w:rsidR="000C05A4">
        <w:rPr>
          <w:rFonts w:ascii="Calibri" w:hAnsi="Calibri" w:cs="Calibri"/>
          <w:b/>
          <w:sz w:val="24"/>
        </w:rPr>
        <w:br/>
      </w:r>
      <w:r w:rsidR="000C05A4">
        <w:rPr>
          <w:rFonts w:ascii="Calibri" w:hAnsi="Calibri" w:cs="Calibri"/>
          <w:b/>
          <w:sz w:val="24"/>
          <w:u w:val="single"/>
        </w:rPr>
        <w:t>9</w:t>
      </w:r>
      <w:r w:rsidR="00514357">
        <w:rPr>
          <w:rFonts w:ascii="Calibri" w:hAnsi="Calibri" w:cs="Calibri"/>
          <w:b/>
          <w:sz w:val="24"/>
          <w:u w:val="single"/>
        </w:rPr>
        <w:t xml:space="preserve"> grudnia</w:t>
      </w:r>
      <w:r w:rsidR="00A77C70">
        <w:rPr>
          <w:rFonts w:ascii="Calibri" w:hAnsi="Calibri" w:cs="Calibri"/>
          <w:b/>
          <w:sz w:val="24"/>
          <w:u w:val="single"/>
        </w:rPr>
        <w:t xml:space="preserve"> 2019r.</w:t>
      </w:r>
    </w:p>
    <w:p w14:paraId="150A3E35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przedłoży aktualne świadectwo homologacyjne dopuszczenia pojazd do użytku w Polsce wystawione zgodnie z zapisami zawartymi w ustawie o rejestracji pojazdów.</w:t>
      </w:r>
    </w:p>
    <w:p w14:paraId="450127E2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Wraz z ambulansem Wykonawca przekaże Zamawiającemu następujące dokumenty w języku polskim:</w:t>
      </w:r>
    </w:p>
    <w:p w14:paraId="5863DE85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książkę gwarancyjną ambulansu i karty gwarancyjne wyposażenia karetki,</w:t>
      </w:r>
    </w:p>
    <w:p w14:paraId="0A5C70DB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autoryzowanych punktów serwisowych na terenie Polski uprawnionych do napraw gwarancyjnych,</w:t>
      </w:r>
    </w:p>
    <w:p w14:paraId="1762418D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instrukcję obsługi ambulansu i wyposażenia w języku polskim,</w:t>
      </w:r>
    </w:p>
    <w:p w14:paraId="2F797658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materiałów zużywalnych wykorzystywanych w bieżącej eksploatacji karetki,</w:t>
      </w:r>
    </w:p>
    <w:p w14:paraId="61BDE9AE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określające zasady serwisu gwarancyjnego i pogwarancyjnego karetki,</w:t>
      </w:r>
    </w:p>
    <w:p w14:paraId="4DBA9EA3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świadectwo PZH</w:t>
      </w:r>
      <w:r w:rsidRPr="002C7FE1">
        <w:rPr>
          <w:rFonts w:ascii="Calibri" w:hAnsi="Calibri" w:cs="Calibri"/>
          <w:sz w:val="24"/>
        </w:rPr>
        <w:t xml:space="preserve"> na wykładzinę podłogową,</w:t>
      </w:r>
    </w:p>
    <w:p w14:paraId="0B64B8AC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poświadczoną za zgodność z oryginałem kopię ważnego świadectwa homologacji ambulansu w Polsce (na samochód bazowy i zabudowę), wystawioną zgodnie z zapisami zawartymi w przepisach o rejestracji pojazdów,</w:t>
      </w:r>
    </w:p>
    <w:p w14:paraId="320D4FB7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niezbędne do rejestracji pojazdu.</w:t>
      </w:r>
    </w:p>
    <w:p w14:paraId="43B7DFEB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dostarczyć towar wolny od wad i o odpowiedniej jakości określonej w ofercie z dnia</w:t>
      </w:r>
      <w:r>
        <w:rPr>
          <w:rFonts w:ascii="Calibri" w:hAnsi="Calibri" w:cs="Calibri"/>
          <w:sz w:val="24"/>
        </w:rPr>
        <w:t>…</w:t>
      </w:r>
      <w:r w:rsidR="007F4C3E">
        <w:rPr>
          <w:rFonts w:ascii="Calibri" w:hAnsi="Calibri" w:cs="Calibri"/>
          <w:sz w:val="24"/>
        </w:rPr>
        <w:t>……….</w:t>
      </w:r>
      <w:r>
        <w:rPr>
          <w:rFonts w:ascii="Calibri" w:hAnsi="Calibri" w:cs="Calibri"/>
          <w:sz w:val="24"/>
        </w:rPr>
        <w:t>.</w:t>
      </w:r>
      <w:r w:rsidR="00A77C70">
        <w:rPr>
          <w:rFonts w:ascii="Calibri" w:hAnsi="Calibri" w:cs="Calibri"/>
          <w:b/>
          <w:sz w:val="24"/>
        </w:rPr>
        <w:t xml:space="preserve"> 2019</w:t>
      </w:r>
      <w:r w:rsidRPr="002C7FE1">
        <w:rPr>
          <w:rFonts w:ascii="Calibri" w:hAnsi="Calibri" w:cs="Calibri"/>
          <w:b/>
          <w:sz w:val="24"/>
        </w:rPr>
        <w:t xml:space="preserve"> r. </w:t>
      </w:r>
      <w:r w:rsidRPr="002C7FE1">
        <w:rPr>
          <w:rFonts w:ascii="Calibri" w:hAnsi="Calibri" w:cs="Calibri"/>
          <w:sz w:val="24"/>
        </w:rPr>
        <w:t>oraz w SIZW</w:t>
      </w:r>
      <w:r w:rsidRPr="002C7FE1">
        <w:rPr>
          <w:rFonts w:ascii="Calibri" w:hAnsi="Calibri" w:cs="Calibri"/>
          <w:b/>
          <w:sz w:val="24"/>
        </w:rPr>
        <w:t xml:space="preserve"> </w:t>
      </w:r>
      <w:r w:rsidRPr="002C7FE1">
        <w:rPr>
          <w:rFonts w:ascii="Calibri" w:hAnsi="Calibri" w:cs="Calibri"/>
          <w:sz w:val="24"/>
        </w:rPr>
        <w:t>i ponosi za tę jakość pełną odpowiedzialność.</w:t>
      </w:r>
    </w:p>
    <w:p w14:paraId="00161C4E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6B489F52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Upoważnieni przedstawiciele Zamawiającego, w obecności przedstawicieli Wykonawcy dokonają odbioru przedmiotu zamówienia polegającego na sprawdzeniu spełnienia wymogów, parametrów technicznych, wyposażenia – określonych w SIWZ oraz kompletności, sprawności i zdolności do użycia pojazdu oraz jego wyposażenia zgodnie z ich przeznaczeniem. </w:t>
      </w:r>
    </w:p>
    <w:p w14:paraId="5C14F577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Przekazanie obejmować będzie:</w:t>
      </w:r>
    </w:p>
    <w:p w14:paraId="2B19B444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a) uruchomienie pojazdu i przeszkolenie personelu medycznego w obsłudze przedmiotu zamówienia,</w:t>
      </w:r>
    </w:p>
    <w:p w14:paraId="14256CF9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b) wykazanie poprawności działania wszystkich mechanicznych części przedmiotu zamówienia.</w:t>
      </w:r>
    </w:p>
    <w:p w14:paraId="7AD23EE1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 odbioru sporządza się protokół zdawczo – odbiorczy podpisany przez obie strony.</w:t>
      </w:r>
    </w:p>
    <w:p w14:paraId="6EC3474E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w ramach ceny przedmiotu umowy dokona szkolenia personelu Zamawiającego w zakresie obsługi ambulansu </w:t>
      </w:r>
      <w:r>
        <w:rPr>
          <w:rFonts w:ascii="Calibri" w:hAnsi="Calibri" w:cs="Calibri"/>
          <w:sz w:val="24"/>
        </w:rPr>
        <w:t xml:space="preserve"> oraz sprzętu i urządzeń  medycznych na wyposażeniu ambulansu  w dniu  jego odbioru.</w:t>
      </w:r>
    </w:p>
    <w:p w14:paraId="5493680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360BD081" w14:textId="77777777" w:rsidR="007D083A" w:rsidRPr="002C7FE1" w:rsidRDefault="007D083A" w:rsidP="009A5FF1">
      <w:pPr>
        <w:pStyle w:val="Tekstpodstawowy"/>
        <w:ind w:left="360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lastRenderedPageBreak/>
        <w:t>§8</w:t>
      </w:r>
    </w:p>
    <w:p w14:paraId="7E4AC285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Okres gwarancji i rękojmi na dostarczony samochód wynosi ....</w:t>
      </w:r>
      <w:r w:rsidR="007F4C3E">
        <w:rPr>
          <w:rFonts w:ascii="Calibri" w:hAnsi="Calibri" w:cs="Calibri"/>
          <w:sz w:val="24"/>
        </w:rPr>
        <w:t>......</w:t>
      </w:r>
      <w:r w:rsidRPr="002C7FE1">
        <w:rPr>
          <w:rFonts w:ascii="Calibri" w:hAnsi="Calibri" w:cs="Calibri"/>
          <w:sz w:val="24"/>
        </w:rPr>
        <w:t xml:space="preserve">... miesięcy licząc od daty protokolarnego przekazania przedmiotu umowy do eksploatacji.. </w:t>
      </w:r>
    </w:p>
    <w:p w14:paraId="15156A78" w14:textId="77777777" w:rsidR="007D083A" w:rsidRPr="002C7FE1" w:rsidRDefault="007D083A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Na perforację nadwozia, okres gwarancji i rękojmi wynosi</w:t>
      </w:r>
      <w:r>
        <w:rPr>
          <w:rFonts w:ascii="Calibri" w:hAnsi="Calibri" w:cs="Calibri"/>
          <w:sz w:val="24"/>
        </w:rPr>
        <w:t xml:space="preserve"> 60</w:t>
      </w:r>
      <w:r w:rsidRPr="002C7FE1">
        <w:rPr>
          <w:rFonts w:ascii="Calibri" w:hAnsi="Calibri" w:cs="Calibri"/>
          <w:sz w:val="24"/>
        </w:rPr>
        <w:t xml:space="preserve"> miesięcy licząc od daty protokolarnego przekazania urządzenia do użytku.</w:t>
      </w:r>
    </w:p>
    <w:p w14:paraId="71A244B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 xml:space="preserve">Gwarantowany czas reakcji serwisu Wykonawcy wynosi </w:t>
      </w:r>
      <w:r>
        <w:rPr>
          <w:rFonts w:ascii="Calibri" w:hAnsi="Calibri" w:cs="Calibri"/>
          <w:sz w:val="24"/>
        </w:rPr>
        <w:t>24</w:t>
      </w:r>
      <w:r w:rsidRPr="002C7FE1">
        <w:rPr>
          <w:rFonts w:ascii="Calibri" w:hAnsi="Calibri" w:cs="Calibri"/>
          <w:sz w:val="24"/>
        </w:rPr>
        <w:t xml:space="preserve"> godz. licząc od momentu zgłoszenia uszkodzenia karetki przez Zamawiającego (pismem, tel. lub fax.).</w:t>
      </w:r>
    </w:p>
    <w:p w14:paraId="79326F53" w14:textId="77777777" w:rsidR="007D083A" w:rsidRPr="00F50C33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Każda naprawa gwarancyjna trwająca dłużej niż 3 dni powoduje przedłużenie okresu gwarancji karetki o czas trwania naprawy.</w:t>
      </w:r>
    </w:p>
    <w:p w14:paraId="1EE5BD5D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Serwisowanie amb</w:t>
      </w:r>
      <w:r>
        <w:rPr>
          <w:rFonts w:ascii="Calibri" w:hAnsi="Calibri" w:cs="Calibri"/>
          <w:sz w:val="24"/>
        </w:rPr>
        <w:t xml:space="preserve">ulansu w okresie gwarancyjnym </w:t>
      </w:r>
      <w:r w:rsidRPr="001659F4">
        <w:rPr>
          <w:rFonts w:ascii="Calibri" w:hAnsi="Calibri" w:cs="Calibri"/>
          <w:sz w:val="24"/>
        </w:rPr>
        <w:t xml:space="preserve">w siedzibie Zamawiającego, w </w:t>
      </w:r>
      <w:r>
        <w:rPr>
          <w:rFonts w:ascii="Calibri" w:hAnsi="Calibri" w:cs="Calibri"/>
          <w:sz w:val="24"/>
        </w:rPr>
        <w:t>sytuacjach</w:t>
      </w:r>
      <w:r w:rsidRPr="001659F4">
        <w:rPr>
          <w:rFonts w:ascii="Calibri" w:hAnsi="Calibri" w:cs="Calibri"/>
          <w:sz w:val="24"/>
        </w:rPr>
        <w:t xml:space="preserve"> uzasadnionych</w:t>
      </w:r>
      <w:r>
        <w:rPr>
          <w:rFonts w:ascii="Calibri" w:hAnsi="Calibri" w:cs="Calibri"/>
          <w:sz w:val="24"/>
        </w:rPr>
        <w:t xml:space="preserve"> </w:t>
      </w:r>
      <w:r w:rsidRPr="001659F4">
        <w:rPr>
          <w:rFonts w:ascii="Calibri" w:hAnsi="Calibri" w:cs="Calibri"/>
          <w:sz w:val="24"/>
        </w:rPr>
        <w:t xml:space="preserve"> warunkami technicznymi</w:t>
      </w:r>
      <w:r>
        <w:rPr>
          <w:rFonts w:ascii="Calibri" w:hAnsi="Calibri" w:cs="Calibri"/>
          <w:sz w:val="24"/>
        </w:rPr>
        <w:t xml:space="preserve"> uniemożliwiającymi serwisowanie pojazdu w siedzibie Zamawiającego</w:t>
      </w:r>
      <w:r w:rsidRPr="001659F4">
        <w:rPr>
          <w:rFonts w:ascii="Calibri" w:hAnsi="Calibri" w:cs="Calibri"/>
          <w:sz w:val="24"/>
        </w:rPr>
        <w:t xml:space="preserve"> serwis u Wykonawcy </w:t>
      </w:r>
      <w:r>
        <w:rPr>
          <w:rFonts w:ascii="Calibri" w:hAnsi="Calibri" w:cs="Calibri"/>
          <w:sz w:val="24"/>
        </w:rPr>
        <w:t>z</w:t>
      </w:r>
      <w:r w:rsidRPr="001659F4">
        <w:rPr>
          <w:rFonts w:ascii="Calibri" w:hAnsi="Calibri" w:cs="Calibri"/>
          <w:sz w:val="24"/>
        </w:rPr>
        <w:t xml:space="preserve"> zabezpieczenie</w:t>
      </w:r>
      <w:r>
        <w:rPr>
          <w:rFonts w:ascii="Calibri" w:hAnsi="Calibri" w:cs="Calibri"/>
          <w:sz w:val="24"/>
        </w:rPr>
        <w:t>m</w:t>
      </w:r>
      <w:r w:rsidRPr="001659F4">
        <w:rPr>
          <w:rFonts w:ascii="Calibri" w:hAnsi="Calibri" w:cs="Calibri"/>
          <w:sz w:val="24"/>
        </w:rPr>
        <w:t xml:space="preserve"> podstawienia ambulansu zastępczego na okres naprawy, spełniającego takie same wymagania</w:t>
      </w:r>
      <w:r>
        <w:rPr>
          <w:rFonts w:ascii="Calibri" w:hAnsi="Calibri" w:cs="Calibri"/>
          <w:sz w:val="24"/>
        </w:rPr>
        <w:t xml:space="preserve"> co ambulans Zamawiającego</w:t>
      </w:r>
      <w:r w:rsidRPr="001659F4">
        <w:rPr>
          <w:rFonts w:ascii="Calibri" w:hAnsi="Calibri" w:cs="Calibri"/>
          <w:sz w:val="24"/>
        </w:rPr>
        <w:t xml:space="preserve">, począwszy od dnia przekazania ambulansu do serwisu przez Zamawiającego.  </w:t>
      </w:r>
    </w:p>
    <w:p w14:paraId="6E9E5626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W razie odrzucenia reklamacji przez Wykonawcę, Zamawiający może złożyć wniosek przeprowadzenia ekspertyzy przez niezależnego rzeczoznawcę.</w:t>
      </w:r>
    </w:p>
    <w:p w14:paraId="4B5BE6F1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Jeżeli reklamacja Zamawiającego okaże się uzasadniona, koszty związane z przeprowadzeniem ekspertyzy ponosi Wykonawca.</w:t>
      </w:r>
    </w:p>
    <w:p w14:paraId="1FB77E3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Wykonawca nie ponosi odpowiedzialności za uszkodzenie karetki spowodowane nie przestrzeganiem przez pracowników Zamawiającego instrukcji obsługi karetki.</w:t>
      </w:r>
    </w:p>
    <w:p w14:paraId="5D712B6A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Celem wykonania usług serwisowych personel Wykonawcy uzyska niczym nieograniczony dostęp do karetki w godzinach jak i po godzinach pracy Zamawiającego po wcześniejszym pisemnym uzgodnieniu.</w:t>
      </w:r>
    </w:p>
    <w:p w14:paraId="599B66E2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gwarantuje </w:t>
      </w:r>
      <w:r>
        <w:rPr>
          <w:rFonts w:ascii="Calibri" w:hAnsi="Calibri" w:cs="Calibri"/>
          <w:sz w:val="24"/>
        </w:rPr>
        <w:t>10</w:t>
      </w:r>
      <w:r w:rsidRPr="00F50C33">
        <w:rPr>
          <w:rFonts w:ascii="Calibri" w:hAnsi="Calibri" w:cs="Calibri"/>
          <w:sz w:val="24"/>
        </w:rPr>
        <w:t xml:space="preserve"> letni okres</w:t>
      </w:r>
      <w:r w:rsidRPr="002C7FE1">
        <w:rPr>
          <w:rFonts w:ascii="Calibri" w:hAnsi="Calibri" w:cs="Calibri"/>
          <w:sz w:val="24"/>
        </w:rPr>
        <w:t xml:space="preserve"> pełnej obsługi pogwarancyjnej karetki oraz zabezpieczenie na ten czas dostaw części zamiennych i materiałów zużywalnych.</w:t>
      </w:r>
    </w:p>
    <w:p w14:paraId="39C6E317" w14:textId="77777777" w:rsidR="007D083A" w:rsidRPr="002C7FE1" w:rsidRDefault="007D083A">
      <w:pPr>
        <w:pStyle w:val="Tekstpodstawowy"/>
        <w:rPr>
          <w:rFonts w:ascii="Calibri" w:hAnsi="Calibri" w:cs="Calibri"/>
          <w:b/>
          <w:sz w:val="24"/>
        </w:rPr>
      </w:pPr>
    </w:p>
    <w:p w14:paraId="1E02ADE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9</w:t>
      </w:r>
    </w:p>
    <w:p w14:paraId="67D6CB90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</w:p>
    <w:p w14:paraId="364C402F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przypadku nie dostarczenia przedmiotu umowy w terminie określonym w § 7 ust. </w:t>
      </w:r>
      <w:smartTag w:uri="urn:schemas-microsoft-com:office:smarttags" w:element="metricconverter">
        <w:smartTagPr>
          <w:attr w:name="ProductID" w:val="1, a"/>
        </w:smartTagPr>
        <w:r w:rsidRPr="002C7FE1">
          <w:rPr>
            <w:rFonts w:ascii="Calibri" w:hAnsi="Calibri" w:cs="Calibri"/>
            <w:sz w:val="24"/>
          </w:rPr>
          <w:t>1, a</w:t>
        </w:r>
      </w:smartTag>
      <w:r w:rsidRPr="002C7FE1">
        <w:rPr>
          <w:rFonts w:ascii="Calibri" w:hAnsi="Calibri" w:cs="Calibri"/>
          <w:sz w:val="24"/>
        </w:rPr>
        <w:t xml:space="preserve"> także w przypadku naruszenia postanowień § 7 ust 5, Wykonawca zapłaci Zamawiającemu karę umowną w wysokości 1% wartości brutto określonej w §5 ust. 2 za każdy dzień zwłoki.</w:t>
      </w:r>
    </w:p>
    <w:p w14:paraId="264721FE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przypadku odstąpienia od umowy z winy Zamawiającego lub Wykonawcy druga strona może dochodzić od strony winnej kary umownej w wysokości 10% wartości brutto przedmiotu umowy.</w:t>
      </w:r>
    </w:p>
    <w:p w14:paraId="11EFDBBA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wysokość szkody przekracza wysokość kary umownej, Wykonawca może dochodzić na drodze sądowej kwoty przekraczającej wysokość kary umownej.</w:t>
      </w:r>
    </w:p>
    <w:p w14:paraId="39CD28D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10</w:t>
      </w:r>
    </w:p>
    <w:p w14:paraId="0EA58C44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002C85A" w14:textId="77777777" w:rsidR="007D083A" w:rsidRPr="002C7FE1" w:rsidRDefault="007D083A" w:rsidP="00BE3006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Zmiana postanowień niniejszej umowy może nastąpić za zgodą obu stron wyrażoną na piśmie pod rygorem nieważności z zastrzeżeniem ust. 2.</w:t>
      </w:r>
    </w:p>
    <w:p w14:paraId="05CCC84A" w14:textId="77777777" w:rsidR="007D083A" w:rsidRPr="002C7FE1" w:rsidRDefault="007D083A" w:rsidP="00D4054B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Niedopuszczalna jest zmiana postanowień niniejszej umowy w stosunku do treści oferty na podstawie, której dokonano wyboru Wykonawcy chyba, że</w:t>
      </w:r>
      <w:r w:rsidRPr="002C7FE1">
        <w:rPr>
          <w:rFonts w:ascii="Calibri" w:hAnsi="Calibri" w:cs="Calibri"/>
          <w:bCs/>
          <w:sz w:val="24"/>
        </w:rPr>
        <w:t xml:space="preserve"> konieczność wprowadzenia takich zmian wynika z uwarunkowań zewnętrznych, niezależnych od stron umowy, a zmiana jest nie istotna w stosunku do treści oferty a także w przypadku </w:t>
      </w:r>
      <w:r w:rsidRPr="002C7FE1">
        <w:rPr>
          <w:rFonts w:ascii="Calibri" w:hAnsi="Calibri" w:cs="Calibri"/>
          <w:sz w:val="24"/>
        </w:rPr>
        <w:t>opóźnienia dostawy samochodu z przyczyn niezależnych od stron umowy, których nie można było przewidzieć w chwili podpisywania umowy,</w:t>
      </w:r>
    </w:p>
    <w:p w14:paraId="1C2C7D14" w14:textId="77777777" w:rsidR="007D083A" w:rsidRPr="002C7FE1" w:rsidRDefault="007D083A" w:rsidP="001720E9">
      <w:pPr>
        <w:pStyle w:val="Tekstpodstawowy"/>
        <w:rPr>
          <w:rFonts w:ascii="Calibri" w:hAnsi="Calibri" w:cs="Calibri"/>
          <w:sz w:val="24"/>
        </w:rPr>
      </w:pPr>
    </w:p>
    <w:p w14:paraId="71C7206E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>§11</w:t>
      </w:r>
    </w:p>
    <w:p w14:paraId="7F341D95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</w:p>
    <w:p w14:paraId="0D5FE6A0" w14:textId="77777777" w:rsidR="007D083A" w:rsidRPr="002C7FE1" w:rsidRDefault="007D083A" w:rsidP="007601C7">
      <w:pPr>
        <w:pStyle w:val="Tekstpodstawowy"/>
        <w:numPr>
          <w:ilvl w:val="0"/>
          <w:numId w:val="25"/>
        </w:numPr>
        <w:tabs>
          <w:tab w:val="clear" w:pos="720"/>
        </w:tabs>
        <w:ind w:left="360"/>
        <w:rPr>
          <w:rFonts w:ascii="Calibri" w:hAnsi="Calibri" w:cs="Calibri"/>
          <w:bCs/>
          <w:sz w:val="24"/>
        </w:rPr>
      </w:pPr>
      <w:r w:rsidRPr="002C7FE1">
        <w:rPr>
          <w:rFonts w:ascii="Calibri" w:hAnsi="Calibri" w:cs="Calibri"/>
          <w:bCs/>
          <w:sz w:val="24"/>
        </w:rPr>
        <w:lastRenderedPageBreak/>
        <w:t xml:space="preserve">Wierzytelności, </w:t>
      </w:r>
      <w:r w:rsidRPr="002C7FE1">
        <w:rPr>
          <w:rFonts w:ascii="Calibri" w:hAnsi="Calibri" w:cs="Calibri"/>
          <w:sz w:val="24"/>
        </w:rPr>
        <w:t xml:space="preserve">jakie mogą powstać przy realizacji niniejszej umowy u Sprzedającego w stosunku do Kupującego nie mogą być przedmiotem ich dalszej sprzedaży, jak również cesji lub przelewu bez pisemnej zgody Kupującego. </w:t>
      </w:r>
    </w:p>
    <w:p w14:paraId="331F4797" w14:textId="77777777" w:rsidR="007D083A" w:rsidRPr="002C7FE1" w:rsidRDefault="007D083A" w:rsidP="007601C7">
      <w:pPr>
        <w:pStyle w:val="Tekstpodstawowy"/>
        <w:numPr>
          <w:ilvl w:val="0"/>
          <w:numId w:val="26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Sprzedający zobowiązany jest umieścić na fakturze zapis, o którym mowa w ust. 1 oraz zapis, że sprzedaż dotyczy wykonania umowy nr ……z dnia ……….</w:t>
      </w:r>
    </w:p>
    <w:p w14:paraId="520A3FED" w14:textId="77777777" w:rsidR="007D083A" w:rsidRPr="002C7FE1" w:rsidRDefault="007D083A" w:rsidP="00420234">
      <w:pPr>
        <w:pStyle w:val="Tekstpodstawowy"/>
        <w:rPr>
          <w:rFonts w:ascii="Calibri" w:hAnsi="Calibri" w:cs="Calibri"/>
          <w:sz w:val="24"/>
        </w:rPr>
      </w:pPr>
    </w:p>
    <w:p w14:paraId="6E43394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12</w:t>
      </w:r>
    </w:p>
    <w:p w14:paraId="23F9D60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42958877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sprawach nieuregulowanych niniejszą umową maja zastosowanie przepisy Kodeksu Cywilnego oraz powołana na wstępie ustawa Prawo zamówień publicznych.</w:t>
      </w:r>
    </w:p>
    <w:p w14:paraId="7DA10B9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2647130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13</w:t>
      </w:r>
    </w:p>
    <w:p w14:paraId="0FB0AAD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95AFC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Ewentualne spory wynikłe na tle realizacji niniejszej umowy rozstrzygać będzie sąd właściwy rzeczowo dla siedziby Zamawiającego.</w:t>
      </w:r>
    </w:p>
    <w:p w14:paraId="148614D5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76D9DC2F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14</w:t>
      </w:r>
    </w:p>
    <w:p w14:paraId="1EE0E8BE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54D89A1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Umowę sporządzono w dwóch jednobrzmiących egzemplarzach po jednym dla każdej ze stron.</w:t>
      </w:r>
    </w:p>
    <w:p w14:paraId="7AA5BFB3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43B82A8A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0B44DB5C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6BA0091F" w14:textId="77777777" w:rsidR="007D083A" w:rsidRPr="002C7FE1" w:rsidRDefault="007D083A" w:rsidP="007D59CE">
      <w:pPr>
        <w:pStyle w:val="Tekstpodstawowy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         Zamawiający                                                                         Wykonawca</w:t>
      </w:r>
    </w:p>
    <w:sectPr w:rsidR="007D083A" w:rsidRPr="002C7FE1" w:rsidSect="00B1524F">
      <w:footerReference w:type="even" r:id="rId8"/>
      <w:footerReference w:type="default" r:id="rId9"/>
      <w:pgSz w:w="11906" w:h="16838" w:code="9"/>
      <w:pgMar w:top="567" w:right="1418" w:bottom="567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D149" w14:textId="77777777" w:rsidR="006136F5" w:rsidRDefault="006136F5">
      <w:r>
        <w:separator/>
      </w:r>
    </w:p>
  </w:endnote>
  <w:endnote w:type="continuationSeparator" w:id="0">
    <w:p w14:paraId="0861B6A2" w14:textId="77777777" w:rsidR="006136F5" w:rsidRDefault="006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BD8B" w14:textId="77777777" w:rsidR="007D083A" w:rsidRDefault="00F120CA" w:rsidP="00B83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0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5ED4" w14:textId="77777777" w:rsidR="007D083A" w:rsidRDefault="007D083A" w:rsidP="00B83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A77" w14:textId="77777777" w:rsidR="007D083A" w:rsidRDefault="007D083A" w:rsidP="00B83037">
    <w:pPr>
      <w:pStyle w:val="Stopka"/>
      <w:ind w:right="360"/>
    </w:pPr>
    <w:r>
      <w:tab/>
    </w:r>
    <w:r>
      <w:tab/>
      <w:t xml:space="preserve">Strona </w:t>
    </w:r>
    <w:r w:rsidR="00F120CA">
      <w:fldChar w:fldCharType="begin"/>
    </w:r>
    <w:r w:rsidR="00FA070A">
      <w:instrText xml:space="preserve"> PAGE </w:instrText>
    </w:r>
    <w:r w:rsidR="00F120CA">
      <w:fldChar w:fldCharType="separate"/>
    </w:r>
    <w:r w:rsidR="00A77C70">
      <w:rPr>
        <w:noProof/>
      </w:rPr>
      <w:t>1</w:t>
    </w:r>
    <w:r w:rsidR="00F120CA">
      <w:rPr>
        <w:noProof/>
      </w:rPr>
      <w:fldChar w:fldCharType="end"/>
    </w:r>
    <w:r>
      <w:t xml:space="preserve"> z </w:t>
    </w:r>
    <w:r w:rsidR="00B74C43">
      <w:fldChar w:fldCharType="begin"/>
    </w:r>
    <w:r w:rsidR="00B74C43">
      <w:instrText xml:space="preserve"> NUMPAGES </w:instrText>
    </w:r>
    <w:r w:rsidR="00B74C43">
      <w:fldChar w:fldCharType="separate"/>
    </w:r>
    <w:r w:rsidR="00A77C70">
      <w:rPr>
        <w:noProof/>
      </w:rPr>
      <w:t>5</w:t>
    </w:r>
    <w:r w:rsidR="00B74C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BD93" w14:textId="77777777" w:rsidR="006136F5" w:rsidRDefault="006136F5">
      <w:r>
        <w:separator/>
      </w:r>
    </w:p>
  </w:footnote>
  <w:footnote w:type="continuationSeparator" w:id="0">
    <w:p w14:paraId="7F0719D0" w14:textId="77777777" w:rsidR="006136F5" w:rsidRDefault="0061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F70F92E"/>
    <w:lvl w:ilvl="0" w:tplc="1246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B62A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F642B"/>
    <w:multiLevelType w:val="hybridMultilevel"/>
    <w:tmpl w:val="25769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C2C52"/>
    <w:multiLevelType w:val="hybridMultilevel"/>
    <w:tmpl w:val="03C05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A78C1"/>
    <w:multiLevelType w:val="hybridMultilevel"/>
    <w:tmpl w:val="C8B8B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AF64E3"/>
    <w:multiLevelType w:val="hybridMultilevel"/>
    <w:tmpl w:val="8E746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A4FE5"/>
    <w:multiLevelType w:val="hybridMultilevel"/>
    <w:tmpl w:val="755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F0DB2"/>
    <w:multiLevelType w:val="multilevel"/>
    <w:tmpl w:val="D21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13625"/>
    <w:multiLevelType w:val="hybridMultilevel"/>
    <w:tmpl w:val="FE0808AE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F2CD6"/>
    <w:multiLevelType w:val="hybridMultilevel"/>
    <w:tmpl w:val="7F2899CA"/>
    <w:lvl w:ilvl="0" w:tplc="47A4E4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05C64"/>
    <w:multiLevelType w:val="hybridMultilevel"/>
    <w:tmpl w:val="8944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16DCA"/>
    <w:multiLevelType w:val="hybridMultilevel"/>
    <w:tmpl w:val="6FA48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0B3F58"/>
    <w:multiLevelType w:val="hybridMultilevel"/>
    <w:tmpl w:val="8416B1B8"/>
    <w:lvl w:ilvl="0" w:tplc="EAE4C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C790E"/>
    <w:multiLevelType w:val="hybridMultilevel"/>
    <w:tmpl w:val="A20E6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B22449"/>
    <w:multiLevelType w:val="hybridMultilevel"/>
    <w:tmpl w:val="D4FC56DC"/>
    <w:lvl w:ilvl="0" w:tplc="03065D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08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7E5AD0"/>
    <w:multiLevelType w:val="hybridMultilevel"/>
    <w:tmpl w:val="A35A51D6"/>
    <w:lvl w:ilvl="0" w:tplc="FB86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3E66BF"/>
    <w:multiLevelType w:val="hybridMultilevel"/>
    <w:tmpl w:val="D548BB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B3D51A7"/>
    <w:multiLevelType w:val="hybridMultilevel"/>
    <w:tmpl w:val="974CC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4019C"/>
    <w:multiLevelType w:val="hybridMultilevel"/>
    <w:tmpl w:val="20CCAFEA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F066D1"/>
    <w:multiLevelType w:val="hybridMultilevel"/>
    <w:tmpl w:val="4BAC5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2F1C35"/>
    <w:multiLevelType w:val="hybridMultilevel"/>
    <w:tmpl w:val="ACA24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096EDB"/>
    <w:multiLevelType w:val="hybridMultilevel"/>
    <w:tmpl w:val="34FE7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23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DF"/>
    <w:rsid w:val="000076BA"/>
    <w:rsid w:val="000124D5"/>
    <w:rsid w:val="00012700"/>
    <w:rsid w:val="0003708F"/>
    <w:rsid w:val="00040817"/>
    <w:rsid w:val="00046029"/>
    <w:rsid w:val="00051A72"/>
    <w:rsid w:val="00054F9A"/>
    <w:rsid w:val="00056CD9"/>
    <w:rsid w:val="00085714"/>
    <w:rsid w:val="00090328"/>
    <w:rsid w:val="00093A7B"/>
    <w:rsid w:val="000B1FEF"/>
    <w:rsid w:val="000B2E33"/>
    <w:rsid w:val="000B3A63"/>
    <w:rsid w:val="000C05A4"/>
    <w:rsid w:val="000C1F5D"/>
    <w:rsid w:val="000D6C01"/>
    <w:rsid w:val="000F2B25"/>
    <w:rsid w:val="000F7853"/>
    <w:rsid w:val="00103F07"/>
    <w:rsid w:val="00112589"/>
    <w:rsid w:val="0013387A"/>
    <w:rsid w:val="00135EDF"/>
    <w:rsid w:val="001431F0"/>
    <w:rsid w:val="001659F4"/>
    <w:rsid w:val="00166B2E"/>
    <w:rsid w:val="001720E9"/>
    <w:rsid w:val="00176629"/>
    <w:rsid w:val="001947B2"/>
    <w:rsid w:val="001B7892"/>
    <w:rsid w:val="001D1EC7"/>
    <w:rsid w:val="001E433A"/>
    <w:rsid w:val="001E5D17"/>
    <w:rsid w:val="001E6202"/>
    <w:rsid w:val="001F2433"/>
    <w:rsid w:val="001F47A2"/>
    <w:rsid w:val="001F6047"/>
    <w:rsid w:val="001F6AF7"/>
    <w:rsid w:val="0020020E"/>
    <w:rsid w:val="00203D23"/>
    <w:rsid w:val="00205C42"/>
    <w:rsid w:val="0021130E"/>
    <w:rsid w:val="00232968"/>
    <w:rsid w:val="00242F8B"/>
    <w:rsid w:val="00263E0E"/>
    <w:rsid w:val="0026442B"/>
    <w:rsid w:val="00274B5D"/>
    <w:rsid w:val="0029462A"/>
    <w:rsid w:val="002A2EDC"/>
    <w:rsid w:val="002B68DB"/>
    <w:rsid w:val="002C2D90"/>
    <w:rsid w:val="002C6C3E"/>
    <w:rsid w:val="002C6E67"/>
    <w:rsid w:val="002C7FE1"/>
    <w:rsid w:val="002D3A05"/>
    <w:rsid w:val="002D67F2"/>
    <w:rsid w:val="002E0322"/>
    <w:rsid w:val="002F7FF9"/>
    <w:rsid w:val="00385C80"/>
    <w:rsid w:val="00391400"/>
    <w:rsid w:val="003A002E"/>
    <w:rsid w:val="003B7179"/>
    <w:rsid w:val="003D568C"/>
    <w:rsid w:val="003E0C6D"/>
    <w:rsid w:val="003F4EB8"/>
    <w:rsid w:val="003F50FF"/>
    <w:rsid w:val="0040415F"/>
    <w:rsid w:val="00415920"/>
    <w:rsid w:val="00420234"/>
    <w:rsid w:val="004378B2"/>
    <w:rsid w:val="00440347"/>
    <w:rsid w:val="00443D5C"/>
    <w:rsid w:val="004526D1"/>
    <w:rsid w:val="00461B89"/>
    <w:rsid w:val="00485DC3"/>
    <w:rsid w:val="004A17E6"/>
    <w:rsid w:val="004B3748"/>
    <w:rsid w:val="004C406D"/>
    <w:rsid w:val="004E1536"/>
    <w:rsid w:val="004F09F2"/>
    <w:rsid w:val="004F1616"/>
    <w:rsid w:val="004F1833"/>
    <w:rsid w:val="004F7A3E"/>
    <w:rsid w:val="005002B1"/>
    <w:rsid w:val="005126E6"/>
    <w:rsid w:val="00514357"/>
    <w:rsid w:val="0052020B"/>
    <w:rsid w:val="00523939"/>
    <w:rsid w:val="005245A0"/>
    <w:rsid w:val="0053139E"/>
    <w:rsid w:val="00551D3E"/>
    <w:rsid w:val="005601D5"/>
    <w:rsid w:val="0059635A"/>
    <w:rsid w:val="005A3DBA"/>
    <w:rsid w:val="005B1770"/>
    <w:rsid w:val="005B7A3F"/>
    <w:rsid w:val="005C438A"/>
    <w:rsid w:val="005D4EDE"/>
    <w:rsid w:val="005E0CA3"/>
    <w:rsid w:val="0060185C"/>
    <w:rsid w:val="00601F54"/>
    <w:rsid w:val="00603D17"/>
    <w:rsid w:val="006118A9"/>
    <w:rsid w:val="00611E87"/>
    <w:rsid w:val="00613226"/>
    <w:rsid w:val="006136F5"/>
    <w:rsid w:val="00620402"/>
    <w:rsid w:val="00625AE2"/>
    <w:rsid w:val="00632E41"/>
    <w:rsid w:val="00633C31"/>
    <w:rsid w:val="006359F9"/>
    <w:rsid w:val="006477B9"/>
    <w:rsid w:val="006507D8"/>
    <w:rsid w:val="006565D1"/>
    <w:rsid w:val="006755C9"/>
    <w:rsid w:val="006778A0"/>
    <w:rsid w:val="00681A9F"/>
    <w:rsid w:val="00693FA6"/>
    <w:rsid w:val="006C60D0"/>
    <w:rsid w:val="006E1048"/>
    <w:rsid w:val="006F17A3"/>
    <w:rsid w:val="007056BE"/>
    <w:rsid w:val="00733420"/>
    <w:rsid w:val="00736558"/>
    <w:rsid w:val="007547E3"/>
    <w:rsid w:val="00755855"/>
    <w:rsid w:val="007601C7"/>
    <w:rsid w:val="00774F4C"/>
    <w:rsid w:val="00777416"/>
    <w:rsid w:val="007832C1"/>
    <w:rsid w:val="007A3379"/>
    <w:rsid w:val="007A6152"/>
    <w:rsid w:val="007D083A"/>
    <w:rsid w:val="007D09A4"/>
    <w:rsid w:val="007D59CE"/>
    <w:rsid w:val="007F0E54"/>
    <w:rsid w:val="007F3303"/>
    <w:rsid w:val="007F4C3E"/>
    <w:rsid w:val="00800B6B"/>
    <w:rsid w:val="00813953"/>
    <w:rsid w:val="00824BC2"/>
    <w:rsid w:val="00832CC4"/>
    <w:rsid w:val="0083623B"/>
    <w:rsid w:val="00852868"/>
    <w:rsid w:val="00854467"/>
    <w:rsid w:val="0085606A"/>
    <w:rsid w:val="00861879"/>
    <w:rsid w:val="008619A8"/>
    <w:rsid w:val="00863140"/>
    <w:rsid w:val="008704B5"/>
    <w:rsid w:val="00870FC2"/>
    <w:rsid w:val="0088033D"/>
    <w:rsid w:val="00886DDC"/>
    <w:rsid w:val="008A356C"/>
    <w:rsid w:val="008D3DF6"/>
    <w:rsid w:val="008F0B0C"/>
    <w:rsid w:val="00926C90"/>
    <w:rsid w:val="009306BD"/>
    <w:rsid w:val="00931EC2"/>
    <w:rsid w:val="009425C7"/>
    <w:rsid w:val="00944AFD"/>
    <w:rsid w:val="00957BCE"/>
    <w:rsid w:val="009616FD"/>
    <w:rsid w:val="00963352"/>
    <w:rsid w:val="00964E8F"/>
    <w:rsid w:val="00976D31"/>
    <w:rsid w:val="0099089D"/>
    <w:rsid w:val="009941B8"/>
    <w:rsid w:val="009A5FF1"/>
    <w:rsid w:val="009B38BB"/>
    <w:rsid w:val="009F04AB"/>
    <w:rsid w:val="00A33962"/>
    <w:rsid w:val="00A51594"/>
    <w:rsid w:val="00A534E0"/>
    <w:rsid w:val="00A54165"/>
    <w:rsid w:val="00A755A5"/>
    <w:rsid w:val="00A77C70"/>
    <w:rsid w:val="00A90283"/>
    <w:rsid w:val="00A92E7D"/>
    <w:rsid w:val="00AA2147"/>
    <w:rsid w:val="00AA704A"/>
    <w:rsid w:val="00AC3AFA"/>
    <w:rsid w:val="00AC6742"/>
    <w:rsid w:val="00AD596B"/>
    <w:rsid w:val="00AE236A"/>
    <w:rsid w:val="00AE70F7"/>
    <w:rsid w:val="00AF1E94"/>
    <w:rsid w:val="00AF2273"/>
    <w:rsid w:val="00AF3B6C"/>
    <w:rsid w:val="00B13D81"/>
    <w:rsid w:val="00B1524F"/>
    <w:rsid w:val="00B16404"/>
    <w:rsid w:val="00B22DD9"/>
    <w:rsid w:val="00B40864"/>
    <w:rsid w:val="00B52FD1"/>
    <w:rsid w:val="00B57EE6"/>
    <w:rsid w:val="00B60785"/>
    <w:rsid w:val="00B74C43"/>
    <w:rsid w:val="00B83037"/>
    <w:rsid w:val="00B85132"/>
    <w:rsid w:val="00B876E5"/>
    <w:rsid w:val="00B87E3C"/>
    <w:rsid w:val="00BA0418"/>
    <w:rsid w:val="00BB45AA"/>
    <w:rsid w:val="00BB5462"/>
    <w:rsid w:val="00BE3006"/>
    <w:rsid w:val="00BE5B34"/>
    <w:rsid w:val="00BF3E34"/>
    <w:rsid w:val="00BF5B99"/>
    <w:rsid w:val="00C04838"/>
    <w:rsid w:val="00C0568D"/>
    <w:rsid w:val="00C07136"/>
    <w:rsid w:val="00C110BF"/>
    <w:rsid w:val="00C31067"/>
    <w:rsid w:val="00C33C88"/>
    <w:rsid w:val="00C46764"/>
    <w:rsid w:val="00C667B7"/>
    <w:rsid w:val="00C86230"/>
    <w:rsid w:val="00C879C6"/>
    <w:rsid w:val="00CA2B73"/>
    <w:rsid w:val="00CB2EA1"/>
    <w:rsid w:val="00CC47B4"/>
    <w:rsid w:val="00CC6171"/>
    <w:rsid w:val="00CC69D6"/>
    <w:rsid w:val="00CE6F03"/>
    <w:rsid w:val="00D01CCB"/>
    <w:rsid w:val="00D02514"/>
    <w:rsid w:val="00D11C3F"/>
    <w:rsid w:val="00D16D59"/>
    <w:rsid w:val="00D26D99"/>
    <w:rsid w:val="00D4054B"/>
    <w:rsid w:val="00D43B06"/>
    <w:rsid w:val="00D6564A"/>
    <w:rsid w:val="00D76DCC"/>
    <w:rsid w:val="00D87CD1"/>
    <w:rsid w:val="00D87FDA"/>
    <w:rsid w:val="00DA7673"/>
    <w:rsid w:val="00DB2A2C"/>
    <w:rsid w:val="00DD4CE7"/>
    <w:rsid w:val="00DE476F"/>
    <w:rsid w:val="00DF147B"/>
    <w:rsid w:val="00DF7832"/>
    <w:rsid w:val="00DF7CB2"/>
    <w:rsid w:val="00E02E24"/>
    <w:rsid w:val="00E14159"/>
    <w:rsid w:val="00E22F98"/>
    <w:rsid w:val="00E27365"/>
    <w:rsid w:val="00E36504"/>
    <w:rsid w:val="00E47B6B"/>
    <w:rsid w:val="00E65262"/>
    <w:rsid w:val="00E75576"/>
    <w:rsid w:val="00E968C9"/>
    <w:rsid w:val="00E96D7F"/>
    <w:rsid w:val="00EB6448"/>
    <w:rsid w:val="00EC11AA"/>
    <w:rsid w:val="00EC2E28"/>
    <w:rsid w:val="00ED5668"/>
    <w:rsid w:val="00ED69A2"/>
    <w:rsid w:val="00EE3E6C"/>
    <w:rsid w:val="00EE47A0"/>
    <w:rsid w:val="00EF27D3"/>
    <w:rsid w:val="00F11833"/>
    <w:rsid w:val="00F120CA"/>
    <w:rsid w:val="00F12FAE"/>
    <w:rsid w:val="00F16D94"/>
    <w:rsid w:val="00F212F2"/>
    <w:rsid w:val="00F358C8"/>
    <w:rsid w:val="00F50C33"/>
    <w:rsid w:val="00F51A17"/>
    <w:rsid w:val="00F64B48"/>
    <w:rsid w:val="00F64DE5"/>
    <w:rsid w:val="00F73F3B"/>
    <w:rsid w:val="00F76E12"/>
    <w:rsid w:val="00F87839"/>
    <w:rsid w:val="00F90075"/>
    <w:rsid w:val="00FA070A"/>
    <w:rsid w:val="00FA7D37"/>
    <w:rsid w:val="00FC35BC"/>
    <w:rsid w:val="00FD7527"/>
    <w:rsid w:val="00FE55E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ECF4B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6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6F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6FD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2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120CA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616FD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120C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20C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120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0CA"/>
    <w:rPr>
      <w:rFonts w:cs="Times New Roman"/>
      <w:sz w:val="24"/>
      <w:szCs w:val="24"/>
    </w:rPr>
  </w:style>
  <w:style w:type="character" w:styleId="Numerstrony">
    <w:name w:val="page number"/>
    <w:uiPriority w:val="99"/>
    <w:rsid w:val="009616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16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120C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616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D099-0A32-4BC6-BFEF-B1934E0E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1469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Hewlett-Packard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creator>.</dc:creator>
  <cp:lastModifiedBy>user</cp:lastModifiedBy>
  <cp:revision>7</cp:revision>
  <cp:lastPrinted>2019-09-19T11:06:00Z</cp:lastPrinted>
  <dcterms:created xsi:type="dcterms:W3CDTF">2019-09-11T06:44:00Z</dcterms:created>
  <dcterms:modified xsi:type="dcterms:W3CDTF">2019-09-30T12:32:00Z</dcterms:modified>
</cp:coreProperties>
</file>