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55558" w14:textId="77777777" w:rsidR="003F661D" w:rsidRDefault="003F661D" w:rsidP="003F661D">
      <w:pPr>
        <w:rPr>
          <w:rFonts w:asciiTheme="minorHAnsi" w:hAnsiTheme="minorHAnsi" w:cstheme="minorHAnsi"/>
          <w:b/>
          <w:sz w:val="21"/>
          <w:szCs w:val="21"/>
        </w:rPr>
      </w:pPr>
    </w:p>
    <w:p w14:paraId="0E5762A6" w14:textId="77777777" w:rsidR="003F661D" w:rsidRDefault="003F661D" w:rsidP="003F661D">
      <w:pPr>
        <w:rPr>
          <w:rFonts w:asciiTheme="minorHAnsi" w:hAnsiTheme="minorHAnsi" w:cstheme="minorHAnsi"/>
          <w:b/>
          <w:sz w:val="21"/>
          <w:szCs w:val="21"/>
        </w:rPr>
      </w:pPr>
    </w:p>
    <w:p w14:paraId="700DBCE0" w14:textId="10F7D29C" w:rsidR="003F661D" w:rsidRPr="00ED25E4" w:rsidRDefault="003F661D" w:rsidP="003F661D">
      <w:pPr>
        <w:rPr>
          <w:rFonts w:asciiTheme="minorHAnsi" w:hAnsiTheme="minorHAnsi" w:cstheme="minorHAnsi"/>
          <w:b/>
          <w:sz w:val="21"/>
          <w:szCs w:val="21"/>
        </w:rPr>
      </w:pPr>
      <w:r w:rsidRPr="00ED25E4">
        <w:rPr>
          <w:rFonts w:asciiTheme="minorHAnsi" w:hAnsiTheme="minorHAnsi" w:cstheme="minorHAnsi"/>
          <w:b/>
          <w:sz w:val="21"/>
          <w:szCs w:val="21"/>
        </w:rPr>
        <w:t xml:space="preserve">ZAŁĄCZNIK Nr 1 </w:t>
      </w:r>
    </w:p>
    <w:p w14:paraId="5A13E392" w14:textId="77777777" w:rsidR="003F661D" w:rsidRPr="00ED25E4" w:rsidRDefault="003F661D" w:rsidP="003F661D">
      <w:pPr>
        <w:tabs>
          <w:tab w:val="left" w:pos="0"/>
          <w:tab w:val="left" w:pos="360"/>
        </w:tabs>
        <w:suppressAutoHyphens/>
        <w:jc w:val="right"/>
        <w:rPr>
          <w:rFonts w:asciiTheme="minorHAnsi" w:hAnsiTheme="minorHAnsi" w:cstheme="minorHAnsi"/>
          <w:sz w:val="21"/>
          <w:szCs w:val="21"/>
        </w:rPr>
      </w:pPr>
      <w:r>
        <w:rPr>
          <w:rFonts w:asciiTheme="minorHAnsi" w:hAnsiTheme="minorHAnsi" w:cstheme="minorHAnsi"/>
          <w:sz w:val="21"/>
          <w:szCs w:val="21"/>
        </w:rPr>
        <w:t>38</w:t>
      </w:r>
      <w:r w:rsidRPr="00ED25E4">
        <w:rPr>
          <w:rFonts w:asciiTheme="minorHAnsi" w:hAnsiTheme="minorHAnsi" w:cstheme="minorHAnsi"/>
          <w:sz w:val="21"/>
          <w:szCs w:val="21"/>
        </w:rPr>
        <w:t>/ZP/2020</w:t>
      </w:r>
    </w:p>
    <w:p w14:paraId="480E3E2B" w14:textId="77777777" w:rsidR="003F661D" w:rsidRPr="00ED25E4" w:rsidRDefault="003F661D" w:rsidP="003F661D">
      <w:pPr>
        <w:pStyle w:val="Tekstpodstawowy"/>
        <w:jc w:val="center"/>
        <w:rPr>
          <w:rFonts w:asciiTheme="minorHAnsi" w:hAnsiTheme="minorHAnsi" w:cstheme="minorHAnsi"/>
          <w:b/>
          <w:sz w:val="21"/>
          <w:szCs w:val="21"/>
        </w:rPr>
      </w:pPr>
      <w:r w:rsidRPr="00ED25E4">
        <w:rPr>
          <w:rFonts w:asciiTheme="minorHAnsi" w:hAnsiTheme="minorHAnsi" w:cstheme="minorHAnsi"/>
          <w:b/>
          <w:sz w:val="21"/>
          <w:szCs w:val="21"/>
        </w:rPr>
        <w:t>FORMULARZ OFERTOWY</w:t>
      </w:r>
    </w:p>
    <w:p w14:paraId="6573C133" w14:textId="77777777" w:rsidR="003F661D" w:rsidRPr="00ED25E4" w:rsidRDefault="003F661D" w:rsidP="003F661D">
      <w:pPr>
        <w:spacing w:before="240"/>
        <w:rPr>
          <w:rFonts w:asciiTheme="minorHAnsi" w:hAnsiTheme="minorHAnsi" w:cstheme="minorHAnsi"/>
          <w:sz w:val="21"/>
          <w:szCs w:val="21"/>
        </w:rPr>
      </w:pPr>
      <w:r w:rsidRPr="00ED25E4">
        <w:rPr>
          <w:rFonts w:asciiTheme="minorHAnsi" w:hAnsiTheme="minorHAnsi" w:cstheme="minorHAnsi"/>
          <w:sz w:val="21"/>
          <w:szCs w:val="21"/>
        </w:rPr>
        <w:t>Nazwa Wykonawcy..................................................................................................................................................</w:t>
      </w:r>
      <w:r>
        <w:rPr>
          <w:rFonts w:asciiTheme="minorHAnsi" w:hAnsiTheme="minorHAnsi" w:cstheme="minorHAnsi"/>
          <w:sz w:val="21"/>
          <w:szCs w:val="21"/>
        </w:rPr>
        <w:t>...........</w:t>
      </w:r>
    </w:p>
    <w:p w14:paraId="24C7A99B" w14:textId="77777777" w:rsidR="003F661D" w:rsidRPr="00645D00" w:rsidRDefault="003F661D" w:rsidP="003F661D">
      <w:pPr>
        <w:pStyle w:val="Tekstpodstawowy"/>
        <w:spacing w:before="240"/>
        <w:rPr>
          <w:rFonts w:asciiTheme="minorHAnsi" w:hAnsiTheme="minorHAnsi" w:cstheme="minorHAnsi"/>
          <w:sz w:val="21"/>
          <w:szCs w:val="21"/>
          <w:lang w:val="en-US"/>
        </w:rPr>
      </w:pPr>
      <w:r w:rsidRPr="00645D00">
        <w:rPr>
          <w:rFonts w:asciiTheme="minorHAnsi" w:hAnsiTheme="minorHAnsi" w:cstheme="minorHAnsi"/>
          <w:sz w:val="21"/>
          <w:szCs w:val="21"/>
          <w:lang w:val="en-US"/>
        </w:rPr>
        <w:t>Adres:..................................................................................................................................................................................</w:t>
      </w:r>
    </w:p>
    <w:p w14:paraId="1AC25E40" w14:textId="77777777" w:rsidR="003F661D" w:rsidRPr="00ED25E4" w:rsidRDefault="003F661D" w:rsidP="003F661D">
      <w:pPr>
        <w:pStyle w:val="Tekstpodstawowy"/>
        <w:rPr>
          <w:rFonts w:asciiTheme="minorHAnsi" w:hAnsiTheme="minorHAnsi" w:cstheme="minorHAnsi"/>
          <w:sz w:val="21"/>
          <w:szCs w:val="21"/>
          <w:lang w:val="en-US"/>
        </w:rPr>
      </w:pPr>
      <w:r w:rsidRPr="00ED25E4">
        <w:rPr>
          <w:rFonts w:asciiTheme="minorHAnsi" w:hAnsiTheme="minorHAnsi" w:cstheme="minorHAnsi"/>
          <w:sz w:val="21"/>
          <w:szCs w:val="21"/>
          <w:lang w:val="en-US"/>
        </w:rPr>
        <w:t>NIP:............................................................. REGON.................................................................................................</w:t>
      </w:r>
      <w:r>
        <w:rPr>
          <w:rFonts w:asciiTheme="minorHAnsi" w:hAnsiTheme="minorHAnsi" w:cstheme="minorHAnsi"/>
          <w:sz w:val="21"/>
          <w:szCs w:val="21"/>
          <w:lang w:val="en-US"/>
        </w:rPr>
        <w:t>...........</w:t>
      </w:r>
    </w:p>
    <w:p w14:paraId="2DA686E8" w14:textId="77777777" w:rsidR="003F661D" w:rsidRPr="00ED25E4" w:rsidRDefault="003F661D" w:rsidP="003F661D">
      <w:pPr>
        <w:pStyle w:val="Tekstpodstawowy"/>
        <w:spacing w:before="240"/>
        <w:rPr>
          <w:rFonts w:asciiTheme="minorHAnsi" w:hAnsiTheme="minorHAnsi" w:cstheme="minorHAnsi"/>
          <w:sz w:val="21"/>
          <w:szCs w:val="21"/>
          <w:lang w:val="en-US"/>
        </w:rPr>
      </w:pPr>
      <w:r w:rsidRPr="00ED25E4">
        <w:rPr>
          <w:rFonts w:asciiTheme="minorHAnsi" w:hAnsiTheme="minorHAnsi" w:cstheme="minorHAnsi"/>
          <w:sz w:val="21"/>
          <w:szCs w:val="21"/>
          <w:lang w:val="en-US"/>
        </w:rPr>
        <w:t>Tel. …………………………………Fax: ………………………………………e-mail: ………………………………………………………………………</w:t>
      </w:r>
      <w:r>
        <w:rPr>
          <w:rFonts w:asciiTheme="minorHAnsi" w:hAnsiTheme="minorHAnsi" w:cstheme="minorHAnsi"/>
          <w:sz w:val="21"/>
          <w:szCs w:val="21"/>
          <w:lang w:val="en-US"/>
        </w:rPr>
        <w:t>………….</w:t>
      </w:r>
    </w:p>
    <w:p w14:paraId="68923AF6" w14:textId="77777777" w:rsidR="003F661D" w:rsidRPr="00ED25E4" w:rsidRDefault="003F661D" w:rsidP="003F661D">
      <w:pPr>
        <w:jc w:val="both"/>
        <w:rPr>
          <w:rFonts w:asciiTheme="minorHAnsi" w:hAnsiTheme="minorHAnsi" w:cstheme="minorHAnsi"/>
          <w:sz w:val="21"/>
          <w:szCs w:val="21"/>
        </w:rPr>
      </w:pPr>
      <w:r w:rsidRPr="00ED25E4">
        <w:rPr>
          <w:rFonts w:asciiTheme="minorHAnsi" w:hAnsiTheme="minorHAnsi" w:cstheme="minorHAnsi"/>
          <w:sz w:val="21"/>
          <w:szCs w:val="21"/>
        </w:rPr>
        <w:t>W nawiązaniu do ogłoszenia o przetargu nieograniczonym</w:t>
      </w:r>
      <w:r w:rsidRPr="00ED25E4">
        <w:rPr>
          <w:rFonts w:asciiTheme="minorHAnsi" w:hAnsiTheme="minorHAnsi" w:cstheme="minorHAnsi"/>
          <w:b/>
          <w:sz w:val="21"/>
          <w:szCs w:val="21"/>
        </w:rPr>
        <w:t xml:space="preserve">, </w:t>
      </w:r>
      <w:r w:rsidRPr="00ED25E4">
        <w:rPr>
          <w:rFonts w:asciiTheme="minorHAnsi" w:hAnsiTheme="minorHAnsi" w:cstheme="minorHAnsi"/>
          <w:bCs/>
          <w:sz w:val="21"/>
          <w:szCs w:val="21"/>
        </w:rPr>
        <w:t>którego przedmiotem jest</w:t>
      </w:r>
      <w:r w:rsidRPr="00ED25E4">
        <w:rPr>
          <w:rFonts w:asciiTheme="minorHAnsi" w:hAnsiTheme="minorHAnsi" w:cstheme="minorHAnsi"/>
          <w:b/>
          <w:sz w:val="21"/>
          <w:szCs w:val="21"/>
        </w:rPr>
        <w:t xml:space="preserve">: </w:t>
      </w:r>
      <w:r>
        <w:rPr>
          <w:rFonts w:asciiTheme="minorHAnsi" w:hAnsiTheme="minorHAnsi" w:cstheme="minorHAnsi"/>
          <w:b/>
          <w:sz w:val="21"/>
          <w:szCs w:val="21"/>
        </w:rPr>
        <w:t>„</w:t>
      </w:r>
      <w:r w:rsidRPr="00B91044">
        <w:rPr>
          <w:rFonts w:asciiTheme="minorHAnsi" w:hAnsiTheme="minorHAnsi" w:cstheme="minorHAnsi"/>
          <w:b/>
          <w:bCs/>
          <w:iCs/>
          <w:sz w:val="21"/>
          <w:szCs w:val="21"/>
          <w:u w:val="single"/>
        </w:rPr>
        <w:t>Zakup sterylizatorów i wyposażenie centralnej sterylizacji</w:t>
      </w:r>
      <w:r>
        <w:rPr>
          <w:rFonts w:asciiTheme="minorHAnsi" w:hAnsiTheme="minorHAnsi" w:cstheme="minorHAnsi"/>
          <w:b/>
          <w:sz w:val="21"/>
          <w:szCs w:val="21"/>
        </w:rPr>
        <w:t xml:space="preserve">” </w:t>
      </w:r>
      <w:r w:rsidRPr="00ED25E4">
        <w:rPr>
          <w:rFonts w:asciiTheme="minorHAnsi" w:hAnsiTheme="minorHAnsi" w:cstheme="minorHAnsi"/>
          <w:sz w:val="21"/>
          <w:szCs w:val="21"/>
        </w:rPr>
        <w:t>przedstawiamy ofertę na wykonanie w/w zamówienia publicznego zgodnie z</w:t>
      </w:r>
      <w:r>
        <w:rPr>
          <w:rFonts w:asciiTheme="minorHAnsi" w:hAnsiTheme="minorHAnsi" w:cstheme="minorHAnsi"/>
          <w:sz w:val="21"/>
          <w:szCs w:val="21"/>
        </w:rPr>
        <w:t> </w:t>
      </w:r>
      <w:r w:rsidRPr="00ED25E4">
        <w:rPr>
          <w:rFonts w:asciiTheme="minorHAnsi" w:hAnsiTheme="minorHAnsi" w:cstheme="minorHAnsi"/>
          <w:sz w:val="21"/>
          <w:szCs w:val="21"/>
        </w:rPr>
        <w:t>wymogami zawartymi w Specyfikacji Istotnych Warunków Zamówienia.</w:t>
      </w:r>
    </w:p>
    <w:p w14:paraId="4CECD08C" w14:textId="77777777" w:rsidR="003F661D" w:rsidRPr="00ED25E4" w:rsidRDefault="003F661D" w:rsidP="003F661D">
      <w:pPr>
        <w:numPr>
          <w:ilvl w:val="0"/>
          <w:numId w:val="1"/>
        </w:numPr>
        <w:autoSpaceDE/>
        <w:autoSpaceDN/>
        <w:ind w:left="284"/>
        <w:rPr>
          <w:rFonts w:asciiTheme="minorHAnsi" w:hAnsiTheme="minorHAnsi" w:cstheme="minorHAnsi"/>
          <w:sz w:val="21"/>
          <w:szCs w:val="21"/>
        </w:rPr>
      </w:pP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268"/>
        <w:gridCol w:w="2906"/>
        <w:gridCol w:w="1168"/>
        <w:gridCol w:w="2132"/>
        <w:gridCol w:w="1270"/>
      </w:tblGrid>
      <w:tr w:rsidR="003F661D" w:rsidRPr="00513B3E" w14:paraId="15929C5E" w14:textId="77777777" w:rsidTr="002A6DCE">
        <w:trPr>
          <w:cantSplit/>
          <w:trHeight w:val="337"/>
          <w:jc w:val="center"/>
        </w:trPr>
        <w:tc>
          <w:tcPr>
            <w:tcW w:w="496" w:type="dxa"/>
            <w:vMerge w:val="restart"/>
            <w:shd w:val="clear" w:color="auto" w:fill="auto"/>
            <w:noWrap/>
          </w:tcPr>
          <w:p w14:paraId="34097B41" w14:textId="77777777" w:rsidR="003F661D" w:rsidRPr="00513B3E" w:rsidRDefault="003F661D" w:rsidP="002A6DCE">
            <w:pPr>
              <w:spacing w:line="276" w:lineRule="auto"/>
              <w:rPr>
                <w:rFonts w:asciiTheme="minorHAnsi" w:hAnsiTheme="minorHAnsi" w:cstheme="minorHAnsi"/>
                <w:b/>
                <w:bCs/>
                <w:sz w:val="21"/>
                <w:szCs w:val="21"/>
              </w:rPr>
            </w:pPr>
          </w:p>
        </w:tc>
        <w:tc>
          <w:tcPr>
            <w:tcW w:w="2268" w:type="dxa"/>
            <w:shd w:val="clear" w:color="auto" w:fill="auto"/>
            <w:noWrap/>
            <w:vAlign w:val="bottom"/>
          </w:tcPr>
          <w:p w14:paraId="6ACA31C5" w14:textId="77777777" w:rsidR="003F661D" w:rsidRPr="00513B3E" w:rsidRDefault="003F661D" w:rsidP="002A6DCE">
            <w:pPr>
              <w:autoSpaceDE/>
              <w:autoSpaceDN/>
              <w:spacing w:line="276" w:lineRule="auto"/>
              <w:rPr>
                <w:rFonts w:asciiTheme="minorHAnsi" w:hAnsiTheme="minorHAnsi" w:cstheme="minorHAnsi"/>
                <w:sz w:val="21"/>
                <w:szCs w:val="21"/>
              </w:rPr>
            </w:pPr>
            <w:r w:rsidRPr="00513B3E">
              <w:rPr>
                <w:rFonts w:asciiTheme="minorHAnsi" w:hAnsiTheme="minorHAnsi" w:cstheme="minorHAnsi"/>
                <w:sz w:val="21"/>
                <w:szCs w:val="21"/>
              </w:rPr>
              <w:t>Za łączną cen</w:t>
            </w:r>
            <w:r>
              <w:rPr>
                <w:rFonts w:asciiTheme="minorHAnsi" w:hAnsiTheme="minorHAnsi" w:cstheme="minorHAnsi"/>
                <w:sz w:val="21"/>
                <w:szCs w:val="21"/>
              </w:rPr>
              <w:t>ę:</w:t>
            </w:r>
          </w:p>
        </w:tc>
        <w:tc>
          <w:tcPr>
            <w:tcW w:w="2906" w:type="dxa"/>
            <w:shd w:val="clear" w:color="auto" w:fill="auto"/>
            <w:noWrap/>
            <w:vAlign w:val="bottom"/>
          </w:tcPr>
          <w:p w14:paraId="69E44581" w14:textId="77777777" w:rsidR="003F661D" w:rsidRPr="00513B3E" w:rsidRDefault="003F661D" w:rsidP="002A6DCE">
            <w:pPr>
              <w:autoSpaceDE/>
              <w:autoSpaceDN/>
              <w:spacing w:line="276" w:lineRule="auto"/>
              <w:rPr>
                <w:rFonts w:asciiTheme="minorHAnsi" w:hAnsiTheme="minorHAnsi" w:cstheme="minorHAnsi"/>
                <w:sz w:val="21"/>
                <w:szCs w:val="21"/>
              </w:rPr>
            </w:pPr>
            <w:r w:rsidRPr="00513B3E">
              <w:rPr>
                <w:rFonts w:asciiTheme="minorHAnsi" w:hAnsiTheme="minorHAnsi" w:cstheme="minorHAnsi"/>
                <w:sz w:val="21"/>
                <w:szCs w:val="21"/>
              </w:rPr>
              <w:t>.........................</w:t>
            </w:r>
          </w:p>
        </w:tc>
        <w:tc>
          <w:tcPr>
            <w:tcW w:w="1168" w:type="dxa"/>
            <w:shd w:val="clear" w:color="auto" w:fill="auto"/>
            <w:noWrap/>
            <w:vAlign w:val="bottom"/>
          </w:tcPr>
          <w:p w14:paraId="754B5847" w14:textId="77777777" w:rsidR="003F661D" w:rsidRPr="00513B3E" w:rsidRDefault="003F661D" w:rsidP="002A6DCE">
            <w:pPr>
              <w:autoSpaceDE/>
              <w:autoSpaceDN/>
              <w:spacing w:line="276" w:lineRule="auto"/>
              <w:rPr>
                <w:rFonts w:asciiTheme="minorHAnsi" w:hAnsiTheme="minorHAnsi" w:cstheme="minorHAnsi"/>
                <w:sz w:val="21"/>
                <w:szCs w:val="21"/>
              </w:rPr>
            </w:pPr>
            <w:r w:rsidRPr="00513B3E">
              <w:rPr>
                <w:rFonts w:asciiTheme="minorHAnsi" w:hAnsiTheme="minorHAnsi" w:cstheme="minorHAnsi"/>
                <w:sz w:val="21"/>
                <w:szCs w:val="21"/>
              </w:rPr>
              <w:t>zł netto</w:t>
            </w:r>
          </w:p>
        </w:tc>
        <w:tc>
          <w:tcPr>
            <w:tcW w:w="2132" w:type="dxa"/>
            <w:shd w:val="clear" w:color="auto" w:fill="auto"/>
            <w:noWrap/>
            <w:vAlign w:val="bottom"/>
          </w:tcPr>
          <w:p w14:paraId="668683A4" w14:textId="77777777" w:rsidR="003F661D" w:rsidRPr="00513B3E" w:rsidRDefault="003F661D" w:rsidP="002A6DCE">
            <w:pPr>
              <w:autoSpaceDE/>
              <w:autoSpaceDN/>
              <w:spacing w:line="276" w:lineRule="auto"/>
              <w:rPr>
                <w:rFonts w:asciiTheme="minorHAnsi" w:hAnsiTheme="minorHAnsi" w:cstheme="minorHAnsi"/>
                <w:sz w:val="21"/>
                <w:szCs w:val="21"/>
              </w:rPr>
            </w:pPr>
            <w:r w:rsidRPr="00513B3E">
              <w:rPr>
                <w:rFonts w:asciiTheme="minorHAnsi" w:hAnsiTheme="minorHAnsi" w:cstheme="minorHAnsi"/>
                <w:sz w:val="21"/>
                <w:szCs w:val="21"/>
              </w:rPr>
              <w:t>.........................</w:t>
            </w:r>
          </w:p>
        </w:tc>
        <w:tc>
          <w:tcPr>
            <w:tcW w:w="1270" w:type="dxa"/>
            <w:shd w:val="clear" w:color="auto" w:fill="auto"/>
            <w:noWrap/>
            <w:vAlign w:val="bottom"/>
          </w:tcPr>
          <w:p w14:paraId="5175217D" w14:textId="77777777" w:rsidR="003F661D" w:rsidRPr="00513B3E" w:rsidRDefault="003F661D" w:rsidP="002A6DCE">
            <w:pPr>
              <w:autoSpaceDE/>
              <w:autoSpaceDN/>
              <w:spacing w:line="276" w:lineRule="auto"/>
              <w:rPr>
                <w:rFonts w:asciiTheme="minorHAnsi" w:hAnsiTheme="minorHAnsi" w:cstheme="minorHAnsi"/>
                <w:sz w:val="21"/>
                <w:szCs w:val="21"/>
              </w:rPr>
            </w:pPr>
            <w:r w:rsidRPr="00513B3E">
              <w:rPr>
                <w:rFonts w:asciiTheme="minorHAnsi" w:hAnsiTheme="minorHAnsi" w:cstheme="minorHAnsi"/>
                <w:sz w:val="21"/>
                <w:szCs w:val="21"/>
              </w:rPr>
              <w:t>zł brutto</w:t>
            </w:r>
          </w:p>
        </w:tc>
      </w:tr>
      <w:tr w:rsidR="003F661D" w:rsidRPr="00513B3E" w14:paraId="4EE1AE20" w14:textId="77777777" w:rsidTr="002A6DCE">
        <w:trPr>
          <w:cantSplit/>
          <w:trHeight w:val="337"/>
          <w:jc w:val="center"/>
        </w:trPr>
        <w:tc>
          <w:tcPr>
            <w:tcW w:w="496" w:type="dxa"/>
            <w:vMerge/>
            <w:shd w:val="clear" w:color="auto" w:fill="auto"/>
            <w:noWrap/>
          </w:tcPr>
          <w:p w14:paraId="34858177" w14:textId="77777777" w:rsidR="003F661D" w:rsidRPr="00513B3E" w:rsidRDefault="003F661D" w:rsidP="002A6DCE">
            <w:pPr>
              <w:autoSpaceDE/>
              <w:autoSpaceDN/>
              <w:spacing w:line="276" w:lineRule="auto"/>
              <w:rPr>
                <w:rFonts w:asciiTheme="minorHAnsi" w:hAnsiTheme="minorHAnsi" w:cstheme="minorHAnsi"/>
                <w:sz w:val="21"/>
                <w:szCs w:val="21"/>
              </w:rPr>
            </w:pPr>
          </w:p>
        </w:tc>
        <w:tc>
          <w:tcPr>
            <w:tcW w:w="9744" w:type="dxa"/>
            <w:gridSpan w:val="5"/>
            <w:shd w:val="clear" w:color="auto" w:fill="auto"/>
            <w:noWrap/>
            <w:vAlign w:val="bottom"/>
          </w:tcPr>
          <w:p w14:paraId="00C4785E" w14:textId="77777777" w:rsidR="003F661D" w:rsidRPr="00513B3E" w:rsidRDefault="003F661D" w:rsidP="002A6DCE">
            <w:pPr>
              <w:autoSpaceDE/>
              <w:autoSpaceDN/>
              <w:spacing w:line="276" w:lineRule="auto"/>
              <w:rPr>
                <w:rFonts w:asciiTheme="minorHAnsi" w:hAnsiTheme="minorHAnsi" w:cstheme="minorHAnsi"/>
                <w:sz w:val="21"/>
                <w:szCs w:val="21"/>
              </w:rPr>
            </w:pPr>
            <w:r w:rsidRPr="00513B3E">
              <w:rPr>
                <w:rFonts w:asciiTheme="minorHAnsi" w:hAnsiTheme="minorHAnsi" w:cstheme="minorHAnsi"/>
                <w:sz w:val="21"/>
                <w:szCs w:val="21"/>
              </w:rPr>
              <w:t>VAT % …………</w:t>
            </w:r>
          </w:p>
          <w:p w14:paraId="0C4A623A" w14:textId="77777777" w:rsidR="003F661D" w:rsidRPr="00513B3E" w:rsidRDefault="003F661D" w:rsidP="002A6DCE">
            <w:pPr>
              <w:autoSpaceDE/>
              <w:autoSpaceDN/>
              <w:spacing w:line="276" w:lineRule="auto"/>
              <w:rPr>
                <w:rFonts w:asciiTheme="minorHAnsi" w:hAnsiTheme="minorHAnsi" w:cstheme="minorHAnsi"/>
                <w:sz w:val="21"/>
                <w:szCs w:val="21"/>
              </w:rPr>
            </w:pPr>
            <w:r w:rsidRPr="00513B3E">
              <w:rPr>
                <w:rFonts w:asciiTheme="minorHAnsi" w:hAnsiTheme="minorHAnsi" w:cstheme="minorHAnsi"/>
                <w:sz w:val="21"/>
                <w:szCs w:val="21"/>
              </w:rPr>
              <w:t>Słownie</w:t>
            </w:r>
            <w:r>
              <w:rPr>
                <w:rFonts w:asciiTheme="minorHAnsi" w:hAnsiTheme="minorHAnsi" w:cstheme="minorHAnsi"/>
                <w:sz w:val="21"/>
                <w:szCs w:val="21"/>
              </w:rPr>
              <w:t xml:space="preserve"> wartość</w:t>
            </w:r>
            <w:r w:rsidRPr="00513B3E">
              <w:rPr>
                <w:rFonts w:asciiTheme="minorHAnsi" w:hAnsiTheme="minorHAnsi" w:cstheme="minorHAnsi"/>
                <w:sz w:val="21"/>
                <w:szCs w:val="21"/>
              </w:rPr>
              <w:t xml:space="preserve"> brutto zł: ..................................................................................................... </w:t>
            </w:r>
          </w:p>
          <w:p w14:paraId="1CA707C4" w14:textId="77777777" w:rsidR="003F661D" w:rsidRPr="00513B3E" w:rsidRDefault="003F661D" w:rsidP="002A6DCE">
            <w:pPr>
              <w:autoSpaceDE/>
              <w:autoSpaceDN/>
              <w:spacing w:line="276" w:lineRule="auto"/>
              <w:rPr>
                <w:rFonts w:asciiTheme="minorHAnsi" w:hAnsiTheme="minorHAnsi" w:cstheme="minorHAnsi"/>
                <w:sz w:val="18"/>
                <w:szCs w:val="18"/>
              </w:rPr>
            </w:pPr>
          </w:p>
        </w:tc>
      </w:tr>
      <w:tr w:rsidR="003F661D" w:rsidRPr="00513B3E" w14:paraId="561C9492" w14:textId="77777777" w:rsidTr="002A6DCE">
        <w:trPr>
          <w:cantSplit/>
          <w:trHeight w:val="517"/>
          <w:jc w:val="center"/>
        </w:trPr>
        <w:tc>
          <w:tcPr>
            <w:tcW w:w="10240" w:type="dxa"/>
            <w:gridSpan w:val="6"/>
            <w:shd w:val="clear" w:color="auto" w:fill="auto"/>
            <w:noWrap/>
          </w:tcPr>
          <w:p w14:paraId="42E1E17F" w14:textId="77777777" w:rsidR="003F661D" w:rsidRDefault="003F661D" w:rsidP="002A6DCE">
            <w:pPr>
              <w:autoSpaceDE/>
              <w:autoSpaceDN/>
              <w:spacing w:line="276" w:lineRule="auto"/>
              <w:rPr>
                <w:rFonts w:asciiTheme="minorHAnsi" w:hAnsiTheme="minorHAnsi" w:cstheme="minorHAnsi"/>
                <w:sz w:val="21"/>
                <w:szCs w:val="21"/>
              </w:rPr>
            </w:pPr>
          </w:p>
          <w:p w14:paraId="6E949B74" w14:textId="77777777" w:rsidR="003F661D" w:rsidRPr="00513B3E" w:rsidRDefault="003F661D" w:rsidP="002A6DCE">
            <w:pPr>
              <w:autoSpaceDE/>
              <w:autoSpaceDN/>
              <w:spacing w:line="360" w:lineRule="auto"/>
              <w:rPr>
                <w:rFonts w:asciiTheme="minorHAnsi" w:hAnsiTheme="minorHAnsi" w:cstheme="minorHAnsi"/>
                <w:sz w:val="21"/>
                <w:szCs w:val="21"/>
              </w:rPr>
            </w:pPr>
            <w:r w:rsidRPr="00513B3E">
              <w:rPr>
                <w:rFonts w:asciiTheme="minorHAnsi" w:hAnsiTheme="minorHAnsi" w:cstheme="minorHAnsi"/>
                <w:b/>
                <w:sz w:val="21"/>
                <w:szCs w:val="21"/>
              </w:rPr>
              <w:t>Okres gwarancji: …………………miesięcy/ ce (min</w:t>
            </w:r>
            <w:r w:rsidRPr="00ED25E4">
              <w:rPr>
                <w:rFonts w:asciiTheme="minorHAnsi" w:hAnsiTheme="minorHAnsi" w:cstheme="minorHAnsi"/>
                <w:b/>
                <w:sz w:val="21"/>
                <w:szCs w:val="21"/>
              </w:rPr>
              <w:t>.</w:t>
            </w:r>
            <w:r w:rsidRPr="00513B3E">
              <w:rPr>
                <w:rFonts w:asciiTheme="minorHAnsi" w:hAnsiTheme="minorHAnsi" w:cstheme="minorHAnsi"/>
                <w:b/>
                <w:sz w:val="21"/>
                <w:szCs w:val="21"/>
              </w:rPr>
              <w:t xml:space="preserve"> </w:t>
            </w:r>
            <w:r>
              <w:rPr>
                <w:rFonts w:asciiTheme="minorHAnsi" w:hAnsiTheme="minorHAnsi" w:cstheme="minorHAnsi"/>
                <w:b/>
                <w:sz w:val="21"/>
                <w:szCs w:val="21"/>
              </w:rPr>
              <w:t>48</w:t>
            </w:r>
            <w:r w:rsidRPr="00ED25E4">
              <w:rPr>
                <w:rFonts w:asciiTheme="minorHAnsi" w:hAnsiTheme="minorHAnsi" w:cstheme="minorHAnsi"/>
                <w:b/>
                <w:sz w:val="21"/>
                <w:szCs w:val="21"/>
              </w:rPr>
              <w:t xml:space="preserve"> </w:t>
            </w:r>
            <w:r w:rsidRPr="00513B3E">
              <w:rPr>
                <w:rFonts w:asciiTheme="minorHAnsi" w:hAnsiTheme="minorHAnsi" w:cstheme="minorHAnsi"/>
                <w:b/>
                <w:sz w:val="21"/>
                <w:szCs w:val="21"/>
              </w:rPr>
              <w:t>miesięcy)</w:t>
            </w:r>
          </w:p>
        </w:tc>
      </w:tr>
    </w:tbl>
    <w:p w14:paraId="217C8061" w14:textId="77777777" w:rsidR="003F661D" w:rsidRPr="00212C33" w:rsidRDefault="003F661D" w:rsidP="003F661D">
      <w:pPr>
        <w:autoSpaceDE/>
        <w:autoSpaceDN/>
        <w:ind w:left="283"/>
        <w:jc w:val="both"/>
        <w:rPr>
          <w:rFonts w:asciiTheme="minorHAnsi" w:hAnsiTheme="minorHAnsi" w:cstheme="minorHAnsi"/>
          <w:b/>
          <w:sz w:val="21"/>
          <w:szCs w:val="21"/>
        </w:rPr>
      </w:pPr>
    </w:p>
    <w:p w14:paraId="4055CCD3" w14:textId="77777777" w:rsidR="003F661D" w:rsidRDefault="003F661D" w:rsidP="003F661D">
      <w:pPr>
        <w:numPr>
          <w:ilvl w:val="0"/>
          <w:numId w:val="1"/>
        </w:numPr>
        <w:autoSpaceDE/>
        <w:autoSpaceDN/>
        <w:jc w:val="both"/>
        <w:rPr>
          <w:rFonts w:asciiTheme="minorHAnsi" w:hAnsiTheme="minorHAnsi" w:cstheme="minorHAnsi"/>
          <w:b/>
          <w:sz w:val="21"/>
          <w:szCs w:val="21"/>
        </w:rPr>
      </w:pPr>
      <w:r w:rsidRPr="00ED25E4">
        <w:rPr>
          <w:rFonts w:asciiTheme="minorHAnsi" w:hAnsiTheme="minorHAnsi" w:cstheme="minorHAnsi"/>
          <w:sz w:val="21"/>
          <w:szCs w:val="21"/>
        </w:rPr>
        <w:t xml:space="preserve">Oświadczamy, że akceptujemy termin płatności </w:t>
      </w:r>
      <w:r w:rsidRPr="00ED25E4">
        <w:rPr>
          <w:rFonts w:asciiTheme="minorHAnsi" w:hAnsiTheme="minorHAnsi" w:cstheme="minorHAnsi"/>
          <w:b/>
          <w:bCs/>
          <w:sz w:val="21"/>
          <w:szCs w:val="21"/>
        </w:rPr>
        <w:t>30 dni</w:t>
      </w:r>
      <w:r w:rsidRPr="00ED25E4">
        <w:rPr>
          <w:rFonts w:asciiTheme="minorHAnsi" w:hAnsiTheme="minorHAnsi" w:cstheme="minorHAnsi"/>
          <w:bCs/>
          <w:sz w:val="21"/>
          <w:szCs w:val="21"/>
        </w:rPr>
        <w:t>.</w:t>
      </w:r>
      <w:r w:rsidRPr="00ED25E4">
        <w:rPr>
          <w:rFonts w:asciiTheme="minorHAnsi" w:hAnsiTheme="minorHAnsi" w:cstheme="minorHAnsi"/>
          <w:b/>
          <w:sz w:val="21"/>
          <w:szCs w:val="21"/>
        </w:rPr>
        <w:t xml:space="preserve"> </w:t>
      </w:r>
    </w:p>
    <w:p w14:paraId="369F8E59" w14:textId="77777777" w:rsidR="003F661D" w:rsidRPr="00ED25E4" w:rsidRDefault="003F661D" w:rsidP="003F661D">
      <w:pPr>
        <w:numPr>
          <w:ilvl w:val="0"/>
          <w:numId w:val="1"/>
        </w:numPr>
        <w:autoSpaceDE/>
        <w:autoSpaceDN/>
        <w:jc w:val="both"/>
        <w:rPr>
          <w:rFonts w:asciiTheme="minorHAnsi" w:hAnsiTheme="minorHAnsi" w:cstheme="minorHAnsi"/>
          <w:b/>
          <w:sz w:val="21"/>
          <w:szCs w:val="21"/>
        </w:rPr>
      </w:pPr>
      <w:r w:rsidRPr="00C300E1">
        <w:rPr>
          <w:rFonts w:asciiTheme="minorHAnsi" w:hAnsiTheme="minorHAnsi" w:cstheme="minorHAnsi"/>
          <w:bCs/>
          <w:sz w:val="21"/>
          <w:szCs w:val="21"/>
        </w:rPr>
        <w:t>Oświadczamy, że oferowane powyżej wyspecyfikowane urządzeni</w:t>
      </w:r>
      <w:r>
        <w:rPr>
          <w:rFonts w:asciiTheme="minorHAnsi" w:hAnsiTheme="minorHAnsi" w:cstheme="minorHAnsi"/>
          <w:bCs/>
          <w:sz w:val="21"/>
          <w:szCs w:val="21"/>
        </w:rPr>
        <w:t>a (Sprzęt) są</w:t>
      </w:r>
      <w:r w:rsidRPr="00C300E1">
        <w:rPr>
          <w:rFonts w:asciiTheme="minorHAnsi" w:hAnsiTheme="minorHAnsi" w:cstheme="minorHAnsi"/>
          <w:bCs/>
          <w:sz w:val="21"/>
          <w:szCs w:val="21"/>
        </w:rPr>
        <w:t xml:space="preserve"> fabrycznie nowe z ………… miesięczną gwarancją producenta, nie powystawowe, </w:t>
      </w:r>
      <w:r w:rsidRPr="00A16353">
        <w:rPr>
          <w:rFonts w:asciiTheme="minorHAnsi" w:hAnsiTheme="minorHAnsi" w:cstheme="minorHAnsi"/>
          <w:b/>
          <w:sz w:val="21"/>
          <w:szCs w:val="21"/>
        </w:rPr>
        <w:t>rok produkcji</w:t>
      </w:r>
      <w:r>
        <w:rPr>
          <w:rFonts w:asciiTheme="minorHAnsi" w:hAnsiTheme="minorHAnsi" w:cstheme="minorHAnsi"/>
          <w:b/>
          <w:sz w:val="21"/>
          <w:szCs w:val="21"/>
        </w:rPr>
        <w:t xml:space="preserve"> minimum </w:t>
      </w:r>
      <w:r w:rsidRPr="00A16353">
        <w:rPr>
          <w:rFonts w:asciiTheme="minorHAnsi" w:hAnsiTheme="minorHAnsi" w:cstheme="minorHAnsi"/>
          <w:b/>
          <w:sz w:val="21"/>
          <w:szCs w:val="21"/>
        </w:rPr>
        <w:t>2020</w:t>
      </w:r>
      <w:r w:rsidRPr="00212C33">
        <w:rPr>
          <w:rFonts w:asciiTheme="minorHAnsi" w:hAnsiTheme="minorHAnsi" w:cstheme="minorHAnsi"/>
          <w:bCs/>
          <w:sz w:val="21"/>
          <w:szCs w:val="21"/>
        </w:rPr>
        <w:t xml:space="preserve">, </w:t>
      </w:r>
      <w:r w:rsidRPr="00240CBD">
        <w:rPr>
          <w:rFonts w:asciiTheme="minorHAnsi" w:hAnsiTheme="minorHAnsi" w:cstheme="minorHAnsi"/>
          <w:bCs/>
          <w:color w:val="FF0000"/>
          <w:sz w:val="21"/>
          <w:szCs w:val="21"/>
        </w:rPr>
        <w:t xml:space="preserve"> </w:t>
      </w:r>
      <w:r>
        <w:rPr>
          <w:rFonts w:asciiTheme="minorHAnsi" w:hAnsiTheme="minorHAnsi" w:cstheme="minorHAnsi"/>
          <w:bCs/>
          <w:sz w:val="21"/>
          <w:szCs w:val="21"/>
        </w:rPr>
        <w:t>kompletne i będą</w:t>
      </w:r>
      <w:r w:rsidRPr="00C300E1">
        <w:rPr>
          <w:rFonts w:asciiTheme="minorHAnsi" w:hAnsiTheme="minorHAnsi" w:cstheme="minorHAnsi"/>
          <w:bCs/>
          <w:sz w:val="21"/>
          <w:szCs w:val="21"/>
        </w:rPr>
        <w:t xml:space="preserve"> gotowe do użytkowania bez żadnych dodatkowych zakupów</w:t>
      </w:r>
    </w:p>
    <w:p w14:paraId="2224C20D" w14:textId="77777777" w:rsidR="003F661D" w:rsidRPr="00ED25E4" w:rsidRDefault="003F661D" w:rsidP="003F661D">
      <w:pPr>
        <w:pStyle w:val="Tekstpodstawowy"/>
        <w:numPr>
          <w:ilvl w:val="0"/>
          <w:numId w:val="1"/>
        </w:numPr>
        <w:autoSpaceDE/>
        <w:autoSpaceDN/>
        <w:spacing w:after="0"/>
        <w:jc w:val="both"/>
        <w:rPr>
          <w:rFonts w:asciiTheme="minorHAnsi" w:hAnsiTheme="minorHAnsi" w:cstheme="minorHAnsi"/>
          <w:sz w:val="21"/>
          <w:szCs w:val="21"/>
        </w:rPr>
      </w:pPr>
      <w:r w:rsidRPr="00ED25E4">
        <w:rPr>
          <w:rFonts w:asciiTheme="minorHAnsi" w:hAnsiTheme="minorHAnsi" w:cstheme="minorHAnsi"/>
          <w:sz w:val="21"/>
          <w:szCs w:val="21"/>
        </w:rPr>
        <w:t>Oświadczamy, że zapoznaliśmy się ze SIWZ, nie wnosimy do niej zastrzeżeń i uważamy się za związanych niniejszą ofertą na warunkach określonych w SIWZ.</w:t>
      </w:r>
    </w:p>
    <w:p w14:paraId="77353EC4" w14:textId="77777777" w:rsidR="003F661D" w:rsidRPr="00ED25E4" w:rsidRDefault="003F661D" w:rsidP="003F661D">
      <w:pPr>
        <w:pStyle w:val="Tekstpodstawowy"/>
        <w:numPr>
          <w:ilvl w:val="0"/>
          <w:numId w:val="1"/>
        </w:numPr>
        <w:autoSpaceDE/>
        <w:autoSpaceDN/>
        <w:spacing w:after="0"/>
        <w:jc w:val="both"/>
        <w:rPr>
          <w:rFonts w:asciiTheme="minorHAnsi" w:hAnsiTheme="minorHAnsi" w:cstheme="minorHAnsi"/>
          <w:sz w:val="21"/>
          <w:szCs w:val="21"/>
        </w:rPr>
      </w:pPr>
      <w:r w:rsidRPr="00ED25E4">
        <w:rPr>
          <w:rFonts w:asciiTheme="minorHAnsi" w:hAnsiTheme="minorHAnsi" w:cstheme="minorHAnsi"/>
          <w:sz w:val="21"/>
          <w:szCs w:val="21"/>
        </w:rPr>
        <w:t>Oświadczamy, że zapoznaliśmy się z ogólnymi warunkami umowy (załącznik nr 4 do SIWZ), który został przez nas zaakceptowany. Zobowiązujemy się w przypadku wyboru naszej oferty do zawarcia umowy na wyżej wymienionych warunkach w miejscu i terminie wskazanym przez Zamawiającego.</w:t>
      </w:r>
    </w:p>
    <w:p w14:paraId="50B5E16F" w14:textId="77777777" w:rsidR="003F661D" w:rsidRPr="00ED25E4" w:rsidRDefault="003F661D" w:rsidP="003F661D">
      <w:pPr>
        <w:numPr>
          <w:ilvl w:val="0"/>
          <w:numId w:val="1"/>
        </w:numPr>
        <w:autoSpaceDE/>
        <w:autoSpaceDN/>
        <w:jc w:val="both"/>
        <w:rPr>
          <w:rFonts w:asciiTheme="minorHAnsi" w:hAnsiTheme="minorHAnsi" w:cstheme="minorHAnsi"/>
          <w:sz w:val="21"/>
          <w:szCs w:val="21"/>
        </w:rPr>
      </w:pPr>
      <w:r w:rsidRPr="00ED25E4">
        <w:rPr>
          <w:rFonts w:asciiTheme="minorHAnsi" w:hAnsiTheme="minorHAnsi" w:cstheme="minorHAnsi"/>
          <w:sz w:val="21"/>
          <w:szCs w:val="21"/>
        </w:rPr>
        <w:t xml:space="preserve">Oferta składa się z   </w:t>
      </w:r>
      <w:r w:rsidRPr="00ED25E4">
        <w:rPr>
          <w:rFonts w:asciiTheme="minorHAnsi" w:hAnsiTheme="minorHAnsi" w:cstheme="minorHAnsi"/>
          <w:b/>
          <w:sz w:val="21"/>
          <w:szCs w:val="21"/>
        </w:rPr>
        <w:t xml:space="preserve">……………..   </w:t>
      </w:r>
      <w:r w:rsidRPr="00ED25E4">
        <w:rPr>
          <w:rFonts w:asciiTheme="minorHAnsi" w:hAnsiTheme="minorHAnsi" w:cstheme="minorHAnsi"/>
          <w:sz w:val="21"/>
          <w:szCs w:val="21"/>
        </w:rPr>
        <w:t>stron kolejno ponumerowanych.</w:t>
      </w:r>
    </w:p>
    <w:p w14:paraId="6C963F74" w14:textId="77777777" w:rsidR="003F661D" w:rsidRPr="00ED25E4" w:rsidRDefault="003F661D" w:rsidP="003F661D">
      <w:pPr>
        <w:numPr>
          <w:ilvl w:val="0"/>
          <w:numId w:val="1"/>
        </w:numPr>
        <w:tabs>
          <w:tab w:val="clear" w:pos="283"/>
          <w:tab w:val="num" w:pos="426"/>
        </w:tabs>
        <w:autoSpaceDE/>
        <w:autoSpaceDN/>
        <w:jc w:val="both"/>
        <w:rPr>
          <w:rFonts w:asciiTheme="minorHAnsi" w:hAnsiTheme="minorHAnsi" w:cstheme="minorHAnsi"/>
          <w:sz w:val="21"/>
          <w:szCs w:val="21"/>
        </w:rPr>
      </w:pPr>
      <w:r w:rsidRPr="00ED25E4">
        <w:rPr>
          <w:rFonts w:asciiTheme="minorHAnsi" w:hAnsiTheme="minorHAnsi" w:cstheme="minorHAnsi"/>
          <w:bCs/>
          <w:sz w:val="21"/>
          <w:szCs w:val="21"/>
        </w:rPr>
        <w:t>Oświadczamy, że</w:t>
      </w:r>
      <w:r w:rsidRPr="00ED25E4">
        <w:rPr>
          <w:rFonts w:asciiTheme="minorHAnsi" w:hAnsiTheme="minorHAnsi" w:cstheme="minorHAnsi"/>
          <w:b/>
          <w:bCs/>
          <w:sz w:val="21"/>
          <w:szCs w:val="21"/>
        </w:rPr>
        <w:t xml:space="preserve"> </w:t>
      </w:r>
      <w:r w:rsidRPr="00ED25E4">
        <w:rPr>
          <w:rFonts w:asciiTheme="minorHAnsi" w:hAnsiTheme="minorHAnsi" w:cstheme="minorHAnsi"/>
          <w:sz w:val="21"/>
          <w:szCs w:val="21"/>
        </w:rPr>
        <w:t xml:space="preserve">jesteśmy / nie jesteśmy </w:t>
      </w:r>
      <w:r w:rsidRPr="00ED25E4">
        <w:rPr>
          <w:rFonts w:asciiTheme="minorHAnsi" w:hAnsiTheme="minorHAnsi" w:cstheme="minorHAnsi"/>
          <w:bCs/>
          <w:sz w:val="21"/>
          <w:szCs w:val="21"/>
        </w:rPr>
        <w:t>* podatnikiem podatku VAT</w:t>
      </w:r>
      <w:r w:rsidRPr="00ED25E4">
        <w:rPr>
          <w:rFonts w:asciiTheme="minorHAnsi" w:hAnsiTheme="minorHAnsi" w:cstheme="minorHAnsi"/>
          <w:b/>
          <w:bCs/>
          <w:sz w:val="21"/>
          <w:szCs w:val="21"/>
        </w:rPr>
        <w:t xml:space="preserve"> </w:t>
      </w:r>
      <w:r w:rsidRPr="00ED25E4">
        <w:rPr>
          <w:rFonts w:asciiTheme="minorHAnsi" w:hAnsiTheme="minorHAnsi" w:cstheme="minorHAnsi"/>
          <w:sz w:val="21"/>
          <w:szCs w:val="21"/>
        </w:rPr>
        <w:t xml:space="preserve"> (* - niepotrzebne skreślić)</w:t>
      </w:r>
    </w:p>
    <w:p w14:paraId="5B0D4711" w14:textId="77777777" w:rsidR="003F661D" w:rsidRPr="00ED25E4" w:rsidRDefault="003F661D" w:rsidP="003F661D">
      <w:pPr>
        <w:numPr>
          <w:ilvl w:val="0"/>
          <w:numId w:val="1"/>
        </w:numPr>
        <w:tabs>
          <w:tab w:val="clear" w:pos="283"/>
        </w:tabs>
        <w:rPr>
          <w:rFonts w:asciiTheme="minorHAnsi" w:hAnsiTheme="minorHAnsi" w:cstheme="minorHAnsi"/>
          <w:bCs/>
          <w:sz w:val="21"/>
          <w:szCs w:val="21"/>
        </w:rPr>
      </w:pPr>
      <w:r w:rsidRPr="00ED25E4">
        <w:rPr>
          <w:rFonts w:asciiTheme="minorHAnsi" w:hAnsiTheme="minorHAnsi" w:cstheme="minorHAnsi"/>
          <w:bCs/>
          <w:sz w:val="21"/>
          <w:szCs w:val="21"/>
        </w:rPr>
        <w:t>Oświadczamy, że w przypadku wybrania oferty, umowę podpisywały będą:</w:t>
      </w:r>
    </w:p>
    <w:p w14:paraId="276C2FD1" w14:textId="77777777" w:rsidR="003F661D" w:rsidRPr="00ED25E4" w:rsidRDefault="003F661D" w:rsidP="003F661D">
      <w:pPr>
        <w:spacing w:before="120"/>
        <w:rPr>
          <w:rFonts w:asciiTheme="minorHAnsi" w:hAnsiTheme="minorHAnsi" w:cstheme="minorHAnsi"/>
          <w:bCs/>
          <w:sz w:val="21"/>
          <w:szCs w:val="21"/>
        </w:rPr>
      </w:pPr>
      <w:r w:rsidRPr="00ED25E4">
        <w:rPr>
          <w:rFonts w:asciiTheme="minorHAnsi" w:hAnsiTheme="minorHAnsi" w:cstheme="minorHAnsi"/>
          <w:bCs/>
          <w:sz w:val="21"/>
          <w:szCs w:val="21"/>
        </w:rPr>
        <w:t xml:space="preserve">     .………………………………………………….…………        </w:t>
      </w:r>
      <w:r w:rsidRPr="00ED25E4">
        <w:rPr>
          <w:rFonts w:asciiTheme="minorHAnsi" w:hAnsiTheme="minorHAnsi" w:cstheme="minorHAnsi"/>
          <w:bCs/>
          <w:sz w:val="21"/>
          <w:szCs w:val="21"/>
        </w:rPr>
        <w:tab/>
      </w:r>
      <w:r w:rsidRPr="00ED25E4">
        <w:rPr>
          <w:rFonts w:asciiTheme="minorHAnsi" w:hAnsiTheme="minorHAnsi" w:cstheme="minorHAnsi"/>
          <w:bCs/>
          <w:sz w:val="21"/>
          <w:szCs w:val="21"/>
        </w:rPr>
        <w:tab/>
      </w:r>
      <w:r w:rsidRPr="00ED25E4">
        <w:rPr>
          <w:rFonts w:asciiTheme="minorHAnsi" w:hAnsiTheme="minorHAnsi" w:cstheme="minorHAnsi"/>
          <w:bCs/>
          <w:sz w:val="21"/>
          <w:szCs w:val="21"/>
        </w:rPr>
        <w:tab/>
        <w:t xml:space="preserve">        ……….………………………………</w:t>
      </w:r>
    </w:p>
    <w:p w14:paraId="7C733A31" w14:textId="77777777" w:rsidR="003F661D" w:rsidRPr="00ED25E4" w:rsidRDefault="003F661D" w:rsidP="003F661D">
      <w:pPr>
        <w:ind w:left="283"/>
        <w:rPr>
          <w:rFonts w:asciiTheme="minorHAnsi" w:hAnsiTheme="minorHAnsi" w:cstheme="minorHAnsi"/>
          <w:bCs/>
          <w:sz w:val="18"/>
          <w:szCs w:val="18"/>
        </w:rPr>
      </w:pPr>
      <w:r w:rsidRPr="00ED25E4">
        <w:rPr>
          <w:rFonts w:asciiTheme="minorHAnsi" w:hAnsiTheme="minorHAnsi" w:cstheme="minorHAnsi"/>
          <w:bCs/>
          <w:sz w:val="21"/>
          <w:szCs w:val="21"/>
        </w:rPr>
        <w:t xml:space="preserve">                     </w:t>
      </w:r>
      <w:r w:rsidRPr="00ED25E4">
        <w:rPr>
          <w:rFonts w:asciiTheme="minorHAnsi" w:hAnsiTheme="minorHAnsi" w:cstheme="minorHAnsi"/>
          <w:bCs/>
          <w:sz w:val="18"/>
          <w:szCs w:val="18"/>
        </w:rPr>
        <w:t xml:space="preserve">(imię i nazwisko)                                                        </w:t>
      </w:r>
      <w:r w:rsidRPr="00ED25E4">
        <w:rPr>
          <w:rFonts w:asciiTheme="minorHAnsi" w:hAnsiTheme="minorHAnsi" w:cstheme="minorHAnsi"/>
          <w:bCs/>
          <w:sz w:val="18"/>
          <w:szCs w:val="18"/>
        </w:rPr>
        <w:tab/>
      </w:r>
      <w:r>
        <w:rPr>
          <w:rFonts w:asciiTheme="minorHAnsi" w:hAnsiTheme="minorHAnsi" w:cstheme="minorHAnsi"/>
          <w:bCs/>
          <w:sz w:val="18"/>
          <w:szCs w:val="18"/>
        </w:rPr>
        <w:t xml:space="preserve">                </w:t>
      </w:r>
      <w:r w:rsidRPr="00ED25E4">
        <w:rPr>
          <w:rFonts w:asciiTheme="minorHAnsi" w:hAnsiTheme="minorHAnsi" w:cstheme="minorHAnsi"/>
          <w:bCs/>
          <w:sz w:val="18"/>
          <w:szCs w:val="18"/>
        </w:rPr>
        <w:t xml:space="preserve"> (pełniona funkcja)</w:t>
      </w:r>
    </w:p>
    <w:p w14:paraId="6B8C5EC3" w14:textId="77777777" w:rsidR="003F661D" w:rsidRPr="00ED25E4" w:rsidRDefault="003F661D" w:rsidP="003F661D">
      <w:pPr>
        <w:numPr>
          <w:ilvl w:val="0"/>
          <w:numId w:val="1"/>
        </w:numPr>
        <w:spacing w:before="120"/>
        <w:rPr>
          <w:rFonts w:asciiTheme="minorHAnsi" w:hAnsiTheme="minorHAnsi" w:cstheme="minorHAnsi"/>
          <w:sz w:val="21"/>
          <w:szCs w:val="21"/>
        </w:rPr>
      </w:pPr>
      <w:r w:rsidRPr="00ED25E4">
        <w:rPr>
          <w:rFonts w:asciiTheme="minorHAnsi" w:hAnsiTheme="minorHAnsi" w:cstheme="minorHAnsi"/>
          <w:bCs/>
          <w:sz w:val="21"/>
          <w:szCs w:val="21"/>
        </w:rPr>
        <w:t>Osoba do kontaktu z Zamawiającym ………………………………………………….tel. ……………………</w:t>
      </w:r>
      <w:r>
        <w:rPr>
          <w:rFonts w:asciiTheme="minorHAnsi" w:hAnsiTheme="minorHAnsi" w:cstheme="minorHAnsi"/>
          <w:bCs/>
          <w:sz w:val="21"/>
          <w:szCs w:val="21"/>
        </w:rPr>
        <w:t>…..</w:t>
      </w:r>
      <w:r w:rsidRPr="00ED25E4">
        <w:rPr>
          <w:rFonts w:asciiTheme="minorHAnsi" w:hAnsiTheme="minorHAnsi" w:cstheme="minorHAnsi"/>
          <w:bCs/>
          <w:sz w:val="21"/>
          <w:szCs w:val="21"/>
        </w:rPr>
        <w:t>………………………………</w:t>
      </w:r>
      <w:r>
        <w:rPr>
          <w:rFonts w:asciiTheme="minorHAnsi" w:hAnsiTheme="minorHAnsi" w:cstheme="minorHAnsi"/>
          <w:bCs/>
          <w:sz w:val="21"/>
          <w:szCs w:val="21"/>
        </w:rPr>
        <w:t>…</w:t>
      </w:r>
    </w:p>
    <w:p w14:paraId="031C4D83" w14:textId="77777777" w:rsidR="003F661D" w:rsidRPr="00ED25E4" w:rsidRDefault="003F661D" w:rsidP="003F661D">
      <w:pPr>
        <w:spacing w:before="120"/>
        <w:rPr>
          <w:rFonts w:asciiTheme="minorHAnsi" w:hAnsiTheme="minorHAnsi" w:cstheme="minorHAnsi"/>
          <w:sz w:val="21"/>
          <w:szCs w:val="21"/>
        </w:rPr>
      </w:pPr>
      <w:r w:rsidRPr="00ED25E4">
        <w:rPr>
          <w:rFonts w:asciiTheme="minorHAnsi" w:hAnsiTheme="minorHAnsi" w:cstheme="minorHAnsi"/>
          <w:bCs/>
          <w:sz w:val="21"/>
          <w:szCs w:val="21"/>
        </w:rPr>
        <w:t xml:space="preserve"> e-mail …………………………………………………………………………………………………………………………………</w:t>
      </w:r>
      <w:r>
        <w:rPr>
          <w:rFonts w:asciiTheme="minorHAnsi" w:hAnsiTheme="minorHAnsi" w:cstheme="minorHAnsi"/>
          <w:bCs/>
          <w:sz w:val="21"/>
          <w:szCs w:val="21"/>
        </w:rPr>
        <w:t>…….</w:t>
      </w:r>
      <w:r w:rsidRPr="00ED25E4">
        <w:rPr>
          <w:rFonts w:asciiTheme="minorHAnsi" w:hAnsiTheme="minorHAnsi" w:cstheme="minorHAnsi"/>
          <w:bCs/>
          <w:sz w:val="21"/>
          <w:szCs w:val="21"/>
        </w:rPr>
        <w:t>………………………………</w:t>
      </w:r>
    </w:p>
    <w:p w14:paraId="6FD65901" w14:textId="77777777" w:rsidR="003F661D" w:rsidRPr="00ED25E4" w:rsidRDefault="003F661D" w:rsidP="003F661D">
      <w:pPr>
        <w:numPr>
          <w:ilvl w:val="0"/>
          <w:numId w:val="1"/>
        </w:numPr>
        <w:spacing w:before="120"/>
        <w:rPr>
          <w:rFonts w:asciiTheme="minorHAnsi" w:hAnsiTheme="minorHAnsi" w:cstheme="minorHAnsi"/>
          <w:sz w:val="21"/>
          <w:szCs w:val="21"/>
        </w:rPr>
      </w:pPr>
      <w:r w:rsidRPr="00ED25E4">
        <w:rPr>
          <w:rFonts w:asciiTheme="minorHAnsi" w:hAnsiTheme="minorHAnsi" w:cstheme="minorHAnsi"/>
          <w:bCs/>
          <w:sz w:val="21"/>
          <w:szCs w:val="21"/>
        </w:rPr>
        <w:t xml:space="preserve"> Jesteśmy: małym/średnim przedsiębiorstwem</w:t>
      </w:r>
      <w:r w:rsidRPr="00ED25E4">
        <w:rPr>
          <w:rStyle w:val="Odwoanieprzypisudolnego"/>
          <w:rFonts w:asciiTheme="minorHAnsi" w:hAnsiTheme="minorHAnsi" w:cstheme="minorHAnsi"/>
          <w:bCs/>
          <w:sz w:val="21"/>
          <w:szCs w:val="21"/>
        </w:rPr>
        <w:footnoteReference w:id="1"/>
      </w:r>
      <w:r w:rsidRPr="00ED25E4">
        <w:rPr>
          <w:rFonts w:asciiTheme="minorHAnsi" w:hAnsiTheme="minorHAnsi" w:cstheme="minorHAnsi"/>
          <w:bCs/>
          <w:sz w:val="21"/>
          <w:szCs w:val="21"/>
        </w:rPr>
        <w:t xml:space="preserve"> (podkreślić odpowiednio jeżeli dotyczy).</w:t>
      </w:r>
    </w:p>
    <w:p w14:paraId="0D2160F9" w14:textId="77777777" w:rsidR="003F661D" w:rsidRPr="00AD5E0F" w:rsidRDefault="003F661D" w:rsidP="003F661D">
      <w:pPr>
        <w:tabs>
          <w:tab w:val="left" w:pos="0"/>
        </w:tabs>
        <w:rPr>
          <w:rFonts w:asciiTheme="minorHAnsi" w:hAnsiTheme="minorHAnsi" w:cstheme="minorHAnsi"/>
          <w:bCs/>
          <w:sz w:val="21"/>
          <w:szCs w:val="21"/>
          <w:vertAlign w:val="superscript"/>
        </w:rPr>
      </w:pPr>
    </w:p>
    <w:p w14:paraId="5491E056" w14:textId="77777777" w:rsidR="003F661D" w:rsidRPr="00AD5E0F" w:rsidRDefault="003F661D" w:rsidP="003F661D">
      <w:pPr>
        <w:tabs>
          <w:tab w:val="left" w:pos="0"/>
        </w:tabs>
        <w:rPr>
          <w:rFonts w:asciiTheme="minorHAnsi" w:hAnsiTheme="minorHAnsi" w:cstheme="minorHAnsi"/>
          <w:b/>
          <w:sz w:val="21"/>
          <w:szCs w:val="21"/>
        </w:rPr>
      </w:pPr>
    </w:p>
    <w:p w14:paraId="7B581FB3" w14:textId="77777777" w:rsidR="003F661D" w:rsidRPr="00D33483" w:rsidRDefault="003F661D" w:rsidP="003F661D">
      <w:pPr>
        <w:tabs>
          <w:tab w:val="left" w:pos="0"/>
        </w:tabs>
        <w:rPr>
          <w:rFonts w:asciiTheme="minorHAnsi" w:hAnsiTheme="minorHAnsi" w:cstheme="minorHAnsi"/>
          <w:sz w:val="21"/>
          <w:szCs w:val="21"/>
        </w:rPr>
      </w:pPr>
      <w:r w:rsidRPr="00D33483">
        <w:rPr>
          <w:rFonts w:asciiTheme="minorHAnsi" w:hAnsiTheme="minorHAnsi" w:cstheme="minorHAnsi"/>
          <w:sz w:val="21"/>
          <w:szCs w:val="21"/>
        </w:rPr>
        <w:t>………………….., dnia ……………………….</w:t>
      </w:r>
      <w:r>
        <w:rPr>
          <w:rFonts w:asciiTheme="minorHAnsi" w:hAnsiTheme="minorHAnsi" w:cstheme="minorHAnsi"/>
          <w:sz w:val="21"/>
          <w:szCs w:val="21"/>
        </w:rPr>
        <w:t xml:space="preserve"> 2021 r.</w:t>
      </w:r>
      <w:r w:rsidRPr="00D33483">
        <w:rPr>
          <w:rFonts w:asciiTheme="minorHAnsi" w:hAnsiTheme="minorHAnsi" w:cstheme="minorHAnsi"/>
          <w:sz w:val="21"/>
          <w:szCs w:val="21"/>
        </w:rPr>
        <w:tab/>
      </w:r>
      <w:r w:rsidRPr="00D33483">
        <w:rPr>
          <w:rFonts w:asciiTheme="minorHAnsi" w:hAnsiTheme="minorHAnsi" w:cstheme="minorHAnsi"/>
          <w:sz w:val="21"/>
          <w:szCs w:val="21"/>
        </w:rPr>
        <w:tab/>
      </w:r>
      <w:r w:rsidRPr="00D33483">
        <w:rPr>
          <w:rFonts w:asciiTheme="minorHAnsi" w:hAnsiTheme="minorHAnsi" w:cstheme="minorHAnsi"/>
          <w:sz w:val="21"/>
          <w:szCs w:val="21"/>
        </w:rPr>
        <w:tab/>
        <w:t xml:space="preserve">            ……….....…………………………</w:t>
      </w:r>
      <w:r>
        <w:rPr>
          <w:rFonts w:asciiTheme="minorHAnsi" w:hAnsiTheme="minorHAnsi" w:cstheme="minorHAnsi"/>
          <w:sz w:val="21"/>
          <w:szCs w:val="21"/>
        </w:rPr>
        <w:t>………………………</w:t>
      </w:r>
    </w:p>
    <w:p w14:paraId="7EC51BC5" w14:textId="77777777" w:rsidR="003F661D" w:rsidRPr="00212C33" w:rsidRDefault="003F661D" w:rsidP="003F661D">
      <w:pPr>
        <w:tabs>
          <w:tab w:val="left" w:pos="0"/>
        </w:tabs>
        <w:rPr>
          <w:rFonts w:asciiTheme="minorHAnsi" w:hAnsiTheme="minorHAnsi" w:cstheme="minorHAnsi"/>
          <w:sz w:val="18"/>
          <w:szCs w:val="18"/>
        </w:rPr>
      </w:pPr>
      <w:r w:rsidRPr="00D33483">
        <w:rPr>
          <w:rFonts w:asciiTheme="minorHAnsi" w:hAnsiTheme="minorHAnsi" w:cstheme="minorHAnsi"/>
          <w:sz w:val="21"/>
          <w:szCs w:val="21"/>
        </w:rPr>
        <w:t xml:space="preserve">  (</w:t>
      </w:r>
      <w:r w:rsidRPr="00F563C3">
        <w:rPr>
          <w:rFonts w:asciiTheme="minorHAnsi" w:hAnsiTheme="minorHAnsi" w:cstheme="minorHAnsi"/>
          <w:sz w:val="18"/>
          <w:szCs w:val="18"/>
        </w:rPr>
        <w:t>miejscowość)</w:t>
      </w:r>
      <w:r w:rsidRPr="00F563C3">
        <w:rPr>
          <w:rFonts w:asciiTheme="minorHAnsi" w:hAnsiTheme="minorHAnsi" w:cstheme="minorHAnsi"/>
          <w:sz w:val="18"/>
          <w:szCs w:val="18"/>
        </w:rPr>
        <w:tab/>
      </w:r>
      <w:r w:rsidRPr="00F563C3">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w:t>
      </w:r>
      <w:r w:rsidRPr="00F563C3">
        <w:rPr>
          <w:sz w:val="18"/>
          <w:szCs w:val="18"/>
        </w:rPr>
        <w:t>czytelny podpis lub pieczęć imienna i podpis</w:t>
      </w:r>
    </w:p>
    <w:p w14:paraId="6AC75D9C" w14:textId="77777777" w:rsidR="003F661D" w:rsidRPr="00F563C3" w:rsidRDefault="003F661D" w:rsidP="003F661D">
      <w:pPr>
        <w:ind w:left="5983" w:firstLine="137"/>
        <w:rPr>
          <w:sz w:val="18"/>
          <w:szCs w:val="18"/>
        </w:rPr>
      </w:pPr>
      <w:r w:rsidRPr="00F563C3">
        <w:rPr>
          <w:sz w:val="18"/>
          <w:szCs w:val="18"/>
        </w:rPr>
        <w:t xml:space="preserve"> umocowanej osoby do dokonywania czynności </w:t>
      </w:r>
    </w:p>
    <w:p w14:paraId="7D5F0C0D" w14:textId="77777777" w:rsidR="003F661D" w:rsidRPr="00F563C3" w:rsidRDefault="003F661D" w:rsidP="003F661D">
      <w:pPr>
        <w:ind w:left="142" w:firstLine="6521"/>
        <w:rPr>
          <w:sz w:val="18"/>
          <w:szCs w:val="18"/>
        </w:rPr>
      </w:pPr>
      <w:r w:rsidRPr="00F563C3">
        <w:rPr>
          <w:sz w:val="18"/>
          <w:szCs w:val="18"/>
        </w:rPr>
        <w:t xml:space="preserve">         w imieniu Wykonawcy</w:t>
      </w:r>
    </w:p>
    <w:p w14:paraId="425E3B98" w14:textId="77777777" w:rsidR="003F661D" w:rsidRDefault="003F661D" w:rsidP="003F661D">
      <w:pPr>
        <w:ind w:left="142"/>
        <w:jc w:val="center"/>
        <w:rPr>
          <w:rFonts w:ascii="Calibri" w:hAnsi="Calibri" w:cs="Arial"/>
          <w:b/>
          <w:sz w:val="22"/>
          <w:szCs w:val="22"/>
        </w:rPr>
        <w:sectPr w:rsidR="003F661D" w:rsidSect="00E74702">
          <w:headerReference w:type="default" r:id="rId8"/>
          <w:footerReference w:type="even" r:id="rId9"/>
          <w:footerReference w:type="default" r:id="rId10"/>
          <w:headerReference w:type="first" r:id="rId11"/>
          <w:pgSz w:w="11907" w:h="16840" w:code="9"/>
          <w:pgMar w:top="357" w:right="907" w:bottom="663" w:left="900" w:header="0" w:footer="669" w:gutter="0"/>
          <w:pgNumType w:start="1"/>
          <w:cols w:space="709"/>
          <w:titlePg/>
          <w:docGrid w:linePitch="313"/>
        </w:sectPr>
      </w:pPr>
    </w:p>
    <w:p w14:paraId="34210D36" w14:textId="77777777" w:rsidR="003F661D" w:rsidRPr="00796667" w:rsidRDefault="003F661D" w:rsidP="003F661D">
      <w:pPr>
        <w:rPr>
          <w:rFonts w:ascii="Calibri" w:hAnsi="Calibri" w:cs="Calibri"/>
          <w:b/>
          <w:sz w:val="22"/>
          <w:szCs w:val="22"/>
        </w:rPr>
      </w:pPr>
      <w:r w:rsidRPr="00796667">
        <w:rPr>
          <w:rFonts w:ascii="Calibri" w:hAnsi="Calibri" w:cs="Calibri"/>
          <w:b/>
          <w:sz w:val="22"/>
          <w:szCs w:val="22"/>
        </w:rPr>
        <w:lastRenderedPageBreak/>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t xml:space="preserve">                                                                                               </w:t>
      </w:r>
    </w:p>
    <w:p w14:paraId="7304A608" w14:textId="77777777" w:rsidR="003F661D" w:rsidRDefault="003F661D" w:rsidP="003F661D">
      <w:pPr>
        <w:rPr>
          <w:rFonts w:ascii="Calibri" w:hAnsi="Calibri" w:cs="Calibri"/>
          <w:b/>
          <w:sz w:val="22"/>
          <w:szCs w:val="22"/>
        </w:rPr>
      </w:pPr>
    </w:p>
    <w:p w14:paraId="146283CF" w14:textId="77777777" w:rsidR="003F661D" w:rsidRPr="00796667" w:rsidRDefault="003F661D" w:rsidP="003F661D">
      <w:pPr>
        <w:rPr>
          <w:rFonts w:ascii="Calibri" w:hAnsi="Calibri" w:cs="Calibri"/>
          <w:b/>
          <w:sz w:val="22"/>
          <w:szCs w:val="22"/>
        </w:rPr>
      </w:pPr>
    </w:p>
    <w:p w14:paraId="22675C44" w14:textId="77777777" w:rsidR="003F661D" w:rsidRPr="00796667" w:rsidRDefault="003F661D" w:rsidP="003F661D">
      <w:pPr>
        <w:rPr>
          <w:rFonts w:ascii="Calibri" w:hAnsi="Calibri" w:cs="Calibri"/>
          <w:b/>
          <w:sz w:val="22"/>
          <w:szCs w:val="22"/>
        </w:rPr>
      </w:pPr>
      <w:r w:rsidRPr="00796667">
        <w:rPr>
          <w:rFonts w:ascii="Calibri" w:hAnsi="Calibri" w:cs="Calibri"/>
          <w:b/>
          <w:sz w:val="22"/>
          <w:szCs w:val="22"/>
        </w:rPr>
        <w:t xml:space="preserve">ZAŁĄCZNIK Nr 3 </w:t>
      </w:r>
    </w:p>
    <w:p w14:paraId="724B5BCA" w14:textId="77777777" w:rsidR="003F661D" w:rsidRPr="00A16353" w:rsidRDefault="003F661D" w:rsidP="003F661D">
      <w:pPr>
        <w:tabs>
          <w:tab w:val="left" w:pos="0"/>
          <w:tab w:val="left" w:pos="360"/>
        </w:tabs>
        <w:suppressAutoHyphens/>
        <w:jc w:val="right"/>
        <w:rPr>
          <w:rFonts w:ascii="Calibri" w:hAnsi="Calibri" w:cs="Calibri"/>
          <w:sz w:val="22"/>
          <w:szCs w:val="22"/>
        </w:rPr>
      </w:pPr>
      <w:r>
        <w:rPr>
          <w:rFonts w:ascii="Calibri" w:hAnsi="Calibri" w:cs="Calibri"/>
          <w:sz w:val="22"/>
          <w:szCs w:val="22"/>
        </w:rPr>
        <w:t>38/</w:t>
      </w:r>
      <w:r w:rsidRPr="00796667">
        <w:rPr>
          <w:rFonts w:ascii="Calibri" w:hAnsi="Calibri" w:cs="Calibri"/>
          <w:sz w:val="22"/>
          <w:szCs w:val="22"/>
        </w:rPr>
        <w:t>ZP/2020</w:t>
      </w:r>
    </w:p>
    <w:p w14:paraId="500D5256" w14:textId="77777777" w:rsidR="003F661D" w:rsidRPr="00ED25E4" w:rsidRDefault="003F661D" w:rsidP="003F661D">
      <w:pPr>
        <w:suppressAutoHyphens/>
        <w:autoSpaceDE/>
        <w:spacing w:after="120" w:line="360" w:lineRule="auto"/>
        <w:ind w:right="35"/>
        <w:rPr>
          <w:rFonts w:asciiTheme="minorHAnsi" w:hAnsiTheme="minorHAnsi" w:cstheme="minorHAnsi"/>
          <w:kern w:val="3"/>
        </w:rPr>
      </w:pPr>
      <w:r w:rsidRPr="00F47A07">
        <w:rPr>
          <w:rFonts w:asciiTheme="minorHAnsi" w:hAnsiTheme="minorHAnsi" w:cstheme="minorHAnsi"/>
          <w:kern w:val="3"/>
          <w:sz w:val="22"/>
          <w:szCs w:val="22"/>
        </w:rPr>
        <w:t>Nazwisko  i</w:t>
      </w:r>
      <w:r>
        <w:rPr>
          <w:rFonts w:asciiTheme="minorHAnsi" w:hAnsiTheme="minorHAnsi" w:cstheme="minorHAnsi"/>
          <w:kern w:val="3"/>
          <w:sz w:val="22"/>
          <w:szCs w:val="22"/>
        </w:rPr>
        <w:t xml:space="preserve"> adres Wykonawcy…</w:t>
      </w:r>
      <w:r w:rsidRPr="00F47A07">
        <w:rPr>
          <w:rFonts w:asciiTheme="minorHAnsi" w:hAnsiTheme="minorHAnsi" w:cstheme="minorHAnsi"/>
          <w:kern w:val="3"/>
          <w:sz w:val="22"/>
          <w:szCs w:val="22"/>
        </w:rPr>
        <w:t>…………………………………………………………………………………………………………………</w:t>
      </w:r>
      <w:r>
        <w:rPr>
          <w:rFonts w:asciiTheme="minorHAnsi" w:hAnsiTheme="minorHAnsi" w:cstheme="minorHAnsi"/>
          <w:kern w:val="3"/>
          <w:sz w:val="22"/>
          <w:szCs w:val="22"/>
        </w:rPr>
        <w:t>……………………………………..</w:t>
      </w:r>
      <w:r w:rsidRPr="00F47A07">
        <w:rPr>
          <w:rFonts w:asciiTheme="minorHAnsi" w:hAnsiTheme="minorHAnsi" w:cstheme="minorHAnsi"/>
          <w:kern w:val="3"/>
          <w:sz w:val="22"/>
          <w:szCs w:val="22"/>
        </w:rPr>
        <w:t>……*</w:t>
      </w:r>
      <w:r w:rsidRPr="00F47A07">
        <w:rPr>
          <w:rFonts w:asciiTheme="minorHAnsi" w:hAnsiTheme="minorHAnsi" w:cstheme="minorHAnsi"/>
          <w:kern w:val="3"/>
          <w:sz w:val="22"/>
          <w:szCs w:val="22"/>
        </w:rPr>
        <w:br/>
      </w:r>
      <w:r w:rsidRPr="00ED25E4">
        <w:rPr>
          <w:rFonts w:asciiTheme="minorHAnsi" w:hAnsiTheme="minorHAnsi" w:cstheme="minorHAnsi"/>
          <w:bCs/>
          <w:kern w:val="3"/>
        </w:rPr>
        <w:t>(w przypadku oferty wspólnej należy wymienić wszystkich Wykonawców ze wskazaniem Pełnomocnika, a poniżej jego dane)</w:t>
      </w:r>
    </w:p>
    <w:p w14:paraId="2A1C941F" w14:textId="77777777" w:rsidR="003F661D" w:rsidRPr="00F47A07" w:rsidRDefault="003F661D" w:rsidP="003F661D">
      <w:pPr>
        <w:widowControl w:val="0"/>
        <w:adjustRightInd w:val="0"/>
        <w:jc w:val="both"/>
        <w:rPr>
          <w:rFonts w:asciiTheme="minorHAnsi" w:hAnsiTheme="minorHAnsi" w:cstheme="minorHAnsi"/>
          <w:sz w:val="22"/>
          <w:szCs w:val="22"/>
        </w:rPr>
      </w:pPr>
    </w:p>
    <w:p w14:paraId="256B2BCD" w14:textId="77777777" w:rsidR="003F661D" w:rsidRPr="00F47A07" w:rsidRDefault="003F661D" w:rsidP="003F661D">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1B7C1657"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0271CA4C" w14:textId="77777777" w:rsidR="003F661D" w:rsidRPr="00F47A07" w:rsidRDefault="003F661D" w:rsidP="003F661D">
      <w:pPr>
        <w:widowControl w:val="0"/>
        <w:tabs>
          <w:tab w:val="left" w:pos="4253"/>
        </w:tabs>
        <w:adjustRightInd w:val="0"/>
        <w:ind w:left="284" w:hanging="280"/>
        <w:jc w:val="both"/>
        <w:rPr>
          <w:rFonts w:asciiTheme="minorHAnsi" w:hAnsiTheme="minorHAnsi" w:cstheme="minorHAnsi"/>
          <w:sz w:val="22"/>
          <w:szCs w:val="22"/>
        </w:rPr>
      </w:pPr>
      <w:r w:rsidRPr="00F47A07">
        <w:rPr>
          <w:rFonts w:asciiTheme="minorHAnsi" w:hAnsiTheme="minorHAnsi" w:cstheme="minorHAnsi"/>
          <w:b/>
          <w:sz w:val="22"/>
          <w:szCs w:val="22"/>
          <w:u w:val="single"/>
        </w:rPr>
        <w:t>DOTYCZĄCE SPEŁNIANIA WARUNKÓW UDZIAŁU W POSTĘPOWANIU</w:t>
      </w:r>
    </w:p>
    <w:p w14:paraId="626A6C0C" w14:textId="77777777" w:rsidR="003F661D" w:rsidRPr="00F47A07" w:rsidRDefault="003F661D" w:rsidP="003F661D">
      <w:pPr>
        <w:widowControl w:val="0"/>
        <w:tabs>
          <w:tab w:val="left" w:pos="3969"/>
        </w:tabs>
        <w:adjustRightInd w:val="0"/>
        <w:jc w:val="both"/>
        <w:rPr>
          <w:rFonts w:asciiTheme="minorHAnsi" w:hAnsiTheme="minorHAnsi" w:cstheme="minorHAnsi"/>
          <w:b/>
          <w:bCs/>
          <w:sz w:val="22"/>
          <w:szCs w:val="22"/>
        </w:rPr>
      </w:pPr>
    </w:p>
    <w:p w14:paraId="27BFE92C"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Składając ofertę w przetargu nieograniczonym</w:t>
      </w:r>
      <w:r>
        <w:rPr>
          <w:rFonts w:asciiTheme="minorHAnsi" w:hAnsiTheme="minorHAnsi" w:cstheme="minorHAnsi"/>
          <w:sz w:val="22"/>
          <w:szCs w:val="22"/>
        </w:rPr>
        <w:t>, którego przedmiotem jest:</w:t>
      </w:r>
      <w:r w:rsidRPr="00F04A8F">
        <w:rPr>
          <w:b/>
          <w:i/>
        </w:rPr>
        <w:t xml:space="preserve"> </w:t>
      </w:r>
      <w:r>
        <w:rPr>
          <w:b/>
          <w:i/>
        </w:rPr>
        <w:t>„</w:t>
      </w:r>
      <w:r w:rsidRPr="00B91044">
        <w:rPr>
          <w:rFonts w:asciiTheme="minorHAnsi" w:hAnsiTheme="minorHAnsi" w:cstheme="minorHAnsi"/>
          <w:b/>
          <w:bCs/>
          <w:iCs/>
          <w:sz w:val="21"/>
          <w:szCs w:val="21"/>
          <w:u w:val="single"/>
        </w:rPr>
        <w:t>Zakup sterylizatorów i wyposażenie centralnej sterylizacji</w:t>
      </w:r>
      <w:r w:rsidRPr="00C53065">
        <w:rPr>
          <w:rFonts w:asciiTheme="minorHAnsi" w:hAnsiTheme="minorHAnsi" w:cs="Calibri"/>
          <w:b/>
          <w:sz w:val="22"/>
          <w:szCs w:val="22"/>
        </w:rPr>
        <w:t>”</w:t>
      </w:r>
      <w:r w:rsidRPr="00C53065">
        <w:rPr>
          <w:rFonts w:asciiTheme="minorHAnsi" w:hAnsiTheme="minorHAnsi" w:cstheme="minorHAnsi"/>
          <w:b/>
          <w:bCs/>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0860FB2E" w14:textId="77777777" w:rsidR="003F661D" w:rsidRPr="00F47A07" w:rsidRDefault="003F661D" w:rsidP="003F661D">
      <w:pPr>
        <w:widowControl w:val="0"/>
        <w:adjustRightInd w:val="0"/>
        <w:spacing w:line="360" w:lineRule="auto"/>
        <w:ind w:firstLine="709"/>
        <w:jc w:val="both"/>
        <w:rPr>
          <w:rFonts w:asciiTheme="minorHAnsi" w:hAnsiTheme="minorHAnsi" w:cstheme="minorHAnsi"/>
          <w:sz w:val="22"/>
          <w:szCs w:val="22"/>
        </w:rPr>
      </w:pPr>
    </w:p>
    <w:p w14:paraId="0B90BE0D" w14:textId="77777777" w:rsidR="003F661D" w:rsidRPr="00F47A07" w:rsidRDefault="003F661D" w:rsidP="003F661D">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DOTYCZĄCA WYKONAWCY:</w:t>
      </w:r>
    </w:p>
    <w:p w14:paraId="4AD79DE3"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p>
    <w:p w14:paraId="4CD0EAE6"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spełniam warunki udziału w postępowaniu określone przez Zamawiającego SIWZ .</w:t>
      </w:r>
    </w:p>
    <w:p w14:paraId="05D066CE"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p>
    <w:p w14:paraId="270499DF" w14:textId="77777777" w:rsidR="003F661D" w:rsidRPr="00F47A07" w:rsidRDefault="003F661D" w:rsidP="003F661D">
      <w:pPr>
        <w:widowControl w:val="0"/>
        <w:adjustRightInd w:val="0"/>
        <w:ind w:hanging="142"/>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21</w:t>
      </w:r>
      <w:r w:rsidRPr="00F47A07">
        <w:rPr>
          <w:rFonts w:asciiTheme="minorHAnsi" w:hAnsiTheme="minorHAnsi" w:cstheme="minorHAnsi"/>
          <w:sz w:val="22"/>
          <w:szCs w:val="22"/>
        </w:rPr>
        <w:t xml:space="preserve"> r.   ..………........................................................................................</w:t>
      </w:r>
    </w:p>
    <w:p w14:paraId="768FB9DA" w14:textId="77777777" w:rsidR="003F661D" w:rsidRPr="00F47A07" w:rsidRDefault="003F661D" w:rsidP="003F661D">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2D9E918" w14:textId="77777777" w:rsidR="003F661D" w:rsidRPr="00F47A07" w:rsidRDefault="003F661D" w:rsidP="003F661D">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7CCFEBCC" w14:textId="77777777" w:rsidR="003F661D" w:rsidRPr="00F47A07" w:rsidRDefault="003F661D" w:rsidP="003F661D">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4F95E626"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p>
    <w:p w14:paraId="44AB2615" w14:textId="77777777" w:rsidR="003F661D" w:rsidRPr="00F47A07" w:rsidRDefault="003F661D" w:rsidP="003F661D">
      <w:pPr>
        <w:widowControl w:val="0"/>
        <w:adjustRightInd w:val="0"/>
        <w:spacing w:line="360" w:lineRule="auto"/>
        <w:ind w:left="5664" w:firstLine="708"/>
        <w:jc w:val="both"/>
        <w:rPr>
          <w:rFonts w:asciiTheme="minorHAnsi" w:hAnsiTheme="minorHAnsi" w:cstheme="minorHAnsi"/>
          <w:sz w:val="22"/>
          <w:szCs w:val="22"/>
        </w:rPr>
      </w:pPr>
    </w:p>
    <w:p w14:paraId="74E0CB24" w14:textId="77777777" w:rsidR="003F661D" w:rsidRPr="00F47A07" w:rsidRDefault="003F661D" w:rsidP="003F661D">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W ZWIĄZKU Z POLEGANIEM NA ZASOBACH INNYCH PODMIOTÓW</w:t>
      </w:r>
      <w:r w:rsidRPr="00F47A07">
        <w:rPr>
          <w:rFonts w:asciiTheme="minorHAnsi" w:hAnsiTheme="minorHAnsi" w:cstheme="minorHAnsi"/>
          <w:sz w:val="22"/>
          <w:szCs w:val="22"/>
        </w:rPr>
        <w:t>:</w:t>
      </w:r>
    </w:p>
    <w:p w14:paraId="6EDE2A46"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 celu wykazania spełniania warunków udziału w postępowaniu, określonych przez </w:t>
      </w:r>
      <w:r>
        <w:rPr>
          <w:rFonts w:asciiTheme="minorHAnsi" w:hAnsiTheme="minorHAnsi" w:cstheme="minorHAnsi"/>
          <w:sz w:val="22"/>
          <w:szCs w:val="22"/>
        </w:rPr>
        <w:t>Z</w:t>
      </w:r>
      <w:r w:rsidRPr="00F47A07">
        <w:rPr>
          <w:rFonts w:asciiTheme="minorHAnsi" w:hAnsiTheme="minorHAnsi" w:cstheme="minorHAnsi"/>
          <w:sz w:val="22"/>
          <w:szCs w:val="22"/>
        </w:rPr>
        <w:t>amawiającego w specyfikacji istotnych warunków zamówienia, polegam na zasobach następującego/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podmiotu/ów: ………………………………………………………………………………………….., w następującym zakresie: ……………………………………………… (</w:t>
      </w:r>
      <w:r w:rsidRPr="007A6683">
        <w:rPr>
          <w:rFonts w:asciiTheme="minorHAnsi" w:hAnsiTheme="minorHAnsi" w:cstheme="minorHAnsi"/>
        </w:rPr>
        <w:t>wskazać podmiot i określić odpowiedni zakres dla wskazanego podmiotu</w:t>
      </w:r>
      <w:r w:rsidRPr="00F47A07">
        <w:rPr>
          <w:rFonts w:asciiTheme="minorHAnsi" w:hAnsiTheme="minorHAnsi" w:cstheme="minorHAnsi"/>
          <w:sz w:val="22"/>
          <w:szCs w:val="22"/>
        </w:rPr>
        <w:t>).</w:t>
      </w:r>
    </w:p>
    <w:p w14:paraId="5C08A58E"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p>
    <w:p w14:paraId="52C4289A" w14:textId="77777777" w:rsidR="003F661D" w:rsidRPr="00F47A07" w:rsidRDefault="003F661D" w:rsidP="003F661D">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21</w:t>
      </w:r>
      <w:r w:rsidRPr="00F47A07">
        <w:rPr>
          <w:rFonts w:asciiTheme="minorHAnsi" w:hAnsiTheme="minorHAnsi" w:cstheme="minorHAnsi"/>
          <w:sz w:val="22"/>
          <w:szCs w:val="22"/>
        </w:rPr>
        <w:t xml:space="preserve"> r.   ..……….............................................................................................</w:t>
      </w:r>
    </w:p>
    <w:p w14:paraId="4A568AFD" w14:textId="77777777" w:rsidR="003F661D" w:rsidRPr="00F47A07" w:rsidRDefault="003F661D" w:rsidP="003F661D">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751EED17" w14:textId="77777777" w:rsidR="003F661D" w:rsidRPr="00F47A07" w:rsidRDefault="003F661D" w:rsidP="003F661D">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3E7A7BC0" w14:textId="77777777" w:rsidR="003F661D" w:rsidRPr="00F47A07" w:rsidRDefault="003F661D" w:rsidP="003F661D">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7BEA39E8" w14:textId="77777777" w:rsidR="003F661D" w:rsidRPr="00F47A07" w:rsidRDefault="003F661D" w:rsidP="003F661D">
      <w:pPr>
        <w:widowControl w:val="0"/>
        <w:adjustRightInd w:val="0"/>
        <w:jc w:val="both"/>
        <w:rPr>
          <w:rFonts w:asciiTheme="minorHAnsi" w:hAnsiTheme="minorHAnsi" w:cstheme="minorHAnsi"/>
          <w:sz w:val="22"/>
          <w:szCs w:val="22"/>
        </w:rPr>
      </w:pPr>
    </w:p>
    <w:p w14:paraId="63BC6C38" w14:textId="77777777" w:rsidR="003F661D" w:rsidRPr="00F47A07" w:rsidRDefault="003F661D" w:rsidP="003F661D">
      <w:pPr>
        <w:widowControl w:val="0"/>
        <w:adjustRightInd w:val="0"/>
        <w:jc w:val="both"/>
        <w:rPr>
          <w:rFonts w:asciiTheme="minorHAnsi" w:hAnsiTheme="minorHAnsi" w:cstheme="minorHAnsi"/>
          <w:sz w:val="22"/>
          <w:szCs w:val="22"/>
        </w:rPr>
      </w:pPr>
    </w:p>
    <w:p w14:paraId="4E9092C2"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p>
    <w:p w14:paraId="1B5B0454"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p>
    <w:p w14:paraId="0DC1DAEB"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p>
    <w:p w14:paraId="60F81906" w14:textId="77777777" w:rsidR="003F661D" w:rsidRDefault="003F661D" w:rsidP="003F661D">
      <w:pPr>
        <w:widowControl w:val="0"/>
        <w:adjustRightInd w:val="0"/>
        <w:spacing w:line="360" w:lineRule="auto"/>
        <w:jc w:val="both"/>
        <w:rPr>
          <w:rFonts w:asciiTheme="minorHAnsi" w:hAnsiTheme="minorHAnsi" w:cstheme="minorHAnsi"/>
          <w:sz w:val="22"/>
          <w:szCs w:val="22"/>
        </w:rPr>
      </w:pPr>
    </w:p>
    <w:p w14:paraId="28E4E91A" w14:textId="77777777" w:rsidR="003F661D" w:rsidRDefault="003F661D" w:rsidP="003F661D">
      <w:pPr>
        <w:widowControl w:val="0"/>
        <w:adjustRightInd w:val="0"/>
        <w:spacing w:line="360" w:lineRule="auto"/>
        <w:jc w:val="both"/>
        <w:rPr>
          <w:rFonts w:asciiTheme="minorHAnsi" w:hAnsiTheme="minorHAnsi" w:cstheme="minorHAnsi"/>
          <w:sz w:val="22"/>
          <w:szCs w:val="22"/>
        </w:rPr>
      </w:pPr>
    </w:p>
    <w:p w14:paraId="70CF4FD4"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p>
    <w:p w14:paraId="5C36597F" w14:textId="77777777" w:rsidR="003F661D" w:rsidRPr="00F47A07" w:rsidRDefault="003F661D" w:rsidP="003F661D">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2C14431E"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p>
    <w:p w14:paraId="205F918B"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w:t>
      </w:r>
      <w:r>
        <w:rPr>
          <w:rFonts w:asciiTheme="minorHAnsi" w:hAnsiTheme="minorHAnsi" w:cstheme="minorHAnsi"/>
          <w:sz w:val="22"/>
          <w:szCs w:val="22"/>
        </w:rPr>
        <w:t> </w:t>
      </w:r>
      <w:r w:rsidRPr="00F47A07">
        <w:rPr>
          <w:rFonts w:asciiTheme="minorHAnsi" w:hAnsiTheme="minorHAnsi" w:cstheme="minorHAnsi"/>
          <w:sz w:val="22"/>
          <w:szCs w:val="22"/>
        </w:rPr>
        <w:t>błąd przy przedstawianiu informacji.</w:t>
      </w:r>
    </w:p>
    <w:p w14:paraId="0D5F4B74"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p>
    <w:p w14:paraId="1BDE5F55"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p>
    <w:p w14:paraId="3CFC1094" w14:textId="77777777" w:rsidR="003F661D" w:rsidRPr="00ED25E4" w:rsidRDefault="003F661D" w:rsidP="003F661D">
      <w:pPr>
        <w:widowControl w:val="0"/>
        <w:adjustRightInd w:val="0"/>
        <w:jc w:val="both"/>
        <w:rPr>
          <w:rFonts w:asciiTheme="minorHAnsi" w:hAnsiTheme="minorHAnsi" w:cstheme="minorHAnsi"/>
        </w:rPr>
      </w:pPr>
      <w:r w:rsidRPr="00ED25E4">
        <w:rPr>
          <w:rFonts w:asciiTheme="minorHAnsi" w:hAnsiTheme="minorHAnsi" w:cstheme="minorHAnsi"/>
        </w:rPr>
        <w:t>............................................., ............... 202</w:t>
      </w:r>
      <w:r>
        <w:rPr>
          <w:rFonts w:asciiTheme="minorHAnsi" w:hAnsiTheme="minorHAnsi" w:cstheme="minorHAnsi"/>
        </w:rPr>
        <w:t>1</w:t>
      </w:r>
      <w:r w:rsidRPr="00ED25E4">
        <w:rPr>
          <w:rFonts w:asciiTheme="minorHAnsi" w:hAnsiTheme="minorHAnsi" w:cstheme="minorHAnsi"/>
        </w:rPr>
        <w:t xml:space="preserve"> r.   </w:t>
      </w:r>
      <w:r>
        <w:rPr>
          <w:rFonts w:asciiTheme="minorHAnsi" w:hAnsiTheme="minorHAnsi" w:cstheme="minorHAnsi"/>
        </w:rPr>
        <w:tab/>
      </w:r>
      <w:r>
        <w:rPr>
          <w:rFonts w:asciiTheme="minorHAnsi" w:hAnsiTheme="minorHAnsi" w:cstheme="minorHAnsi"/>
        </w:rPr>
        <w:tab/>
      </w:r>
      <w:r w:rsidRPr="00ED25E4">
        <w:rPr>
          <w:rFonts w:asciiTheme="minorHAnsi" w:hAnsiTheme="minorHAnsi" w:cstheme="minorHAnsi"/>
        </w:rPr>
        <w:t>..………........................................................................................</w:t>
      </w:r>
    </w:p>
    <w:p w14:paraId="2D14C94B" w14:textId="77777777" w:rsidR="003F661D" w:rsidRPr="00ED25E4" w:rsidRDefault="003F661D" w:rsidP="003F661D">
      <w:pPr>
        <w:widowControl w:val="0"/>
        <w:adjustRightInd w:val="0"/>
        <w:ind w:hanging="425"/>
        <w:jc w:val="both"/>
        <w:rPr>
          <w:rFonts w:asciiTheme="minorHAnsi" w:hAnsiTheme="minorHAnsi" w:cstheme="minorHAnsi"/>
        </w:rPr>
      </w:pPr>
      <w:r w:rsidRPr="00ED25E4">
        <w:rPr>
          <w:rFonts w:asciiTheme="minorHAnsi" w:hAnsiTheme="minorHAnsi" w:cstheme="minorHAnsi"/>
        </w:rPr>
        <w:t xml:space="preserve">              miejscowość                 </w:t>
      </w:r>
      <w:r>
        <w:rPr>
          <w:rFonts w:asciiTheme="minorHAnsi" w:hAnsiTheme="minorHAnsi" w:cstheme="minorHAnsi"/>
        </w:rPr>
        <w:t xml:space="preserve">      </w:t>
      </w:r>
      <w:r w:rsidRPr="00ED25E4">
        <w:rPr>
          <w:rFonts w:asciiTheme="minorHAnsi" w:hAnsiTheme="minorHAnsi" w:cstheme="minorHAnsi"/>
        </w:rPr>
        <w:t>data</w:t>
      </w:r>
      <w:r w:rsidRPr="00ED25E4">
        <w:rPr>
          <w:rFonts w:asciiTheme="minorHAnsi" w:hAnsiTheme="minorHAnsi" w:cstheme="minorHAnsi"/>
        </w:rPr>
        <w:tab/>
        <w:t xml:space="preserve">                                        podpis i pieczątka imienna uprawnionego(-</w:t>
      </w:r>
      <w:proofErr w:type="spellStart"/>
      <w:r w:rsidRPr="00ED25E4">
        <w:rPr>
          <w:rFonts w:asciiTheme="minorHAnsi" w:hAnsiTheme="minorHAnsi" w:cstheme="minorHAnsi"/>
        </w:rPr>
        <w:t>ych</w:t>
      </w:r>
      <w:proofErr w:type="spellEnd"/>
      <w:r w:rsidRPr="00ED25E4">
        <w:rPr>
          <w:rFonts w:asciiTheme="minorHAnsi" w:hAnsiTheme="minorHAnsi" w:cstheme="minorHAnsi"/>
        </w:rPr>
        <w:t xml:space="preserve">) przedstawiciela(-i)  </w:t>
      </w:r>
    </w:p>
    <w:p w14:paraId="117B1FAF" w14:textId="77777777" w:rsidR="003F661D" w:rsidRPr="00ED25E4" w:rsidRDefault="003F661D" w:rsidP="003F661D">
      <w:pPr>
        <w:widowControl w:val="0"/>
        <w:adjustRightInd w:val="0"/>
        <w:ind w:hanging="425"/>
        <w:jc w:val="both"/>
        <w:rPr>
          <w:rFonts w:asciiTheme="minorHAnsi" w:hAnsiTheme="minorHAnsi" w:cstheme="minorHAnsi"/>
        </w:rPr>
      </w:pPr>
      <w:r w:rsidRPr="00ED25E4">
        <w:rPr>
          <w:rFonts w:asciiTheme="minorHAnsi" w:hAnsiTheme="minorHAnsi" w:cstheme="minorHAnsi"/>
        </w:rPr>
        <w:t xml:space="preserve">                                                                                                            Wykonawcy * </w:t>
      </w:r>
      <w:r w:rsidRPr="00ED25E4">
        <w:rPr>
          <w:rFonts w:asciiTheme="minorHAnsi" w:hAnsiTheme="minorHAnsi" w:cstheme="minorHAnsi"/>
          <w:b/>
        </w:rPr>
        <w:t xml:space="preserve"> </w:t>
      </w:r>
      <w:r w:rsidRPr="00ED25E4">
        <w:rPr>
          <w:rFonts w:asciiTheme="minorHAnsi" w:hAnsiTheme="minorHAnsi" w:cstheme="minorHAnsi"/>
        </w:rPr>
        <w:t xml:space="preserve">- w przypadku Wykonawców występujących </w:t>
      </w:r>
    </w:p>
    <w:p w14:paraId="3B7B4375" w14:textId="77777777" w:rsidR="003F661D" w:rsidRPr="00ED25E4" w:rsidRDefault="003F661D" w:rsidP="003F661D">
      <w:pPr>
        <w:widowControl w:val="0"/>
        <w:adjustRightInd w:val="0"/>
        <w:ind w:hanging="425"/>
        <w:jc w:val="both"/>
        <w:rPr>
          <w:rFonts w:asciiTheme="minorHAnsi" w:hAnsiTheme="minorHAnsi" w:cstheme="minorHAnsi"/>
        </w:rPr>
      </w:pPr>
      <w:r w:rsidRPr="00ED25E4">
        <w:rPr>
          <w:rFonts w:asciiTheme="minorHAnsi" w:hAnsiTheme="minorHAnsi" w:cstheme="minorHAnsi"/>
        </w:rPr>
        <w:t xml:space="preserve">                                                                                                              wspólnie podpisują wszyscy Wykonawcy lub Pełnomocnik.</w:t>
      </w:r>
    </w:p>
    <w:p w14:paraId="02D7B2E7" w14:textId="77777777" w:rsidR="003F661D" w:rsidRPr="00F47A07" w:rsidRDefault="003F661D" w:rsidP="003F661D">
      <w:pPr>
        <w:widowControl w:val="0"/>
        <w:tabs>
          <w:tab w:val="left" w:pos="3969"/>
        </w:tabs>
        <w:adjustRightInd w:val="0"/>
        <w:jc w:val="both"/>
        <w:rPr>
          <w:rFonts w:asciiTheme="minorHAnsi" w:hAnsiTheme="minorHAnsi" w:cstheme="minorHAnsi"/>
          <w:b/>
          <w:bCs/>
          <w:sz w:val="22"/>
          <w:szCs w:val="22"/>
        </w:rPr>
      </w:pPr>
    </w:p>
    <w:p w14:paraId="27F701C4" w14:textId="77777777" w:rsidR="003F661D" w:rsidRPr="00F47A07" w:rsidRDefault="003F661D" w:rsidP="003F661D">
      <w:pPr>
        <w:widowControl w:val="0"/>
        <w:tabs>
          <w:tab w:val="left" w:pos="3969"/>
        </w:tabs>
        <w:adjustRightInd w:val="0"/>
        <w:jc w:val="both"/>
        <w:rPr>
          <w:rFonts w:asciiTheme="minorHAnsi" w:hAnsiTheme="minorHAnsi" w:cstheme="minorHAnsi"/>
          <w:b/>
          <w:bCs/>
          <w:sz w:val="22"/>
          <w:szCs w:val="22"/>
        </w:rPr>
      </w:pPr>
      <w:r w:rsidRPr="00F47A07">
        <w:rPr>
          <w:rFonts w:asciiTheme="minorHAnsi" w:hAnsiTheme="minorHAnsi" w:cstheme="minorHAnsi"/>
          <w:b/>
          <w:bCs/>
          <w:sz w:val="22"/>
          <w:szCs w:val="22"/>
        </w:rPr>
        <w:t xml:space="preserve"> </w:t>
      </w:r>
    </w:p>
    <w:p w14:paraId="4A0B785F" w14:textId="77777777" w:rsidR="003F661D" w:rsidRDefault="003F661D" w:rsidP="003F661D">
      <w:pPr>
        <w:suppressAutoHyphens/>
        <w:autoSpaceDE/>
        <w:spacing w:after="120" w:line="360" w:lineRule="auto"/>
        <w:ind w:right="-468"/>
        <w:jc w:val="both"/>
        <w:rPr>
          <w:rFonts w:asciiTheme="minorHAnsi" w:hAnsiTheme="minorHAnsi" w:cstheme="minorHAnsi"/>
          <w:b/>
          <w:bCs/>
          <w:sz w:val="22"/>
          <w:szCs w:val="22"/>
        </w:rPr>
      </w:pPr>
    </w:p>
    <w:p w14:paraId="3515BFE3" w14:textId="77777777" w:rsidR="003F661D" w:rsidRDefault="003F661D" w:rsidP="003F661D">
      <w:pPr>
        <w:suppressAutoHyphens/>
        <w:autoSpaceDE/>
        <w:spacing w:after="120" w:line="360" w:lineRule="auto"/>
        <w:ind w:right="-468"/>
        <w:jc w:val="both"/>
        <w:rPr>
          <w:rFonts w:asciiTheme="minorHAnsi" w:hAnsiTheme="minorHAnsi" w:cstheme="minorHAnsi"/>
          <w:kern w:val="3"/>
          <w:sz w:val="22"/>
          <w:szCs w:val="22"/>
        </w:rPr>
      </w:pPr>
    </w:p>
    <w:p w14:paraId="1E6F261B" w14:textId="77777777" w:rsidR="003F661D" w:rsidRDefault="003F661D" w:rsidP="003F661D">
      <w:pPr>
        <w:suppressAutoHyphens/>
        <w:autoSpaceDE/>
        <w:spacing w:after="120" w:line="360" w:lineRule="auto"/>
        <w:ind w:right="-468"/>
        <w:jc w:val="both"/>
        <w:rPr>
          <w:rFonts w:asciiTheme="minorHAnsi" w:hAnsiTheme="minorHAnsi" w:cstheme="minorHAnsi"/>
          <w:kern w:val="3"/>
          <w:sz w:val="22"/>
          <w:szCs w:val="22"/>
        </w:rPr>
      </w:pPr>
    </w:p>
    <w:p w14:paraId="2915ADF4" w14:textId="77777777" w:rsidR="003F661D" w:rsidRDefault="003F661D" w:rsidP="003F661D">
      <w:pPr>
        <w:suppressAutoHyphens/>
        <w:autoSpaceDE/>
        <w:spacing w:after="120" w:line="360" w:lineRule="auto"/>
        <w:ind w:right="-468"/>
        <w:jc w:val="both"/>
        <w:rPr>
          <w:rFonts w:asciiTheme="minorHAnsi" w:hAnsiTheme="minorHAnsi" w:cstheme="minorHAnsi"/>
          <w:kern w:val="3"/>
          <w:sz w:val="22"/>
          <w:szCs w:val="22"/>
        </w:rPr>
      </w:pPr>
    </w:p>
    <w:p w14:paraId="3FBF42CE" w14:textId="77777777" w:rsidR="003F661D" w:rsidRDefault="003F661D" w:rsidP="003F661D">
      <w:pPr>
        <w:suppressAutoHyphens/>
        <w:autoSpaceDE/>
        <w:spacing w:after="120" w:line="360" w:lineRule="auto"/>
        <w:ind w:right="-468"/>
        <w:jc w:val="both"/>
        <w:rPr>
          <w:rFonts w:asciiTheme="minorHAnsi" w:hAnsiTheme="minorHAnsi" w:cstheme="minorHAnsi"/>
          <w:kern w:val="3"/>
          <w:sz w:val="22"/>
          <w:szCs w:val="22"/>
        </w:rPr>
      </w:pPr>
    </w:p>
    <w:p w14:paraId="2772B885" w14:textId="77777777" w:rsidR="003F661D" w:rsidRDefault="003F661D" w:rsidP="003F661D">
      <w:pPr>
        <w:suppressAutoHyphens/>
        <w:autoSpaceDE/>
        <w:spacing w:after="120" w:line="360" w:lineRule="auto"/>
        <w:ind w:right="-468"/>
        <w:jc w:val="both"/>
        <w:rPr>
          <w:rFonts w:asciiTheme="minorHAnsi" w:hAnsiTheme="minorHAnsi" w:cstheme="minorHAnsi"/>
          <w:kern w:val="3"/>
          <w:sz w:val="22"/>
          <w:szCs w:val="22"/>
        </w:rPr>
      </w:pPr>
    </w:p>
    <w:p w14:paraId="771D9E6E" w14:textId="77777777" w:rsidR="003F661D" w:rsidRDefault="003F661D" w:rsidP="003F661D">
      <w:pPr>
        <w:suppressAutoHyphens/>
        <w:autoSpaceDE/>
        <w:spacing w:after="120" w:line="360" w:lineRule="auto"/>
        <w:ind w:right="-468"/>
        <w:jc w:val="both"/>
        <w:rPr>
          <w:rFonts w:asciiTheme="minorHAnsi" w:hAnsiTheme="minorHAnsi" w:cstheme="minorHAnsi"/>
          <w:kern w:val="3"/>
          <w:sz w:val="22"/>
          <w:szCs w:val="22"/>
        </w:rPr>
      </w:pPr>
    </w:p>
    <w:p w14:paraId="4653D32D" w14:textId="77777777" w:rsidR="003F661D" w:rsidRDefault="003F661D" w:rsidP="003F661D">
      <w:pPr>
        <w:suppressAutoHyphens/>
        <w:autoSpaceDE/>
        <w:spacing w:after="120" w:line="360" w:lineRule="auto"/>
        <w:ind w:right="-468"/>
        <w:jc w:val="both"/>
        <w:rPr>
          <w:rFonts w:asciiTheme="minorHAnsi" w:hAnsiTheme="minorHAnsi" w:cstheme="minorHAnsi"/>
          <w:kern w:val="3"/>
          <w:sz w:val="22"/>
          <w:szCs w:val="22"/>
        </w:rPr>
      </w:pPr>
    </w:p>
    <w:p w14:paraId="18D950DF" w14:textId="77777777" w:rsidR="003F661D" w:rsidRDefault="003F661D" w:rsidP="003F661D">
      <w:pPr>
        <w:suppressAutoHyphens/>
        <w:autoSpaceDE/>
        <w:spacing w:after="120" w:line="360" w:lineRule="auto"/>
        <w:ind w:right="-468"/>
        <w:jc w:val="both"/>
        <w:rPr>
          <w:rFonts w:asciiTheme="minorHAnsi" w:hAnsiTheme="minorHAnsi" w:cstheme="minorHAnsi"/>
          <w:kern w:val="3"/>
          <w:sz w:val="22"/>
          <w:szCs w:val="22"/>
        </w:rPr>
      </w:pPr>
    </w:p>
    <w:p w14:paraId="64004796" w14:textId="77777777" w:rsidR="003F661D" w:rsidRDefault="003F661D" w:rsidP="003F661D">
      <w:pPr>
        <w:suppressAutoHyphens/>
        <w:autoSpaceDE/>
        <w:spacing w:after="120" w:line="360" w:lineRule="auto"/>
        <w:ind w:right="-468"/>
        <w:jc w:val="both"/>
        <w:rPr>
          <w:rFonts w:asciiTheme="minorHAnsi" w:hAnsiTheme="minorHAnsi" w:cstheme="minorHAnsi"/>
          <w:kern w:val="3"/>
          <w:sz w:val="22"/>
          <w:szCs w:val="22"/>
        </w:rPr>
      </w:pPr>
    </w:p>
    <w:p w14:paraId="79C737C1" w14:textId="77777777" w:rsidR="003F661D" w:rsidRDefault="003F661D" w:rsidP="003F661D">
      <w:pPr>
        <w:suppressAutoHyphens/>
        <w:autoSpaceDE/>
        <w:spacing w:after="120" w:line="360" w:lineRule="auto"/>
        <w:ind w:right="-468"/>
        <w:jc w:val="both"/>
        <w:rPr>
          <w:rFonts w:asciiTheme="minorHAnsi" w:hAnsiTheme="minorHAnsi" w:cstheme="minorHAnsi"/>
          <w:kern w:val="3"/>
          <w:sz w:val="22"/>
          <w:szCs w:val="22"/>
        </w:rPr>
      </w:pPr>
    </w:p>
    <w:p w14:paraId="6AB2E763" w14:textId="77777777" w:rsidR="003F661D" w:rsidRDefault="003F661D" w:rsidP="003F661D">
      <w:pPr>
        <w:suppressAutoHyphens/>
        <w:autoSpaceDE/>
        <w:spacing w:after="120" w:line="360" w:lineRule="auto"/>
        <w:ind w:right="-468"/>
        <w:jc w:val="both"/>
        <w:rPr>
          <w:rFonts w:asciiTheme="minorHAnsi" w:hAnsiTheme="minorHAnsi" w:cstheme="minorHAnsi"/>
          <w:kern w:val="3"/>
          <w:sz w:val="22"/>
          <w:szCs w:val="22"/>
        </w:rPr>
      </w:pPr>
    </w:p>
    <w:p w14:paraId="6C63BFF7" w14:textId="77777777" w:rsidR="003F661D" w:rsidRDefault="003F661D" w:rsidP="003F661D">
      <w:pPr>
        <w:suppressAutoHyphens/>
        <w:autoSpaceDE/>
        <w:spacing w:after="120" w:line="360" w:lineRule="auto"/>
        <w:ind w:right="-468"/>
        <w:jc w:val="both"/>
        <w:rPr>
          <w:rFonts w:asciiTheme="minorHAnsi" w:hAnsiTheme="minorHAnsi" w:cstheme="minorHAnsi"/>
          <w:kern w:val="3"/>
          <w:sz w:val="22"/>
          <w:szCs w:val="22"/>
        </w:rPr>
      </w:pPr>
    </w:p>
    <w:p w14:paraId="49C8625D" w14:textId="77777777" w:rsidR="003F661D" w:rsidRDefault="003F661D" w:rsidP="003F661D">
      <w:pPr>
        <w:suppressAutoHyphens/>
        <w:autoSpaceDE/>
        <w:spacing w:after="120" w:line="360" w:lineRule="auto"/>
        <w:ind w:right="-468"/>
        <w:jc w:val="both"/>
        <w:rPr>
          <w:rFonts w:asciiTheme="minorHAnsi" w:hAnsiTheme="minorHAnsi" w:cstheme="minorHAnsi"/>
          <w:kern w:val="3"/>
          <w:sz w:val="22"/>
          <w:szCs w:val="22"/>
        </w:rPr>
      </w:pPr>
    </w:p>
    <w:p w14:paraId="27725889" w14:textId="77777777" w:rsidR="003F661D" w:rsidRDefault="003F661D" w:rsidP="003F661D">
      <w:pPr>
        <w:suppressAutoHyphens/>
        <w:autoSpaceDE/>
        <w:spacing w:after="120" w:line="360" w:lineRule="auto"/>
        <w:ind w:right="-468"/>
        <w:jc w:val="both"/>
        <w:rPr>
          <w:rFonts w:asciiTheme="minorHAnsi" w:hAnsiTheme="minorHAnsi" w:cstheme="minorHAnsi"/>
          <w:kern w:val="3"/>
          <w:sz w:val="22"/>
          <w:szCs w:val="22"/>
        </w:rPr>
      </w:pPr>
    </w:p>
    <w:p w14:paraId="68BB55EF" w14:textId="77777777" w:rsidR="003F661D" w:rsidRDefault="003F661D" w:rsidP="003F661D">
      <w:pPr>
        <w:suppressAutoHyphens/>
        <w:autoSpaceDE/>
        <w:spacing w:after="120" w:line="360" w:lineRule="auto"/>
        <w:ind w:right="-468"/>
        <w:jc w:val="both"/>
        <w:rPr>
          <w:rFonts w:asciiTheme="minorHAnsi" w:hAnsiTheme="minorHAnsi" w:cstheme="minorHAnsi"/>
          <w:kern w:val="3"/>
          <w:sz w:val="22"/>
          <w:szCs w:val="22"/>
        </w:rPr>
      </w:pPr>
    </w:p>
    <w:p w14:paraId="75DCADAD" w14:textId="77777777" w:rsidR="003F661D" w:rsidRDefault="003F661D" w:rsidP="003F661D">
      <w:pPr>
        <w:suppressAutoHyphens/>
        <w:autoSpaceDE/>
        <w:spacing w:after="120" w:line="360" w:lineRule="auto"/>
        <w:ind w:right="-468"/>
        <w:jc w:val="both"/>
        <w:rPr>
          <w:rFonts w:asciiTheme="minorHAnsi" w:hAnsiTheme="minorHAnsi" w:cstheme="minorHAnsi"/>
          <w:kern w:val="3"/>
          <w:sz w:val="22"/>
          <w:szCs w:val="22"/>
        </w:rPr>
      </w:pPr>
    </w:p>
    <w:p w14:paraId="49D081B6" w14:textId="77777777" w:rsidR="003F661D" w:rsidRPr="00F47A07" w:rsidRDefault="003F661D" w:rsidP="003F661D">
      <w:pPr>
        <w:suppressAutoHyphens/>
        <w:autoSpaceDE/>
        <w:spacing w:after="120" w:line="360" w:lineRule="auto"/>
        <w:ind w:right="-468"/>
        <w:jc w:val="both"/>
        <w:rPr>
          <w:rFonts w:asciiTheme="minorHAnsi" w:hAnsiTheme="minorHAnsi" w:cstheme="minorHAnsi"/>
          <w:kern w:val="3"/>
          <w:sz w:val="22"/>
          <w:szCs w:val="22"/>
        </w:rPr>
      </w:pPr>
    </w:p>
    <w:p w14:paraId="5F0D01FA" w14:textId="77777777" w:rsidR="003F661D" w:rsidRPr="00A16353" w:rsidRDefault="003F661D" w:rsidP="003F661D">
      <w:pPr>
        <w:suppressAutoHyphens/>
        <w:autoSpaceDE/>
        <w:spacing w:after="120" w:line="360" w:lineRule="auto"/>
        <w:ind w:right="35"/>
        <w:rPr>
          <w:rFonts w:asciiTheme="minorHAnsi" w:hAnsiTheme="minorHAnsi" w:cstheme="minorHAnsi"/>
          <w:kern w:val="3"/>
        </w:rPr>
      </w:pPr>
      <w:r w:rsidRPr="00F47A07">
        <w:rPr>
          <w:rFonts w:asciiTheme="minorHAnsi" w:hAnsiTheme="minorHAnsi" w:cstheme="minorHAnsi"/>
          <w:kern w:val="3"/>
          <w:sz w:val="22"/>
          <w:szCs w:val="22"/>
        </w:rPr>
        <w:lastRenderedPageBreak/>
        <w:t>Nazwisko  i</w:t>
      </w:r>
      <w:r>
        <w:rPr>
          <w:rFonts w:asciiTheme="minorHAnsi" w:hAnsiTheme="minorHAnsi" w:cstheme="minorHAnsi"/>
          <w:kern w:val="3"/>
          <w:sz w:val="22"/>
          <w:szCs w:val="22"/>
        </w:rPr>
        <w:t xml:space="preserve"> adres  Wykonawcy………………………………</w:t>
      </w:r>
      <w:r w:rsidRPr="00F47A07">
        <w:rPr>
          <w:rFonts w:asciiTheme="minorHAnsi" w:hAnsiTheme="minorHAnsi" w:cstheme="minorHAnsi"/>
          <w:kern w:val="3"/>
          <w:sz w:val="22"/>
          <w:szCs w:val="22"/>
        </w:rPr>
        <w:t>……</w:t>
      </w:r>
      <w:r>
        <w:rPr>
          <w:rFonts w:asciiTheme="minorHAnsi" w:hAnsiTheme="minorHAnsi" w:cstheme="minorHAnsi"/>
          <w:kern w:val="3"/>
          <w:sz w:val="22"/>
          <w:szCs w:val="22"/>
        </w:rPr>
        <w:t>……………………………………………………………………………………………..</w:t>
      </w:r>
      <w:r w:rsidRPr="00F47A07">
        <w:rPr>
          <w:rFonts w:asciiTheme="minorHAnsi" w:hAnsiTheme="minorHAnsi" w:cstheme="minorHAnsi"/>
          <w:kern w:val="3"/>
          <w:sz w:val="22"/>
          <w:szCs w:val="22"/>
        </w:rPr>
        <w:t>……………………………*</w:t>
      </w:r>
      <w:r w:rsidRPr="00F47A07">
        <w:rPr>
          <w:rFonts w:asciiTheme="minorHAnsi" w:hAnsiTheme="minorHAnsi" w:cstheme="minorHAnsi"/>
          <w:kern w:val="3"/>
          <w:sz w:val="22"/>
          <w:szCs w:val="22"/>
        </w:rPr>
        <w:br/>
      </w:r>
      <w:r w:rsidRPr="00ED25E4">
        <w:rPr>
          <w:rFonts w:asciiTheme="minorHAnsi" w:hAnsiTheme="minorHAnsi" w:cstheme="minorHAnsi"/>
          <w:bCs/>
          <w:kern w:val="3"/>
        </w:rPr>
        <w:t>(w przypadku oferty wspólnej należy wymienić wszystkich Wykonawców ze wskazaniem Pełnomocnika, a poniżej jego dane).</w:t>
      </w:r>
    </w:p>
    <w:p w14:paraId="1111AC04" w14:textId="77777777" w:rsidR="003F661D" w:rsidRPr="00F47A07" w:rsidRDefault="003F661D" w:rsidP="003F661D">
      <w:pPr>
        <w:widowControl w:val="0"/>
        <w:adjustRightInd w:val="0"/>
        <w:jc w:val="both"/>
        <w:rPr>
          <w:rFonts w:asciiTheme="minorHAnsi" w:hAnsiTheme="minorHAnsi" w:cstheme="minorHAnsi"/>
          <w:sz w:val="22"/>
          <w:szCs w:val="22"/>
        </w:rPr>
      </w:pPr>
    </w:p>
    <w:p w14:paraId="6E00C0E9" w14:textId="77777777" w:rsidR="003F661D" w:rsidRPr="00F47A07" w:rsidRDefault="003F661D" w:rsidP="003F661D">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2DF591F9"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40EDC384" w14:textId="77777777" w:rsidR="003F661D" w:rsidRPr="00F47A07" w:rsidRDefault="003F661D" w:rsidP="003F661D">
      <w:pPr>
        <w:widowControl w:val="0"/>
        <w:adjustRightInd w:val="0"/>
        <w:spacing w:before="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DOTYCZĄCE PRZESŁANEK WYKLUCZENIA Z POSTĘPOWANIA</w:t>
      </w:r>
    </w:p>
    <w:p w14:paraId="7C72726B"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Składając ofertę w przetargu nieograniczonym</w:t>
      </w:r>
      <w:r>
        <w:rPr>
          <w:rFonts w:asciiTheme="minorHAnsi" w:hAnsiTheme="minorHAnsi" w:cstheme="minorHAnsi"/>
          <w:sz w:val="22"/>
          <w:szCs w:val="22"/>
        </w:rPr>
        <w:t>,</w:t>
      </w:r>
      <w:r w:rsidRPr="00F47A07">
        <w:rPr>
          <w:rFonts w:asciiTheme="minorHAnsi" w:hAnsiTheme="minorHAnsi" w:cstheme="minorHAnsi"/>
          <w:sz w:val="22"/>
          <w:szCs w:val="22"/>
        </w:rPr>
        <w:t xml:space="preserve"> </w:t>
      </w:r>
      <w:r>
        <w:rPr>
          <w:rFonts w:asciiTheme="minorHAnsi" w:hAnsiTheme="minorHAnsi" w:cstheme="minorHAnsi"/>
          <w:sz w:val="22"/>
          <w:szCs w:val="22"/>
        </w:rPr>
        <w:t>którego przedmiotem jest:</w:t>
      </w:r>
      <w:r w:rsidRPr="00F04A8F">
        <w:rPr>
          <w:b/>
          <w:i/>
        </w:rPr>
        <w:t xml:space="preserve"> </w:t>
      </w:r>
      <w:r>
        <w:rPr>
          <w:b/>
          <w:i/>
        </w:rPr>
        <w:t>„</w:t>
      </w:r>
      <w:r w:rsidRPr="00B91044">
        <w:rPr>
          <w:rFonts w:asciiTheme="minorHAnsi" w:hAnsiTheme="minorHAnsi" w:cstheme="minorHAnsi"/>
          <w:b/>
          <w:bCs/>
          <w:iCs/>
          <w:sz w:val="21"/>
          <w:szCs w:val="21"/>
          <w:u w:val="single"/>
        </w:rPr>
        <w:t>Zakup sterylizatorów i wyposażenie centralnej sterylizacji</w:t>
      </w:r>
      <w:r w:rsidRPr="00C53065">
        <w:rPr>
          <w:rFonts w:asciiTheme="minorHAnsi" w:hAnsiTheme="minorHAnsi" w:cs="Calibri"/>
          <w:b/>
          <w:sz w:val="22"/>
          <w:szCs w:val="22"/>
        </w:rPr>
        <w:t>”</w:t>
      </w:r>
      <w:r>
        <w:rPr>
          <w:rFonts w:asciiTheme="minorHAnsi" w:hAnsiTheme="minorHAnsi" w:cstheme="minorHAnsi"/>
          <w:bCs/>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4D9C8069" w14:textId="77777777" w:rsidR="003F661D" w:rsidRPr="00F47A07" w:rsidRDefault="003F661D" w:rsidP="003F661D">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OŚWIADCZENIA DOTYCZĄCE WYKONAWCY:</w:t>
      </w:r>
    </w:p>
    <w:p w14:paraId="07F71AA2" w14:textId="77777777" w:rsidR="003F661D" w:rsidRPr="00F47A07" w:rsidRDefault="003F661D" w:rsidP="003F661D">
      <w:pPr>
        <w:autoSpaceDE/>
        <w:autoSpaceDN/>
        <w:spacing w:after="200" w:line="360" w:lineRule="auto"/>
        <w:ind w:left="720"/>
        <w:contextualSpacing/>
        <w:jc w:val="both"/>
        <w:rPr>
          <w:rFonts w:asciiTheme="minorHAnsi" w:hAnsiTheme="minorHAnsi" w:cstheme="minorHAnsi"/>
          <w:sz w:val="22"/>
          <w:szCs w:val="22"/>
          <w:lang w:eastAsia="en-US"/>
        </w:rPr>
      </w:pPr>
    </w:p>
    <w:p w14:paraId="2DC56E34" w14:textId="77777777" w:rsidR="003F661D" w:rsidRPr="00F47A07" w:rsidRDefault="003F661D" w:rsidP="003F661D">
      <w:pPr>
        <w:autoSpaceDE/>
        <w:autoSpaceDN/>
        <w:spacing w:after="200" w:line="360" w:lineRule="auto"/>
        <w:contextualSpacing/>
        <w:jc w:val="both"/>
        <w:rPr>
          <w:rFonts w:asciiTheme="minorHAnsi" w:hAnsiTheme="minorHAnsi" w:cstheme="minorHAnsi"/>
          <w:sz w:val="22"/>
          <w:szCs w:val="22"/>
          <w:lang w:eastAsia="en-US"/>
        </w:rPr>
      </w:pPr>
      <w:r w:rsidRPr="00F47A07">
        <w:rPr>
          <w:rFonts w:asciiTheme="minorHAnsi" w:hAnsiTheme="minorHAnsi" w:cstheme="minorHAnsi"/>
          <w:sz w:val="22"/>
          <w:szCs w:val="22"/>
          <w:lang w:eastAsia="en-US"/>
        </w:rPr>
        <w:t>Oświadczam, że nie podlegam wykluczen</w:t>
      </w:r>
      <w:r>
        <w:rPr>
          <w:rFonts w:asciiTheme="minorHAnsi" w:hAnsiTheme="minorHAnsi" w:cstheme="minorHAnsi"/>
          <w:sz w:val="22"/>
          <w:szCs w:val="22"/>
          <w:lang w:eastAsia="en-US"/>
        </w:rPr>
        <w:t xml:space="preserve">iu z postępowania na podstawie </w:t>
      </w:r>
      <w:r w:rsidRPr="00F47A07">
        <w:rPr>
          <w:rFonts w:asciiTheme="minorHAnsi" w:hAnsiTheme="minorHAnsi" w:cstheme="minorHAnsi"/>
          <w:sz w:val="22"/>
          <w:szCs w:val="22"/>
          <w:lang w:eastAsia="en-US"/>
        </w:rPr>
        <w:t xml:space="preserve">art. 24 ust 1 pkt 12-23, art. 24 ust. 5 pkt.1  ustawy </w:t>
      </w:r>
      <w:proofErr w:type="spellStart"/>
      <w:r w:rsidRPr="00F47A07">
        <w:rPr>
          <w:rFonts w:asciiTheme="minorHAnsi" w:hAnsiTheme="minorHAnsi" w:cstheme="minorHAnsi"/>
          <w:sz w:val="22"/>
          <w:szCs w:val="22"/>
          <w:lang w:eastAsia="en-US"/>
        </w:rPr>
        <w:t>Pzp</w:t>
      </w:r>
      <w:proofErr w:type="spellEnd"/>
      <w:r w:rsidRPr="00F47A07">
        <w:rPr>
          <w:rFonts w:asciiTheme="minorHAnsi" w:hAnsiTheme="minorHAnsi" w:cstheme="minorHAnsi"/>
          <w:sz w:val="22"/>
          <w:szCs w:val="22"/>
          <w:lang w:eastAsia="en-US"/>
        </w:rPr>
        <w:t>.</w:t>
      </w:r>
    </w:p>
    <w:p w14:paraId="0A2180F5" w14:textId="77777777" w:rsidR="003F661D" w:rsidRPr="00F47A07" w:rsidRDefault="003F661D" w:rsidP="003F661D">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21</w:t>
      </w:r>
      <w:r w:rsidRPr="00F47A07">
        <w:rPr>
          <w:rFonts w:asciiTheme="minorHAnsi" w:hAnsiTheme="minorHAnsi" w:cstheme="minorHAnsi"/>
          <w:sz w:val="22"/>
          <w:szCs w:val="22"/>
        </w:rPr>
        <w:t xml:space="preserve"> r.   ..………….....................................................................................</w:t>
      </w:r>
    </w:p>
    <w:p w14:paraId="425CF618" w14:textId="77777777" w:rsidR="003F661D" w:rsidRPr="00F47A07" w:rsidRDefault="003F661D" w:rsidP="003F661D">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359CE50" w14:textId="77777777" w:rsidR="003F661D" w:rsidRPr="00F47A07" w:rsidRDefault="003F661D" w:rsidP="003F661D">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274C9381" w14:textId="77777777" w:rsidR="003F661D" w:rsidRPr="00F47A07" w:rsidRDefault="003F661D" w:rsidP="003F661D">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3FC3776E"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p>
    <w:p w14:paraId="48C9A04F" w14:textId="77777777" w:rsidR="003F661D" w:rsidRPr="00F47A07" w:rsidRDefault="003F661D" w:rsidP="003F661D">
      <w:pPr>
        <w:widowControl w:val="0"/>
        <w:adjustRightInd w:val="0"/>
        <w:spacing w:line="360" w:lineRule="auto"/>
        <w:ind w:left="1701" w:firstLine="1276"/>
        <w:jc w:val="both"/>
        <w:rPr>
          <w:rFonts w:asciiTheme="minorHAnsi" w:hAnsiTheme="minorHAnsi" w:cstheme="minorHAnsi"/>
          <w:sz w:val="22"/>
          <w:szCs w:val="22"/>
        </w:rPr>
      </w:pPr>
      <w:r w:rsidRPr="00F47A07">
        <w:rPr>
          <w:rFonts w:asciiTheme="minorHAnsi" w:hAnsiTheme="minorHAnsi" w:cstheme="minorHAnsi"/>
          <w:sz w:val="22"/>
          <w:szCs w:val="22"/>
        </w:rPr>
        <w:t xml:space="preserve">                </w:t>
      </w:r>
      <w:proofErr w:type="spellStart"/>
      <w:r w:rsidRPr="00F47A07">
        <w:rPr>
          <w:rFonts w:asciiTheme="minorHAnsi" w:hAnsiTheme="minorHAnsi" w:cstheme="minorHAnsi"/>
          <w:sz w:val="22"/>
          <w:szCs w:val="22"/>
        </w:rPr>
        <w:t>Selfcleaning</w:t>
      </w:r>
      <w:proofErr w:type="spellEnd"/>
      <w:r w:rsidRPr="00F47A07">
        <w:rPr>
          <w:rFonts w:asciiTheme="minorHAnsi" w:hAnsiTheme="minorHAnsi" w:cstheme="minorHAnsi"/>
          <w:sz w:val="22"/>
          <w:szCs w:val="22"/>
        </w:rPr>
        <w:t xml:space="preserve"> ( samooczyszczenie) </w:t>
      </w:r>
    </w:p>
    <w:p w14:paraId="7A17DF5F"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zachodzą w stosunku do mnie podstawy wykluczenia z postępowania na podstawie art. ………….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(podać mającą zastosowanie podstawę wykluczenia spośród wymienionych w art. 24 ust. 1 pkt 13-14, 16-20</w:t>
      </w:r>
      <w:r>
        <w:rPr>
          <w:rFonts w:asciiTheme="minorHAnsi" w:hAnsiTheme="minorHAnsi" w:cstheme="minorHAnsi"/>
          <w:sz w:val="22"/>
          <w:szCs w:val="22"/>
        </w:rPr>
        <w:t xml:space="preserve"> i ust. 5</w:t>
      </w:r>
      <w:r w:rsidRPr="00F47A07">
        <w:rPr>
          <w:rFonts w:asciiTheme="minorHAnsi" w:hAnsiTheme="minorHAnsi" w:cstheme="minorHAnsi"/>
          <w:sz w:val="22"/>
          <w:szCs w:val="22"/>
        </w:rPr>
        <w:t xml:space="preserve">). Jednocześnie oświadczam, że w związku z ww. okolicznością, na podstawie art. 24 ust. 8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podjąłem</w:t>
      </w:r>
      <w:r>
        <w:rPr>
          <w:rFonts w:asciiTheme="minorHAnsi" w:hAnsiTheme="minorHAnsi" w:cstheme="minorHAnsi"/>
          <w:sz w:val="22"/>
          <w:szCs w:val="22"/>
        </w:rPr>
        <w:t xml:space="preserve"> </w:t>
      </w:r>
      <w:r w:rsidRPr="00F47A07">
        <w:rPr>
          <w:rFonts w:asciiTheme="minorHAnsi" w:hAnsiTheme="minorHAnsi" w:cstheme="minorHAnsi"/>
          <w:sz w:val="22"/>
          <w:szCs w:val="22"/>
        </w:rPr>
        <w:t>następujące środki naprawcze: …………………</w:t>
      </w:r>
      <w:r>
        <w:rPr>
          <w:rFonts w:asciiTheme="minorHAnsi" w:hAnsiTheme="minorHAnsi" w:cstheme="minorHAnsi"/>
          <w:sz w:val="22"/>
          <w:szCs w:val="22"/>
        </w:rPr>
        <w:t>……</w:t>
      </w:r>
      <w:r w:rsidRPr="00F47A07">
        <w:rPr>
          <w:rFonts w:asciiTheme="minorHAnsi" w:hAnsiTheme="minorHAnsi" w:cstheme="minorHAnsi"/>
          <w:sz w:val="22"/>
          <w:szCs w:val="22"/>
        </w:rPr>
        <w:t>………………………………………………………………</w:t>
      </w:r>
      <w:r>
        <w:rPr>
          <w:rFonts w:asciiTheme="minorHAnsi" w:hAnsiTheme="minorHAnsi" w:cstheme="minorHAnsi"/>
          <w:sz w:val="22"/>
          <w:szCs w:val="22"/>
        </w:rPr>
        <w:t>………………………</w:t>
      </w:r>
    </w:p>
    <w:p w14:paraId="00E13634" w14:textId="77777777" w:rsidR="003F661D" w:rsidRPr="00F47A07" w:rsidRDefault="003F661D" w:rsidP="003F661D">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21</w:t>
      </w:r>
      <w:r w:rsidRPr="00F47A07">
        <w:rPr>
          <w:rFonts w:asciiTheme="minorHAnsi" w:hAnsiTheme="minorHAnsi" w:cstheme="minorHAnsi"/>
          <w:sz w:val="22"/>
          <w:szCs w:val="22"/>
        </w:rPr>
        <w:t xml:space="preserve"> r.   ..………….....................................................................................</w:t>
      </w:r>
      <w:r>
        <w:rPr>
          <w:rFonts w:asciiTheme="minorHAnsi" w:hAnsiTheme="minorHAnsi" w:cstheme="minorHAnsi"/>
          <w:sz w:val="22"/>
          <w:szCs w:val="22"/>
        </w:rPr>
        <w:t>..........</w:t>
      </w:r>
    </w:p>
    <w:p w14:paraId="5AE91193" w14:textId="77777777" w:rsidR="003F661D" w:rsidRPr="00ED25E4" w:rsidRDefault="003F661D" w:rsidP="003F661D">
      <w:pPr>
        <w:widowControl w:val="0"/>
        <w:adjustRightInd w:val="0"/>
        <w:ind w:hanging="425"/>
        <w:jc w:val="both"/>
        <w:rPr>
          <w:rFonts w:asciiTheme="minorHAnsi" w:hAnsiTheme="minorHAnsi" w:cstheme="minorHAnsi"/>
          <w:sz w:val="19"/>
          <w:szCs w:val="19"/>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47A07">
        <w:rPr>
          <w:rFonts w:asciiTheme="minorHAnsi" w:hAnsiTheme="minorHAnsi" w:cstheme="minorHAnsi"/>
          <w:sz w:val="22"/>
          <w:szCs w:val="22"/>
        </w:rPr>
        <w:t xml:space="preserve"> </w:t>
      </w:r>
      <w:r w:rsidRPr="00ED25E4">
        <w:rPr>
          <w:rFonts w:asciiTheme="minorHAnsi" w:hAnsiTheme="minorHAnsi" w:cstheme="minorHAnsi"/>
          <w:sz w:val="19"/>
          <w:szCs w:val="19"/>
        </w:rPr>
        <w:t>podpis i pieczątka imienna uprawnionego(-</w:t>
      </w:r>
      <w:proofErr w:type="spellStart"/>
      <w:r w:rsidRPr="00ED25E4">
        <w:rPr>
          <w:rFonts w:asciiTheme="minorHAnsi" w:hAnsiTheme="minorHAnsi" w:cstheme="minorHAnsi"/>
          <w:sz w:val="19"/>
          <w:szCs w:val="19"/>
        </w:rPr>
        <w:t>ych</w:t>
      </w:r>
      <w:proofErr w:type="spellEnd"/>
      <w:r w:rsidRPr="00ED25E4">
        <w:rPr>
          <w:rFonts w:asciiTheme="minorHAnsi" w:hAnsiTheme="minorHAnsi" w:cstheme="minorHAnsi"/>
          <w:sz w:val="19"/>
          <w:szCs w:val="19"/>
        </w:rPr>
        <w:t xml:space="preserve">) przedstawiciela(-i) </w:t>
      </w:r>
    </w:p>
    <w:p w14:paraId="3A542672" w14:textId="77777777" w:rsidR="003F661D" w:rsidRPr="00ED25E4" w:rsidRDefault="003F661D" w:rsidP="003F661D">
      <w:pPr>
        <w:widowControl w:val="0"/>
        <w:adjustRightInd w:val="0"/>
        <w:ind w:left="1004"/>
        <w:jc w:val="both"/>
        <w:rPr>
          <w:rFonts w:asciiTheme="minorHAnsi" w:hAnsiTheme="minorHAnsi" w:cstheme="minorHAnsi"/>
          <w:sz w:val="19"/>
          <w:szCs w:val="19"/>
        </w:rPr>
      </w:pPr>
      <w:r w:rsidRPr="00ED25E4">
        <w:rPr>
          <w:rFonts w:asciiTheme="minorHAnsi" w:hAnsiTheme="minorHAnsi" w:cstheme="minorHAnsi"/>
          <w:sz w:val="19"/>
          <w:szCs w:val="19"/>
        </w:rPr>
        <w:t xml:space="preserve">                                                                               Wykonawcy * - w przypadku Wykonawców występujących </w:t>
      </w:r>
    </w:p>
    <w:p w14:paraId="4953B3E3" w14:textId="77777777" w:rsidR="003F661D" w:rsidRPr="00ED25E4" w:rsidRDefault="003F661D" w:rsidP="003F661D">
      <w:pPr>
        <w:widowControl w:val="0"/>
        <w:adjustRightInd w:val="0"/>
        <w:ind w:hanging="425"/>
        <w:jc w:val="both"/>
        <w:rPr>
          <w:rFonts w:asciiTheme="minorHAnsi" w:hAnsiTheme="minorHAnsi" w:cstheme="minorHAnsi"/>
          <w:sz w:val="19"/>
          <w:szCs w:val="19"/>
        </w:rPr>
      </w:pPr>
      <w:r w:rsidRPr="00ED25E4">
        <w:rPr>
          <w:rFonts w:asciiTheme="minorHAnsi" w:hAnsiTheme="minorHAnsi" w:cstheme="minorHAnsi"/>
          <w:sz w:val="19"/>
          <w:szCs w:val="19"/>
        </w:rPr>
        <w:t xml:space="preserve">                                                                                                                wspólnie podpisują wszyscy Wykonawcy lub Pełnomocnik.</w:t>
      </w:r>
    </w:p>
    <w:p w14:paraId="2B28E874" w14:textId="77777777" w:rsidR="003F661D" w:rsidRPr="00ED25E4" w:rsidRDefault="003F661D" w:rsidP="003F661D">
      <w:pPr>
        <w:widowControl w:val="0"/>
        <w:adjustRightInd w:val="0"/>
        <w:ind w:hanging="425"/>
        <w:jc w:val="both"/>
        <w:rPr>
          <w:rFonts w:asciiTheme="minorHAnsi" w:hAnsiTheme="minorHAnsi" w:cstheme="minorHAnsi"/>
          <w:sz w:val="19"/>
          <w:szCs w:val="19"/>
        </w:rPr>
      </w:pPr>
    </w:p>
    <w:p w14:paraId="5B6A6D93" w14:textId="77777777" w:rsidR="003F661D" w:rsidRPr="00F47A07" w:rsidRDefault="003F661D" w:rsidP="003F661D">
      <w:pPr>
        <w:widowControl w:val="0"/>
        <w:shd w:val="clear" w:color="auto" w:fill="BFBFBF"/>
        <w:adjustRightInd w:val="0"/>
        <w:spacing w:line="360" w:lineRule="auto"/>
        <w:jc w:val="both"/>
        <w:rPr>
          <w:rFonts w:asciiTheme="minorHAnsi" w:hAnsiTheme="minorHAnsi" w:cstheme="minorHAnsi"/>
          <w:b/>
          <w:sz w:val="22"/>
          <w:szCs w:val="22"/>
        </w:rPr>
      </w:pPr>
    </w:p>
    <w:p w14:paraId="1CFA8C87" w14:textId="77777777" w:rsidR="003F661D" w:rsidRPr="00F47A07" w:rsidRDefault="003F661D" w:rsidP="003F661D">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PODMIOTU, NA KTÓREGO ZASOBY POWOŁUJE SIĘ WYKONAWCA:</w:t>
      </w:r>
    </w:p>
    <w:p w14:paraId="52EDCEA4" w14:textId="77777777" w:rsidR="003F661D" w:rsidRPr="00F47A07" w:rsidRDefault="003F661D" w:rsidP="003F661D">
      <w:pPr>
        <w:widowControl w:val="0"/>
        <w:adjustRightInd w:val="0"/>
        <w:spacing w:line="360" w:lineRule="auto"/>
        <w:jc w:val="both"/>
        <w:rPr>
          <w:rFonts w:asciiTheme="minorHAnsi" w:hAnsiTheme="minorHAnsi" w:cstheme="minorHAnsi"/>
          <w:b/>
          <w:sz w:val="22"/>
          <w:szCs w:val="22"/>
        </w:rPr>
      </w:pPr>
    </w:p>
    <w:p w14:paraId="081D3AE1"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na którego/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zasoby powołuję się w niniejszym postępowaniu, tj.: ……………………………………………………………………….……………………………………………….(</w:t>
      </w:r>
      <w:r w:rsidRPr="00A16353">
        <w:rPr>
          <w:rFonts w:asciiTheme="minorHAnsi" w:hAnsiTheme="minorHAnsi" w:cstheme="minorHAnsi"/>
        </w:rPr>
        <w:t>podać pełną nazwę/firmę, adres, a także w zależności od podmiotu: NIP/PESEL, KRS/</w:t>
      </w:r>
      <w:proofErr w:type="spellStart"/>
      <w:r w:rsidRPr="00A16353">
        <w:rPr>
          <w:rFonts w:asciiTheme="minorHAnsi" w:hAnsiTheme="minorHAnsi" w:cstheme="minorHAnsi"/>
        </w:rPr>
        <w:t>CeiDG</w:t>
      </w:r>
      <w:proofErr w:type="spellEnd"/>
      <w:r w:rsidRPr="00F47A07">
        <w:rPr>
          <w:rFonts w:asciiTheme="minorHAnsi" w:hAnsiTheme="minorHAnsi" w:cstheme="minorHAnsi"/>
          <w:sz w:val="22"/>
          <w:szCs w:val="22"/>
        </w:rPr>
        <w:t>) nie podlega/ją wykluczeniu z postępowania o</w:t>
      </w:r>
      <w:r>
        <w:rPr>
          <w:rFonts w:asciiTheme="minorHAnsi" w:hAnsiTheme="minorHAnsi" w:cstheme="minorHAnsi"/>
          <w:sz w:val="22"/>
          <w:szCs w:val="22"/>
        </w:rPr>
        <w:t> </w:t>
      </w:r>
      <w:r w:rsidRPr="00F47A07">
        <w:rPr>
          <w:rFonts w:asciiTheme="minorHAnsi" w:hAnsiTheme="minorHAnsi" w:cstheme="minorHAnsi"/>
          <w:sz w:val="22"/>
          <w:szCs w:val="22"/>
        </w:rPr>
        <w:t>udzielenie zamówienia.</w:t>
      </w:r>
    </w:p>
    <w:p w14:paraId="64688049"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p>
    <w:p w14:paraId="180E535A" w14:textId="77777777" w:rsidR="003F661D" w:rsidRPr="00F47A07" w:rsidRDefault="003F661D" w:rsidP="003F661D">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21</w:t>
      </w:r>
      <w:r w:rsidRPr="00F47A07">
        <w:rPr>
          <w:rFonts w:asciiTheme="minorHAnsi" w:hAnsiTheme="minorHAnsi" w:cstheme="minorHAnsi"/>
          <w:sz w:val="22"/>
          <w:szCs w:val="22"/>
        </w:rPr>
        <w:t xml:space="preserve"> r.   ..………….....................................................................................</w:t>
      </w:r>
    </w:p>
    <w:p w14:paraId="78A06D92" w14:textId="77777777" w:rsidR="003F661D" w:rsidRPr="00F47A07" w:rsidRDefault="003F661D" w:rsidP="003F661D">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3D987DFD" w14:textId="77777777" w:rsidR="003F661D" w:rsidRPr="00F47A07" w:rsidRDefault="003F661D" w:rsidP="003F661D">
      <w:pPr>
        <w:widowControl w:val="0"/>
        <w:adjustRightInd w:val="0"/>
        <w:ind w:left="3400" w:firstLine="680"/>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1E2627CE" w14:textId="77777777" w:rsidR="003F661D" w:rsidRPr="00F47A07" w:rsidRDefault="003F661D" w:rsidP="003F661D">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38D1DBF5" w14:textId="77777777" w:rsidR="003F661D" w:rsidRDefault="003F661D" w:rsidP="003F661D">
      <w:pPr>
        <w:widowControl w:val="0"/>
        <w:adjustRightInd w:val="0"/>
        <w:spacing w:line="360" w:lineRule="auto"/>
        <w:jc w:val="both"/>
        <w:rPr>
          <w:rFonts w:asciiTheme="minorHAnsi" w:hAnsiTheme="minorHAnsi" w:cstheme="minorHAnsi"/>
          <w:b/>
          <w:sz w:val="22"/>
          <w:szCs w:val="22"/>
        </w:rPr>
      </w:pPr>
    </w:p>
    <w:p w14:paraId="65F022D7" w14:textId="77777777" w:rsidR="003F661D" w:rsidRPr="00F47A07" w:rsidRDefault="003F661D" w:rsidP="003F661D">
      <w:pPr>
        <w:widowControl w:val="0"/>
        <w:adjustRightInd w:val="0"/>
        <w:spacing w:line="360" w:lineRule="auto"/>
        <w:jc w:val="both"/>
        <w:rPr>
          <w:rFonts w:asciiTheme="minorHAnsi" w:hAnsiTheme="minorHAnsi" w:cstheme="minorHAnsi"/>
          <w:b/>
          <w:sz w:val="22"/>
          <w:szCs w:val="22"/>
        </w:rPr>
      </w:pPr>
    </w:p>
    <w:p w14:paraId="48756DF8" w14:textId="77777777" w:rsidR="003F661D" w:rsidRPr="00F47A07" w:rsidRDefault="003F661D" w:rsidP="003F661D">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PODWYKONAWCY NIEBĘDĄCEGO PODMIOTEM, NA KTÓREGO ZASOBY POWOŁUJE SIĘ WYKONAWCA:</w:t>
      </w:r>
    </w:p>
    <w:p w14:paraId="5C089118" w14:textId="77777777" w:rsidR="003F661D" w:rsidRPr="00F47A07" w:rsidRDefault="003F661D" w:rsidP="003F661D">
      <w:pPr>
        <w:widowControl w:val="0"/>
        <w:adjustRightInd w:val="0"/>
        <w:spacing w:line="360" w:lineRule="auto"/>
        <w:jc w:val="both"/>
        <w:rPr>
          <w:rFonts w:asciiTheme="minorHAnsi" w:hAnsiTheme="minorHAnsi" w:cstheme="minorHAnsi"/>
          <w:b/>
          <w:sz w:val="22"/>
          <w:szCs w:val="22"/>
        </w:rPr>
      </w:pPr>
    </w:p>
    <w:p w14:paraId="4FB322EE"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będący/e podwykonawcą/</w:t>
      </w:r>
      <w:proofErr w:type="spellStart"/>
      <w:r w:rsidRPr="00F47A07">
        <w:rPr>
          <w:rFonts w:asciiTheme="minorHAnsi" w:hAnsiTheme="minorHAnsi" w:cstheme="minorHAnsi"/>
          <w:sz w:val="22"/>
          <w:szCs w:val="22"/>
        </w:rPr>
        <w:t>ami</w:t>
      </w:r>
      <w:proofErr w:type="spellEnd"/>
      <w:r w:rsidRPr="00F47A07">
        <w:rPr>
          <w:rFonts w:asciiTheme="minorHAnsi" w:hAnsiTheme="minorHAnsi" w:cstheme="minorHAnsi"/>
          <w:sz w:val="22"/>
          <w:szCs w:val="22"/>
        </w:rPr>
        <w:t>:</w:t>
      </w:r>
      <w:r>
        <w:rPr>
          <w:rFonts w:asciiTheme="minorHAnsi" w:hAnsiTheme="minorHAnsi" w:cstheme="minorHAnsi"/>
          <w:sz w:val="22"/>
          <w:szCs w:val="22"/>
        </w:rPr>
        <w:t xml:space="preserve"> </w:t>
      </w:r>
      <w:r w:rsidRPr="00F47A07">
        <w:rPr>
          <w:rFonts w:asciiTheme="minorHAnsi" w:hAnsiTheme="minorHAnsi" w:cstheme="minorHAnsi"/>
          <w:sz w:val="22"/>
          <w:szCs w:val="22"/>
        </w:rPr>
        <w:t>……………………………………….…………..….…… (</w:t>
      </w:r>
      <w:r w:rsidRPr="005D64C5">
        <w:rPr>
          <w:rFonts w:asciiTheme="minorHAnsi" w:hAnsiTheme="minorHAnsi" w:cstheme="minorHAnsi"/>
        </w:rPr>
        <w:t>podać pełną nazwę/firmę, adres, a także w zależności od podmiotu: NIP/PESEL, KRS/</w:t>
      </w:r>
      <w:proofErr w:type="spellStart"/>
      <w:r w:rsidRPr="005D64C5">
        <w:rPr>
          <w:rFonts w:asciiTheme="minorHAnsi" w:hAnsiTheme="minorHAnsi" w:cstheme="minorHAnsi"/>
        </w:rPr>
        <w:t>CeiDG</w:t>
      </w:r>
      <w:proofErr w:type="spellEnd"/>
      <w:r w:rsidRPr="00F47A07">
        <w:rPr>
          <w:rFonts w:asciiTheme="minorHAnsi" w:hAnsiTheme="minorHAnsi" w:cstheme="minorHAnsi"/>
          <w:sz w:val="22"/>
          <w:szCs w:val="22"/>
        </w:rPr>
        <w:t>),</w:t>
      </w:r>
      <w:r>
        <w:rPr>
          <w:rFonts w:asciiTheme="minorHAnsi" w:hAnsiTheme="minorHAnsi" w:cstheme="minorHAnsi"/>
          <w:sz w:val="22"/>
          <w:szCs w:val="22"/>
        </w:rPr>
        <w:t xml:space="preserve"> </w:t>
      </w:r>
      <w:r w:rsidRPr="00F47A07">
        <w:rPr>
          <w:rFonts w:asciiTheme="minorHAnsi" w:hAnsiTheme="minorHAnsi" w:cstheme="minorHAnsi"/>
          <w:sz w:val="22"/>
          <w:szCs w:val="22"/>
        </w:rPr>
        <w:t>nie podlega/ą wykluczeniu z</w:t>
      </w:r>
      <w:r>
        <w:rPr>
          <w:rFonts w:asciiTheme="minorHAnsi" w:hAnsiTheme="minorHAnsi" w:cstheme="minorHAnsi"/>
          <w:sz w:val="22"/>
          <w:szCs w:val="22"/>
        </w:rPr>
        <w:t> </w:t>
      </w:r>
      <w:r w:rsidRPr="00F47A07">
        <w:rPr>
          <w:rFonts w:asciiTheme="minorHAnsi" w:hAnsiTheme="minorHAnsi" w:cstheme="minorHAnsi"/>
          <w:sz w:val="22"/>
          <w:szCs w:val="22"/>
        </w:rPr>
        <w:t>postępowania o udzielenie zamówienia.</w:t>
      </w:r>
    </w:p>
    <w:p w14:paraId="264FDCCE" w14:textId="77777777" w:rsidR="003F661D" w:rsidRPr="00B91044" w:rsidRDefault="003F661D" w:rsidP="003F661D">
      <w:pPr>
        <w:widowControl w:val="0"/>
        <w:adjustRightInd w:val="0"/>
        <w:spacing w:line="360" w:lineRule="auto"/>
        <w:jc w:val="both"/>
        <w:rPr>
          <w:rFonts w:asciiTheme="minorHAnsi" w:hAnsiTheme="minorHAnsi" w:cstheme="minorHAnsi"/>
          <w:sz w:val="18"/>
          <w:szCs w:val="18"/>
        </w:rPr>
      </w:pPr>
    </w:p>
    <w:p w14:paraId="60D6843B" w14:textId="77777777" w:rsidR="003F661D" w:rsidRPr="00B91044" w:rsidRDefault="003F661D" w:rsidP="003F661D">
      <w:pPr>
        <w:widowControl w:val="0"/>
        <w:adjustRightInd w:val="0"/>
        <w:jc w:val="both"/>
        <w:rPr>
          <w:rFonts w:asciiTheme="minorHAnsi" w:hAnsiTheme="minorHAnsi" w:cstheme="minorHAnsi"/>
          <w:sz w:val="18"/>
          <w:szCs w:val="18"/>
        </w:rPr>
      </w:pPr>
      <w:r w:rsidRPr="00B91044">
        <w:rPr>
          <w:rFonts w:asciiTheme="minorHAnsi" w:hAnsiTheme="minorHAnsi" w:cstheme="minorHAnsi"/>
          <w:sz w:val="18"/>
          <w:szCs w:val="18"/>
        </w:rPr>
        <w:t>….........................................., …............ 202</w:t>
      </w:r>
      <w:r>
        <w:rPr>
          <w:rFonts w:asciiTheme="minorHAnsi" w:hAnsiTheme="minorHAnsi" w:cstheme="minorHAnsi"/>
          <w:sz w:val="18"/>
          <w:szCs w:val="18"/>
        </w:rPr>
        <w:t>1</w:t>
      </w:r>
      <w:r w:rsidRPr="00B91044">
        <w:rPr>
          <w:rFonts w:asciiTheme="minorHAnsi" w:hAnsiTheme="minorHAnsi" w:cstheme="minorHAnsi"/>
          <w:sz w:val="18"/>
          <w:szCs w:val="18"/>
        </w:rPr>
        <w:t xml:space="preserve"> r.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B91044">
        <w:rPr>
          <w:rFonts w:asciiTheme="minorHAnsi" w:hAnsiTheme="minorHAnsi" w:cstheme="minorHAnsi"/>
          <w:sz w:val="18"/>
          <w:szCs w:val="18"/>
        </w:rPr>
        <w:t xml:space="preserve">  ..………….....................................................................................</w:t>
      </w:r>
    </w:p>
    <w:p w14:paraId="209BAA85" w14:textId="77777777" w:rsidR="003F661D" w:rsidRPr="00B91044" w:rsidRDefault="003F661D" w:rsidP="003F661D">
      <w:pPr>
        <w:widowControl w:val="0"/>
        <w:adjustRightInd w:val="0"/>
        <w:ind w:hanging="425"/>
        <w:jc w:val="both"/>
        <w:rPr>
          <w:rFonts w:asciiTheme="minorHAnsi" w:hAnsiTheme="minorHAnsi" w:cstheme="minorHAnsi"/>
          <w:sz w:val="18"/>
          <w:szCs w:val="18"/>
        </w:rPr>
      </w:pPr>
      <w:r w:rsidRPr="00B91044">
        <w:rPr>
          <w:rFonts w:asciiTheme="minorHAnsi" w:hAnsiTheme="minorHAnsi" w:cstheme="minorHAnsi"/>
          <w:sz w:val="18"/>
          <w:szCs w:val="18"/>
        </w:rPr>
        <w:t xml:space="preserve">              miejscowość                 data</w:t>
      </w:r>
      <w:r w:rsidRPr="00B91044">
        <w:rPr>
          <w:rFonts w:asciiTheme="minorHAnsi" w:hAnsiTheme="minorHAnsi" w:cstheme="minorHAnsi"/>
          <w:sz w:val="18"/>
          <w:szCs w:val="18"/>
        </w:rPr>
        <w:tab/>
        <w:t xml:space="preserve">                           </w:t>
      </w:r>
      <w:r>
        <w:rPr>
          <w:rFonts w:asciiTheme="minorHAnsi" w:hAnsiTheme="minorHAnsi" w:cstheme="minorHAnsi"/>
          <w:sz w:val="18"/>
          <w:szCs w:val="18"/>
        </w:rPr>
        <w:tab/>
      </w:r>
      <w:r>
        <w:rPr>
          <w:rFonts w:asciiTheme="minorHAnsi" w:hAnsiTheme="minorHAnsi" w:cstheme="minorHAnsi"/>
          <w:sz w:val="18"/>
          <w:szCs w:val="18"/>
        </w:rPr>
        <w:tab/>
      </w:r>
      <w:r w:rsidRPr="00B91044">
        <w:rPr>
          <w:rFonts w:asciiTheme="minorHAnsi" w:hAnsiTheme="minorHAnsi" w:cstheme="minorHAnsi"/>
          <w:sz w:val="18"/>
          <w:szCs w:val="18"/>
        </w:rPr>
        <w:t xml:space="preserve">      podpis i pieczątka imienna uprawnionego(-</w:t>
      </w:r>
      <w:proofErr w:type="spellStart"/>
      <w:r w:rsidRPr="00B91044">
        <w:rPr>
          <w:rFonts w:asciiTheme="minorHAnsi" w:hAnsiTheme="minorHAnsi" w:cstheme="minorHAnsi"/>
          <w:sz w:val="18"/>
          <w:szCs w:val="18"/>
        </w:rPr>
        <w:t>ych</w:t>
      </w:r>
      <w:proofErr w:type="spellEnd"/>
      <w:r w:rsidRPr="00B91044">
        <w:rPr>
          <w:rFonts w:asciiTheme="minorHAnsi" w:hAnsiTheme="minorHAnsi" w:cstheme="minorHAnsi"/>
          <w:sz w:val="18"/>
          <w:szCs w:val="18"/>
        </w:rPr>
        <w:t xml:space="preserve">) przedstawiciela(-i)    </w:t>
      </w:r>
    </w:p>
    <w:p w14:paraId="0EE9770D" w14:textId="77777777" w:rsidR="003F661D" w:rsidRPr="00B91044" w:rsidRDefault="003F661D" w:rsidP="003F661D">
      <w:pPr>
        <w:widowControl w:val="0"/>
        <w:adjustRightInd w:val="0"/>
        <w:ind w:hanging="425"/>
        <w:jc w:val="both"/>
        <w:rPr>
          <w:rFonts w:asciiTheme="minorHAnsi" w:hAnsiTheme="minorHAnsi" w:cstheme="minorHAnsi"/>
          <w:sz w:val="18"/>
          <w:szCs w:val="18"/>
        </w:rPr>
      </w:pPr>
      <w:r w:rsidRPr="00B91044">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sidRPr="00B91044">
        <w:rPr>
          <w:rFonts w:asciiTheme="minorHAnsi" w:hAnsiTheme="minorHAnsi" w:cstheme="minorHAnsi"/>
          <w:sz w:val="18"/>
          <w:szCs w:val="18"/>
        </w:rPr>
        <w:t xml:space="preserve">      </w:t>
      </w:r>
      <w:r>
        <w:rPr>
          <w:rFonts w:asciiTheme="minorHAnsi" w:hAnsiTheme="minorHAnsi" w:cstheme="minorHAnsi"/>
          <w:sz w:val="18"/>
          <w:szCs w:val="18"/>
        </w:rPr>
        <w:t xml:space="preserve"> </w:t>
      </w:r>
      <w:r w:rsidRPr="00B91044">
        <w:rPr>
          <w:rFonts w:asciiTheme="minorHAnsi" w:hAnsiTheme="minorHAnsi" w:cstheme="minorHAnsi"/>
          <w:sz w:val="18"/>
          <w:szCs w:val="18"/>
        </w:rPr>
        <w:t xml:space="preserve">Wykonawcy * </w:t>
      </w:r>
      <w:r w:rsidRPr="00B91044">
        <w:rPr>
          <w:rFonts w:asciiTheme="minorHAnsi" w:hAnsiTheme="minorHAnsi" w:cstheme="minorHAnsi"/>
          <w:b/>
          <w:sz w:val="18"/>
          <w:szCs w:val="18"/>
        </w:rPr>
        <w:t xml:space="preserve"> </w:t>
      </w:r>
      <w:r w:rsidRPr="00B91044">
        <w:rPr>
          <w:rFonts w:asciiTheme="minorHAnsi" w:hAnsiTheme="minorHAnsi" w:cstheme="minorHAnsi"/>
          <w:sz w:val="18"/>
          <w:szCs w:val="18"/>
        </w:rPr>
        <w:t xml:space="preserve">- w przypadku Wykonawców występujących </w:t>
      </w:r>
    </w:p>
    <w:p w14:paraId="2D88F32F" w14:textId="77777777" w:rsidR="003F661D" w:rsidRPr="00B91044" w:rsidRDefault="003F661D" w:rsidP="003F661D">
      <w:pPr>
        <w:widowControl w:val="0"/>
        <w:adjustRightInd w:val="0"/>
        <w:ind w:hanging="425"/>
        <w:jc w:val="both"/>
        <w:rPr>
          <w:rFonts w:asciiTheme="minorHAnsi" w:hAnsiTheme="minorHAnsi" w:cstheme="minorHAnsi"/>
          <w:sz w:val="18"/>
          <w:szCs w:val="18"/>
        </w:rPr>
      </w:pPr>
      <w:r w:rsidRPr="00B91044">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t xml:space="preserve">         </w:t>
      </w:r>
      <w:r w:rsidRPr="00B91044">
        <w:rPr>
          <w:rFonts w:asciiTheme="minorHAnsi" w:hAnsiTheme="minorHAnsi" w:cstheme="minorHAnsi"/>
          <w:sz w:val="18"/>
          <w:szCs w:val="18"/>
        </w:rPr>
        <w:t>wspólnie podpisują wszyscy Wykonawcy lub Pełnomocnik.</w:t>
      </w:r>
    </w:p>
    <w:p w14:paraId="79E61428" w14:textId="77777777" w:rsidR="003F661D" w:rsidRPr="00F47A07" w:rsidRDefault="003F661D" w:rsidP="003F661D">
      <w:pPr>
        <w:widowControl w:val="0"/>
        <w:adjustRightInd w:val="0"/>
        <w:jc w:val="both"/>
        <w:rPr>
          <w:rFonts w:asciiTheme="minorHAnsi" w:hAnsiTheme="minorHAnsi" w:cstheme="minorHAnsi"/>
          <w:sz w:val="22"/>
          <w:szCs w:val="22"/>
        </w:rPr>
      </w:pPr>
    </w:p>
    <w:p w14:paraId="0AA04AAE" w14:textId="77777777" w:rsidR="003F661D" w:rsidRPr="00F47A07" w:rsidRDefault="003F661D" w:rsidP="003F661D">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425DAA56" w14:textId="77777777" w:rsidR="003F661D" w:rsidRPr="00F47A07" w:rsidRDefault="003F661D" w:rsidP="003F661D">
      <w:pPr>
        <w:widowControl w:val="0"/>
        <w:adjustRightInd w:val="0"/>
        <w:spacing w:line="360" w:lineRule="auto"/>
        <w:jc w:val="both"/>
        <w:rPr>
          <w:rFonts w:asciiTheme="minorHAnsi" w:hAnsiTheme="minorHAnsi" w:cstheme="minorHAnsi"/>
          <w:b/>
          <w:sz w:val="22"/>
          <w:szCs w:val="22"/>
        </w:rPr>
      </w:pPr>
    </w:p>
    <w:p w14:paraId="1E5C76C4"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w:t>
      </w:r>
      <w:r>
        <w:rPr>
          <w:rFonts w:asciiTheme="minorHAnsi" w:hAnsiTheme="minorHAnsi" w:cstheme="minorHAnsi"/>
          <w:sz w:val="22"/>
          <w:szCs w:val="22"/>
        </w:rPr>
        <w:t> </w:t>
      </w:r>
      <w:r w:rsidRPr="00F47A07">
        <w:rPr>
          <w:rFonts w:asciiTheme="minorHAnsi" w:hAnsiTheme="minorHAnsi" w:cstheme="minorHAnsi"/>
          <w:sz w:val="22"/>
          <w:szCs w:val="22"/>
        </w:rPr>
        <w:t>błąd przy przedstawianiu informacji.</w:t>
      </w:r>
    </w:p>
    <w:p w14:paraId="5C4508A8" w14:textId="77777777" w:rsidR="003F661D" w:rsidRPr="00F47A07" w:rsidRDefault="003F661D" w:rsidP="003F661D">
      <w:pPr>
        <w:widowControl w:val="0"/>
        <w:adjustRightInd w:val="0"/>
        <w:spacing w:line="360" w:lineRule="auto"/>
        <w:jc w:val="both"/>
        <w:rPr>
          <w:rFonts w:asciiTheme="minorHAnsi" w:hAnsiTheme="minorHAnsi" w:cstheme="minorHAnsi"/>
          <w:sz w:val="22"/>
          <w:szCs w:val="22"/>
        </w:rPr>
      </w:pPr>
    </w:p>
    <w:p w14:paraId="5F69EB7F" w14:textId="77777777" w:rsidR="003F661D" w:rsidRPr="00B91044" w:rsidRDefault="003F661D" w:rsidP="003F661D">
      <w:pPr>
        <w:widowControl w:val="0"/>
        <w:adjustRightInd w:val="0"/>
        <w:jc w:val="both"/>
        <w:rPr>
          <w:rFonts w:asciiTheme="minorHAnsi" w:hAnsiTheme="minorHAnsi" w:cstheme="minorHAnsi"/>
          <w:sz w:val="18"/>
          <w:szCs w:val="18"/>
        </w:rPr>
      </w:pPr>
      <w:r w:rsidRPr="00B91044">
        <w:rPr>
          <w:rFonts w:asciiTheme="minorHAnsi" w:hAnsiTheme="minorHAnsi" w:cstheme="minorHAnsi"/>
          <w:sz w:val="18"/>
          <w:szCs w:val="18"/>
        </w:rPr>
        <w:t xml:space="preserve">….........................................., …............ 2021 r.  </w:t>
      </w:r>
      <w:r>
        <w:rPr>
          <w:rFonts w:asciiTheme="minorHAnsi" w:hAnsiTheme="minorHAnsi" w:cstheme="minorHAnsi"/>
          <w:sz w:val="18"/>
          <w:szCs w:val="18"/>
        </w:rPr>
        <w:tab/>
      </w:r>
      <w:r>
        <w:rPr>
          <w:rFonts w:asciiTheme="minorHAnsi" w:hAnsiTheme="minorHAnsi" w:cstheme="minorHAnsi"/>
          <w:sz w:val="18"/>
          <w:szCs w:val="18"/>
        </w:rPr>
        <w:tab/>
      </w:r>
      <w:r w:rsidRPr="00B91044">
        <w:rPr>
          <w:rFonts w:asciiTheme="minorHAnsi" w:hAnsiTheme="minorHAnsi" w:cstheme="minorHAnsi"/>
          <w:sz w:val="18"/>
          <w:szCs w:val="18"/>
        </w:rPr>
        <w:t xml:space="preserve"> ..………….....................................................................................</w:t>
      </w:r>
    </w:p>
    <w:p w14:paraId="7D7C5880" w14:textId="77777777" w:rsidR="003F661D" w:rsidRPr="00B91044" w:rsidRDefault="003F661D" w:rsidP="003F661D">
      <w:pPr>
        <w:widowControl w:val="0"/>
        <w:adjustRightInd w:val="0"/>
        <w:ind w:hanging="425"/>
        <w:jc w:val="both"/>
        <w:rPr>
          <w:rFonts w:asciiTheme="minorHAnsi" w:hAnsiTheme="minorHAnsi" w:cstheme="minorHAnsi"/>
          <w:sz w:val="18"/>
          <w:szCs w:val="18"/>
        </w:rPr>
      </w:pPr>
      <w:r w:rsidRPr="00B91044">
        <w:rPr>
          <w:rFonts w:asciiTheme="minorHAnsi" w:hAnsiTheme="minorHAnsi" w:cstheme="minorHAnsi"/>
          <w:sz w:val="18"/>
          <w:szCs w:val="18"/>
        </w:rPr>
        <w:t xml:space="preserve">              miejscowość                 data</w:t>
      </w:r>
      <w:r w:rsidRPr="00B91044">
        <w:rPr>
          <w:rFonts w:asciiTheme="minorHAnsi" w:hAnsiTheme="minorHAnsi" w:cstheme="minorHAnsi"/>
          <w:sz w:val="18"/>
          <w:szCs w:val="18"/>
        </w:rPr>
        <w:tab/>
        <w:t xml:space="preserve">                               </w:t>
      </w:r>
      <w:r>
        <w:rPr>
          <w:rFonts w:asciiTheme="minorHAnsi" w:hAnsiTheme="minorHAnsi" w:cstheme="minorHAnsi"/>
          <w:sz w:val="18"/>
          <w:szCs w:val="18"/>
        </w:rPr>
        <w:tab/>
      </w:r>
      <w:r>
        <w:rPr>
          <w:rFonts w:asciiTheme="minorHAnsi" w:hAnsiTheme="minorHAnsi" w:cstheme="minorHAnsi"/>
          <w:sz w:val="18"/>
          <w:szCs w:val="18"/>
        </w:rPr>
        <w:tab/>
      </w:r>
      <w:r w:rsidRPr="00B91044">
        <w:rPr>
          <w:rFonts w:asciiTheme="minorHAnsi" w:hAnsiTheme="minorHAnsi" w:cstheme="minorHAnsi"/>
          <w:sz w:val="18"/>
          <w:szCs w:val="18"/>
        </w:rPr>
        <w:t xml:space="preserve">   podpis i pieczątka imienna uprawnionego(-</w:t>
      </w:r>
      <w:proofErr w:type="spellStart"/>
      <w:r w:rsidRPr="00B91044">
        <w:rPr>
          <w:rFonts w:asciiTheme="minorHAnsi" w:hAnsiTheme="minorHAnsi" w:cstheme="minorHAnsi"/>
          <w:sz w:val="18"/>
          <w:szCs w:val="18"/>
        </w:rPr>
        <w:t>ych</w:t>
      </w:r>
      <w:proofErr w:type="spellEnd"/>
      <w:r w:rsidRPr="00B91044">
        <w:rPr>
          <w:rFonts w:asciiTheme="minorHAnsi" w:hAnsiTheme="minorHAnsi" w:cstheme="minorHAnsi"/>
          <w:sz w:val="18"/>
          <w:szCs w:val="18"/>
        </w:rPr>
        <w:t>) przedstawiciela(-i)</w:t>
      </w:r>
    </w:p>
    <w:p w14:paraId="265C1FE3" w14:textId="77777777" w:rsidR="003F661D" w:rsidRPr="00B91044" w:rsidRDefault="003F661D" w:rsidP="003F661D">
      <w:pPr>
        <w:widowControl w:val="0"/>
        <w:adjustRightInd w:val="0"/>
        <w:ind w:left="3724" w:firstLine="356"/>
        <w:jc w:val="both"/>
        <w:rPr>
          <w:rFonts w:asciiTheme="minorHAnsi" w:hAnsiTheme="minorHAnsi" w:cstheme="minorHAnsi"/>
          <w:sz w:val="18"/>
          <w:szCs w:val="18"/>
        </w:rPr>
      </w:pPr>
      <w:r w:rsidRPr="00B91044">
        <w:rPr>
          <w:rFonts w:asciiTheme="minorHAnsi" w:hAnsiTheme="minorHAnsi" w:cstheme="minorHAnsi"/>
          <w:sz w:val="18"/>
          <w:szCs w:val="18"/>
        </w:rPr>
        <w:t xml:space="preserve">       </w:t>
      </w:r>
      <w:r>
        <w:rPr>
          <w:rFonts w:asciiTheme="minorHAnsi" w:hAnsiTheme="minorHAnsi" w:cstheme="minorHAnsi"/>
          <w:sz w:val="18"/>
          <w:szCs w:val="18"/>
        </w:rPr>
        <w:tab/>
      </w:r>
      <w:r w:rsidRPr="00B91044">
        <w:rPr>
          <w:rFonts w:asciiTheme="minorHAnsi" w:hAnsiTheme="minorHAnsi" w:cstheme="minorHAnsi"/>
          <w:sz w:val="18"/>
          <w:szCs w:val="18"/>
        </w:rPr>
        <w:t xml:space="preserve">       Wykonawcy *</w:t>
      </w:r>
      <w:r w:rsidRPr="00B91044">
        <w:rPr>
          <w:rFonts w:asciiTheme="minorHAnsi" w:hAnsiTheme="minorHAnsi" w:cstheme="minorHAnsi"/>
          <w:b/>
          <w:sz w:val="18"/>
          <w:szCs w:val="18"/>
        </w:rPr>
        <w:t xml:space="preserve"> </w:t>
      </w:r>
      <w:r w:rsidRPr="00B91044">
        <w:rPr>
          <w:rFonts w:asciiTheme="minorHAnsi" w:hAnsiTheme="minorHAnsi" w:cstheme="minorHAnsi"/>
          <w:sz w:val="18"/>
          <w:szCs w:val="18"/>
        </w:rPr>
        <w:t xml:space="preserve">- w przypadku Wykonawców występujących </w:t>
      </w:r>
    </w:p>
    <w:p w14:paraId="374004D5" w14:textId="77777777" w:rsidR="003F661D" w:rsidRPr="00B91044" w:rsidRDefault="003F661D" w:rsidP="003F661D">
      <w:pPr>
        <w:widowControl w:val="0"/>
        <w:adjustRightInd w:val="0"/>
        <w:ind w:hanging="425"/>
        <w:jc w:val="both"/>
        <w:rPr>
          <w:rFonts w:asciiTheme="minorHAnsi" w:hAnsiTheme="minorHAnsi" w:cstheme="minorHAnsi"/>
          <w:sz w:val="18"/>
          <w:szCs w:val="18"/>
        </w:rPr>
      </w:pPr>
      <w:r w:rsidRPr="00B91044">
        <w:rPr>
          <w:rFonts w:asciiTheme="minorHAnsi" w:hAnsiTheme="minorHAnsi" w:cstheme="minorHAnsi"/>
          <w:sz w:val="18"/>
          <w:szCs w:val="18"/>
        </w:rPr>
        <w:t xml:space="preserve">                                                                                                                  </w:t>
      </w:r>
      <w:r>
        <w:rPr>
          <w:rFonts w:asciiTheme="minorHAnsi" w:hAnsiTheme="minorHAnsi" w:cstheme="minorHAnsi"/>
          <w:sz w:val="18"/>
          <w:szCs w:val="18"/>
        </w:rPr>
        <w:tab/>
      </w:r>
      <w:r w:rsidRPr="00B91044">
        <w:rPr>
          <w:rFonts w:asciiTheme="minorHAnsi" w:hAnsiTheme="minorHAnsi" w:cstheme="minorHAnsi"/>
          <w:sz w:val="18"/>
          <w:szCs w:val="18"/>
        </w:rPr>
        <w:t xml:space="preserve">  wspólnie podpisują wszyscy Wykonawcy lub Pełnomocnik.</w:t>
      </w:r>
    </w:p>
    <w:p w14:paraId="2E063027" w14:textId="77777777" w:rsidR="003F661D" w:rsidRPr="00B91044" w:rsidRDefault="003F661D" w:rsidP="003F661D">
      <w:pPr>
        <w:widowControl w:val="0"/>
        <w:shd w:val="clear" w:color="auto" w:fill="FFFFFF"/>
        <w:tabs>
          <w:tab w:val="left" w:pos="142"/>
        </w:tabs>
        <w:adjustRightInd w:val="0"/>
        <w:jc w:val="both"/>
        <w:rPr>
          <w:rFonts w:asciiTheme="minorHAnsi" w:hAnsiTheme="minorHAnsi" w:cstheme="minorHAnsi"/>
          <w:b/>
          <w:color w:val="000000"/>
          <w:sz w:val="18"/>
          <w:szCs w:val="18"/>
        </w:rPr>
      </w:pPr>
    </w:p>
    <w:p w14:paraId="3E721AAA" w14:textId="77777777" w:rsidR="003F661D" w:rsidRPr="00B91044" w:rsidRDefault="003F661D" w:rsidP="003F661D">
      <w:pPr>
        <w:widowControl w:val="0"/>
        <w:shd w:val="clear" w:color="auto" w:fill="FFFFFF"/>
        <w:tabs>
          <w:tab w:val="left" w:pos="142"/>
        </w:tabs>
        <w:adjustRightInd w:val="0"/>
        <w:jc w:val="both"/>
        <w:rPr>
          <w:rFonts w:asciiTheme="minorHAnsi" w:hAnsiTheme="minorHAnsi" w:cstheme="minorHAnsi"/>
          <w:b/>
          <w:color w:val="000000"/>
          <w:sz w:val="18"/>
          <w:szCs w:val="18"/>
        </w:rPr>
      </w:pPr>
    </w:p>
    <w:p w14:paraId="3A75C513" w14:textId="77777777" w:rsidR="003F661D"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53163129" w14:textId="77777777" w:rsidR="003F661D"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1568C1C5" w14:textId="77777777" w:rsidR="003F661D"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6EDE6E2B" w14:textId="77777777" w:rsidR="003F661D"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66354C06" w14:textId="77777777" w:rsidR="003F661D"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25B26B4E" w14:textId="77777777" w:rsidR="003F661D"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48CB631B" w14:textId="77777777" w:rsidR="003F661D"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DA5DF7F" w14:textId="77777777" w:rsidR="003F661D"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1F7BD911" w14:textId="77777777" w:rsidR="003F661D"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6D43110D" w14:textId="77777777" w:rsidR="003F661D"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40F2228C" w14:textId="77777777" w:rsidR="003F661D"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24243465" w14:textId="77777777" w:rsidR="003F661D"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1BFAD0DF" w14:textId="77777777" w:rsidR="003F661D"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02BCE1D" w14:textId="77777777" w:rsidR="003F661D"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2B8ECC82" w14:textId="77777777" w:rsidR="003F661D"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204863E2" w14:textId="77777777" w:rsidR="003F661D"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142C9000" w14:textId="77777777" w:rsidR="003F661D"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C9CFAA3" w14:textId="77777777" w:rsidR="003F661D"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D480040" w14:textId="77777777" w:rsidR="003F661D"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4E3E8A90" w14:textId="77777777" w:rsidR="003F661D"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5056A521" w14:textId="77777777" w:rsidR="003F661D"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2709D5A1" w14:textId="77777777" w:rsidR="003F661D" w:rsidRPr="00F47A07"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F5557E2" w14:textId="77777777" w:rsidR="003F661D" w:rsidRPr="00F47A07"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48193D23" w14:textId="77777777" w:rsidR="003F661D" w:rsidRPr="00F47A07"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B4B3EDC" w14:textId="77777777" w:rsidR="003F661D"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60B73AE9" w14:textId="77777777" w:rsidR="003F661D"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05BF74D" w14:textId="77777777" w:rsidR="003F661D"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44E84D6" w14:textId="77777777" w:rsidR="003F661D" w:rsidRPr="00F47A07"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534AC9B4" w14:textId="77777777" w:rsidR="003F661D" w:rsidRPr="00F47A07" w:rsidRDefault="003F661D" w:rsidP="003F661D">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728CE90" w14:textId="77777777" w:rsidR="003F661D" w:rsidRPr="00F47A07" w:rsidRDefault="003F661D" w:rsidP="003F661D">
      <w:pPr>
        <w:autoSpaceDE/>
        <w:autoSpaceDN/>
        <w:spacing w:line="276" w:lineRule="auto"/>
        <w:jc w:val="center"/>
        <w:rPr>
          <w:rFonts w:asciiTheme="minorHAnsi" w:hAnsiTheme="minorHAnsi" w:cstheme="minorHAnsi"/>
          <w:sz w:val="22"/>
          <w:szCs w:val="22"/>
          <w:u w:val="single"/>
          <w:lang w:eastAsia="en-US"/>
        </w:rPr>
      </w:pPr>
      <w:r w:rsidRPr="00F47A07">
        <w:rPr>
          <w:rFonts w:asciiTheme="minorHAnsi" w:hAnsiTheme="minorHAnsi" w:cstheme="minorHAnsi"/>
          <w:sz w:val="22"/>
          <w:szCs w:val="22"/>
          <w:u w:val="single"/>
          <w:lang w:eastAsia="en-US"/>
        </w:rPr>
        <w:t xml:space="preserve">Wzór oświadczenia wymaganego od wykonawcy w zakresie wypełnienia obowiązków informacyjnych przewidzianych w _art. 13 lub _art. 14 RODO </w:t>
      </w:r>
    </w:p>
    <w:p w14:paraId="738951C9" w14:textId="77777777" w:rsidR="003F661D" w:rsidRPr="00F47A07" w:rsidRDefault="003F661D" w:rsidP="003F661D">
      <w:pPr>
        <w:autoSpaceDE/>
        <w:autoSpaceDN/>
        <w:jc w:val="center"/>
        <w:rPr>
          <w:rFonts w:asciiTheme="minorHAnsi" w:hAnsiTheme="minorHAnsi" w:cstheme="minorHAnsi"/>
          <w:sz w:val="22"/>
          <w:szCs w:val="22"/>
          <w:u w:val="single"/>
          <w:lang w:eastAsia="en-US"/>
        </w:rPr>
      </w:pPr>
    </w:p>
    <w:p w14:paraId="76138660" w14:textId="77777777" w:rsidR="003F661D" w:rsidRPr="00F47A07" w:rsidRDefault="003F661D" w:rsidP="003F661D">
      <w:pPr>
        <w:autoSpaceDE/>
        <w:autoSpaceDN/>
        <w:jc w:val="center"/>
        <w:rPr>
          <w:rFonts w:asciiTheme="minorHAnsi" w:hAnsiTheme="minorHAnsi" w:cstheme="minorHAnsi"/>
          <w:sz w:val="22"/>
          <w:szCs w:val="22"/>
          <w:u w:val="single"/>
          <w:lang w:eastAsia="en-US"/>
        </w:rPr>
      </w:pPr>
    </w:p>
    <w:p w14:paraId="6617028A" w14:textId="77777777" w:rsidR="003F661D" w:rsidRPr="00F47A07" w:rsidRDefault="003F661D" w:rsidP="003F661D">
      <w:pPr>
        <w:autoSpaceDE/>
        <w:autoSpaceDN/>
        <w:jc w:val="center"/>
        <w:rPr>
          <w:rFonts w:asciiTheme="minorHAnsi" w:hAnsiTheme="minorHAnsi" w:cstheme="minorHAnsi"/>
          <w:color w:val="000000"/>
          <w:sz w:val="22"/>
          <w:szCs w:val="22"/>
          <w:lang w:eastAsia="en-US"/>
        </w:rPr>
      </w:pPr>
      <w:r w:rsidRPr="00F47A07">
        <w:rPr>
          <w:rFonts w:asciiTheme="minorHAnsi" w:hAnsiTheme="minorHAnsi" w:cstheme="minorHAnsi"/>
          <w:sz w:val="22"/>
          <w:szCs w:val="22"/>
          <w:u w:val="single"/>
          <w:lang w:eastAsia="en-US"/>
        </w:rPr>
        <w:t xml:space="preserve"> </w:t>
      </w:r>
    </w:p>
    <w:p w14:paraId="1BC9571B" w14:textId="77777777" w:rsidR="003F661D" w:rsidRPr="00F47A07" w:rsidRDefault="003F661D" w:rsidP="003F661D">
      <w:pPr>
        <w:autoSpaceDE/>
        <w:autoSpaceDN/>
        <w:spacing w:before="100" w:beforeAutospacing="1" w:after="100" w:afterAutospacing="1" w:line="360" w:lineRule="auto"/>
        <w:ind w:firstLine="567"/>
        <w:jc w:val="both"/>
        <w:rPr>
          <w:rFonts w:asciiTheme="minorHAnsi" w:hAnsiTheme="minorHAnsi" w:cstheme="minorHAnsi"/>
          <w:sz w:val="22"/>
          <w:szCs w:val="22"/>
        </w:rPr>
      </w:pPr>
      <w:r w:rsidRPr="00F47A07">
        <w:rPr>
          <w:rFonts w:asciiTheme="minorHAnsi" w:hAnsiTheme="minorHAnsi" w:cstheme="minorHAnsi"/>
          <w:color w:val="000000"/>
          <w:sz w:val="22"/>
          <w:szCs w:val="22"/>
        </w:rPr>
        <w:t>Oświadczam, że wypełniłem obowiązki informacyjne przewidziane w art. 13 lub art. 14 RODO</w:t>
      </w:r>
      <w:r>
        <w:rPr>
          <w:rStyle w:val="Odwoanieprzypisudolnego"/>
          <w:rFonts w:asciiTheme="minorHAnsi" w:hAnsiTheme="minorHAnsi"/>
          <w:color w:val="000000"/>
          <w:sz w:val="22"/>
          <w:szCs w:val="22"/>
        </w:rPr>
        <w:footnoteReference w:id="2"/>
      </w:r>
      <w:r w:rsidRPr="00F47A07">
        <w:rPr>
          <w:rFonts w:asciiTheme="minorHAnsi" w:hAnsiTheme="minorHAnsi" w:cstheme="minorHAnsi"/>
          <w:color w:val="000000"/>
          <w:sz w:val="22"/>
          <w:szCs w:val="22"/>
        </w:rPr>
        <w:t xml:space="preserve"> wobec osób fizycznych, </w:t>
      </w:r>
      <w:r w:rsidRPr="00F47A07">
        <w:rPr>
          <w:rFonts w:asciiTheme="minorHAnsi" w:hAnsiTheme="minorHAnsi" w:cstheme="minorHAnsi"/>
          <w:sz w:val="22"/>
          <w:szCs w:val="22"/>
        </w:rPr>
        <w:t>od których dane osobowe bezpośrednio lub pośrednio pozyskałem</w:t>
      </w:r>
      <w:r w:rsidRPr="00F47A07">
        <w:rPr>
          <w:rFonts w:asciiTheme="minorHAnsi" w:hAnsiTheme="minorHAnsi" w:cstheme="minorHAnsi"/>
          <w:color w:val="000000"/>
          <w:sz w:val="22"/>
          <w:szCs w:val="22"/>
        </w:rPr>
        <w:t xml:space="preserve"> w celu ubiegania się o udzielenie zamówienia publicznego w niniejszym postępowaniu</w:t>
      </w:r>
      <w:r w:rsidRPr="00F47A07">
        <w:rPr>
          <w:rFonts w:asciiTheme="minorHAnsi" w:hAnsiTheme="minorHAnsi" w:cstheme="minorHAnsi"/>
          <w:sz w:val="22"/>
          <w:szCs w:val="22"/>
        </w:rPr>
        <w:t>.</w:t>
      </w:r>
    </w:p>
    <w:p w14:paraId="161F5AA9" w14:textId="77777777" w:rsidR="003F661D" w:rsidRPr="00953324" w:rsidRDefault="003F661D" w:rsidP="003F661D">
      <w:pPr>
        <w:autoSpaceDE/>
        <w:autoSpaceDN/>
        <w:spacing w:line="360" w:lineRule="auto"/>
        <w:jc w:val="both"/>
        <w:rPr>
          <w:rFonts w:asciiTheme="minorHAnsi" w:hAnsiTheme="minorHAnsi" w:cstheme="minorHAnsi"/>
          <w:bCs/>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21</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r w:rsidRPr="00953324">
        <w:rPr>
          <w:rFonts w:asciiTheme="minorHAnsi" w:hAnsiTheme="minorHAnsi" w:cstheme="minorHAnsi"/>
          <w:bCs/>
          <w:sz w:val="22"/>
          <w:szCs w:val="22"/>
        </w:rPr>
        <w:t>……………………………………………………..</w:t>
      </w:r>
    </w:p>
    <w:p w14:paraId="4BE5D38B" w14:textId="77777777" w:rsidR="003F661D" w:rsidRPr="00F47A07" w:rsidRDefault="003F661D" w:rsidP="003F661D">
      <w:pPr>
        <w:widowControl w:val="0"/>
        <w:adjustRightInd w:val="0"/>
        <w:ind w:hanging="425"/>
        <w:jc w:val="both"/>
        <w:rPr>
          <w:rFonts w:asciiTheme="minorHAnsi" w:hAnsiTheme="minorHAnsi" w:cstheme="minorHAnsi"/>
        </w:rPr>
      </w:pP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Pr>
          <w:rFonts w:asciiTheme="minorHAnsi" w:hAnsiTheme="minorHAnsi" w:cstheme="minorHAnsi"/>
          <w:b/>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4AF166A5" w14:textId="77777777" w:rsidR="003F661D" w:rsidRPr="00F47A07" w:rsidRDefault="003F661D" w:rsidP="003F661D">
      <w:pPr>
        <w:widowControl w:val="0"/>
        <w:adjustRightInd w:val="0"/>
        <w:ind w:left="3724" w:firstLine="356"/>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29FB980B" w14:textId="77777777" w:rsidR="003F661D" w:rsidRPr="00F47A07" w:rsidRDefault="003F661D" w:rsidP="003F661D">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34049824" w14:textId="77777777" w:rsidR="003F661D" w:rsidRDefault="003F661D" w:rsidP="003F661D">
      <w:pPr>
        <w:tabs>
          <w:tab w:val="left" w:pos="0"/>
          <w:tab w:val="left" w:pos="360"/>
        </w:tabs>
        <w:suppressAutoHyphens/>
        <w:rPr>
          <w:rFonts w:ascii="Calibri" w:hAnsi="Calibri" w:cs="Calibri"/>
          <w:b/>
          <w:sz w:val="22"/>
          <w:szCs w:val="22"/>
        </w:rPr>
      </w:pPr>
    </w:p>
    <w:p w14:paraId="2F4D751F" w14:textId="77777777" w:rsidR="003F661D" w:rsidRDefault="003F661D" w:rsidP="003F661D">
      <w:pPr>
        <w:tabs>
          <w:tab w:val="left" w:pos="0"/>
          <w:tab w:val="left" w:pos="360"/>
        </w:tabs>
        <w:suppressAutoHyphens/>
        <w:jc w:val="right"/>
        <w:rPr>
          <w:rFonts w:ascii="Calibri" w:hAnsi="Calibri" w:cs="Calibri"/>
          <w:b/>
          <w:sz w:val="22"/>
          <w:szCs w:val="22"/>
        </w:rPr>
      </w:pPr>
    </w:p>
    <w:p w14:paraId="4992EA26" w14:textId="77777777" w:rsidR="003F661D" w:rsidRDefault="003F661D" w:rsidP="003F661D">
      <w:pPr>
        <w:tabs>
          <w:tab w:val="left" w:pos="0"/>
          <w:tab w:val="left" w:pos="360"/>
        </w:tabs>
        <w:suppressAutoHyphens/>
        <w:jc w:val="right"/>
        <w:rPr>
          <w:rFonts w:ascii="Calibri" w:hAnsi="Calibri" w:cs="Calibri"/>
          <w:b/>
          <w:sz w:val="22"/>
          <w:szCs w:val="22"/>
        </w:rPr>
      </w:pPr>
    </w:p>
    <w:p w14:paraId="242D7D03" w14:textId="77777777" w:rsidR="003F661D" w:rsidRDefault="003F661D" w:rsidP="003F661D">
      <w:pPr>
        <w:tabs>
          <w:tab w:val="left" w:pos="0"/>
          <w:tab w:val="left" w:pos="360"/>
        </w:tabs>
        <w:suppressAutoHyphens/>
        <w:jc w:val="right"/>
        <w:rPr>
          <w:rFonts w:ascii="Calibri" w:hAnsi="Calibri" w:cs="Calibri"/>
          <w:b/>
          <w:sz w:val="22"/>
          <w:szCs w:val="22"/>
        </w:rPr>
      </w:pPr>
    </w:p>
    <w:p w14:paraId="0021A154" w14:textId="77777777" w:rsidR="003F661D" w:rsidRDefault="003F661D" w:rsidP="003F661D">
      <w:pPr>
        <w:tabs>
          <w:tab w:val="left" w:pos="0"/>
          <w:tab w:val="left" w:pos="360"/>
        </w:tabs>
        <w:suppressAutoHyphens/>
        <w:jc w:val="right"/>
        <w:rPr>
          <w:rFonts w:ascii="Calibri" w:hAnsi="Calibri" w:cs="Calibri"/>
          <w:b/>
          <w:sz w:val="22"/>
          <w:szCs w:val="22"/>
        </w:rPr>
      </w:pPr>
    </w:p>
    <w:p w14:paraId="2536C0B3" w14:textId="77777777" w:rsidR="003F661D" w:rsidRDefault="003F661D" w:rsidP="003F661D">
      <w:pPr>
        <w:tabs>
          <w:tab w:val="left" w:pos="0"/>
          <w:tab w:val="left" w:pos="360"/>
        </w:tabs>
        <w:suppressAutoHyphens/>
        <w:rPr>
          <w:rFonts w:ascii="Calibri" w:hAnsi="Calibri" w:cs="Calibri"/>
          <w:b/>
          <w:sz w:val="22"/>
          <w:szCs w:val="22"/>
        </w:rPr>
      </w:pPr>
    </w:p>
    <w:p w14:paraId="408B5ACF" w14:textId="77777777" w:rsidR="003F661D" w:rsidRDefault="003F661D" w:rsidP="003F661D">
      <w:pPr>
        <w:tabs>
          <w:tab w:val="left" w:pos="0"/>
          <w:tab w:val="left" w:pos="360"/>
        </w:tabs>
        <w:suppressAutoHyphens/>
        <w:rPr>
          <w:rFonts w:ascii="Calibri" w:hAnsi="Calibri" w:cs="Calibri"/>
          <w:b/>
          <w:sz w:val="22"/>
          <w:szCs w:val="22"/>
        </w:rPr>
      </w:pPr>
    </w:p>
    <w:p w14:paraId="3D279FE0" w14:textId="77777777" w:rsidR="003F661D" w:rsidRDefault="003F661D" w:rsidP="003F661D">
      <w:pPr>
        <w:tabs>
          <w:tab w:val="left" w:pos="0"/>
          <w:tab w:val="left" w:pos="360"/>
        </w:tabs>
        <w:suppressAutoHyphens/>
        <w:rPr>
          <w:rFonts w:ascii="Calibri" w:hAnsi="Calibri" w:cs="Calibri"/>
          <w:b/>
          <w:sz w:val="22"/>
          <w:szCs w:val="22"/>
        </w:rPr>
      </w:pPr>
    </w:p>
    <w:p w14:paraId="342D24B3" w14:textId="77777777" w:rsidR="003F661D" w:rsidRDefault="003F661D" w:rsidP="003F661D">
      <w:pPr>
        <w:tabs>
          <w:tab w:val="left" w:pos="0"/>
          <w:tab w:val="left" w:pos="360"/>
        </w:tabs>
        <w:suppressAutoHyphens/>
        <w:jc w:val="right"/>
        <w:rPr>
          <w:rFonts w:ascii="Calibri" w:hAnsi="Calibri" w:cs="Calibri"/>
          <w:b/>
          <w:sz w:val="22"/>
          <w:szCs w:val="22"/>
        </w:rPr>
      </w:pPr>
    </w:p>
    <w:p w14:paraId="42E5B614" w14:textId="77777777" w:rsidR="003F661D" w:rsidRDefault="003F661D" w:rsidP="003F661D">
      <w:pPr>
        <w:tabs>
          <w:tab w:val="left" w:pos="0"/>
          <w:tab w:val="left" w:pos="360"/>
        </w:tabs>
        <w:suppressAutoHyphens/>
        <w:jc w:val="right"/>
        <w:rPr>
          <w:rFonts w:ascii="Calibri" w:hAnsi="Calibri" w:cs="Calibri"/>
          <w:b/>
          <w:sz w:val="22"/>
          <w:szCs w:val="22"/>
        </w:rPr>
      </w:pPr>
    </w:p>
    <w:p w14:paraId="0186E8F3" w14:textId="77777777" w:rsidR="003F661D" w:rsidRDefault="003F661D" w:rsidP="003F661D">
      <w:pPr>
        <w:tabs>
          <w:tab w:val="left" w:pos="0"/>
          <w:tab w:val="left" w:pos="360"/>
        </w:tabs>
        <w:suppressAutoHyphens/>
        <w:jc w:val="right"/>
        <w:rPr>
          <w:rFonts w:ascii="Calibri" w:hAnsi="Calibri" w:cs="Calibri"/>
          <w:b/>
          <w:sz w:val="22"/>
          <w:szCs w:val="22"/>
        </w:rPr>
      </w:pPr>
    </w:p>
    <w:p w14:paraId="2FA350ED" w14:textId="77777777" w:rsidR="003F661D" w:rsidRDefault="003F661D" w:rsidP="003F661D">
      <w:pPr>
        <w:tabs>
          <w:tab w:val="left" w:pos="0"/>
          <w:tab w:val="left" w:pos="360"/>
        </w:tabs>
        <w:suppressAutoHyphens/>
        <w:jc w:val="right"/>
        <w:rPr>
          <w:rFonts w:ascii="Calibri" w:hAnsi="Calibri" w:cs="Calibri"/>
          <w:b/>
          <w:sz w:val="22"/>
          <w:szCs w:val="22"/>
        </w:rPr>
      </w:pPr>
    </w:p>
    <w:p w14:paraId="276452BE" w14:textId="77777777" w:rsidR="003F661D" w:rsidRDefault="003F661D" w:rsidP="003F661D">
      <w:pPr>
        <w:tabs>
          <w:tab w:val="left" w:pos="0"/>
          <w:tab w:val="left" w:pos="360"/>
        </w:tabs>
        <w:suppressAutoHyphens/>
        <w:jc w:val="right"/>
        <w:rPr>
          <w:rFonts w:ascii="Calibri" w:hAnsi="Calibri" w:cs="Calibri"/>
          <w:b/>
          <w:sz w:val="22"/>
          <w:szCs w:val="22"/>
        </w:rPr>
      </w:pPr>
    </w:p>
    <w:p w14:paraId="4EC6FC4E" w14:textId="77777777" w:rsidR="003F661D" w:rsidRDefault="003F661D" w:rsidP="003F661D">
      <w:pPr>
        <w:tabs>
          <w:tab w:val="left" w:pos="0"/>
          <w:tab w:val="left" w:pos="360"/>
        </w:tabs>
        <w:suppressAutoHyphens/>
        <w:jc w:val="right"/>
        <w:rPr>
          <w:rFonts w:ascii="Calibri" w:hAnsi="Calibri" w:cs="Calibri"/>
          <w:b/>
          <w:sz w:val="22"/>
          <w:szCs w:val="22"/>
        </w:rPr>
      </w:pPr>
    </w:p>
    <w:p w14:paraId="42CA2426" w14:textId="77777777" w:rsidR="003F661D" w:rsidRDefault="003F661D" w:rsidP="003F661D">
      <w:pPr>
        <w:tabs>
          <w:tab w:val="left" w:pos="0"/>
          <w:tab w:val="left" w:pos="360"/>
        </w:tabs>
        <w:suppressAutoHyphens/>
        <w:jc w:val="right"/>
        <w:rPr>
          <w:rFonts w:ascii="Calibri" w:hAnsi="Calibri" w:cs="Calibri"/>
          <w:b/>
          <w:sz w:val="22"/>
          <w:szCs w:val="22"/>
        </w:rPr>
      </w:pPr>
    </w:p>
    <w:p w14:paraId="5FD9A5DC" w14:textId="77777777" w:rsidR="003F661D" w:rsidRDefault="003F661D" w:rsidP="003F661D">
      <w:pPr>
        <w:tabs>
          <w:tab w:val="left" w:pos="0"/>
          <w:tab w:val="left" w:pos="360"/>
        </w:tabs>
        <w:suppressAutoHyphens/>
        <w:jc w:val="right"/>
        <w:rPr>
          <w:rFonts w:ascii="Calibri" w:hAnsi="Calibri" w:cs="Calibri"/>
          <w:b/>
          <w:sz w:val="22"/>
          <w:szCs w:val="22"/>
        </w:rPr>
      </w:pPr>
    </w:p>
    <w:p w14:paraId="3BBCE3E1" w14:textId="77777777" w:rsidR="003F661D" w:rsidRDefault="003F661D" w:rsidP="003F661D">
      <w:pPr>
        <w:tabs>
          <w:tab w:val="left" w:pos="0"/>
          <w:tab w:val="left" w:pos="360"/>
        </w:tabs>
        <w:suppressAutoHyphens/>
        <w:jc w:val="right"/>
        <w:rPr>
          <w:rFonts w:ascii="Calibri" w:hAnsi="Calibri" w:cs="Calibri"/>
          <w:b/>
          <w:sz w:val="22"/>
          <w:szCs w:val="22"/>
        </w:rPr>
      </w:pPr>
    </w:p>
    <w:p w14:paraId="587F0B59" w14:textId="77777777" w:rsidR="003F661D" w:rsidRDefault="003F661D" w:rsidP="003F661D">
      <w:pPr>
        <w:tabs>
          <w:tab w:val="left" w:pos="0"/>
          <w:tab w:val="left" w:pos="360"/>
        </w:tabs>
        <w:suppressAutoHyphens/>
        <w:jc w:val="right"/>
        <w:rPr>
          <w:rFonts w:ascii="Calibri" w:hAnsi="Calibri" w:cs="Calibri"/>
          <w:b/>
          <w:sz w:val="22"/>
          <w:szCs w:val="22"/>
        </w:rPr>
      </w:pPr>
    </w:p>
    <w:p w14:paraId="1CE342A8" w14:textId="77777777" w:rsidR="003F661D" w:rsidRDefault="003F661D" w:rsidP="003F661D">
      <w:pPr>
        <w:tabs>
          <w:tab w:val="left" w:pos="0"/>
          <w:tab w:val="left" w:pos="360"/>
        </w:tabs>
        <w:suppressAutoHyphens/>
        <w:jc w:val="right"/>
        <w:rPr>
          <w:rFonts w:ascii="Calibri" w:hAnsi="Calibri" w:cs="Calibri"/>
          <w:b/>
          <w:sz w:val="22"/>
          <w:szCs w:val="22"/>
        </w:rPr>
      </w:pPr>
    </w:p>
    <w:p w14:paraId="5580DB08" w14:textId="77777777" w:rsidR="003F661D" w:rsidRDefault="003F661D" w:rsidP="003F661D">
      <w:pPr>
        <w:tabs>
          <w:tab w:val="left" w:pos="0"/>
          <w:tab w:val="left" w:pos="360"/>
        </w:tabs>
        <w:suppressAutoHyphens/>
        <w:jc w:val="right"/>
        <w:rPr>
          <w:rFonts w:ascii="Calibri" w:hAnsi="Calibri" w:cs="Calibri"/>
          <w:b/>
          <w:sz w:val="22"/>
          <w:szCs w:val="22"/>
        </w:rPr>
      </w:pPr>
    </w:p>
    <w:p w14:paraId="4B5F9DFE" w14:textId="77777777" w:rsidR="003F661D" w:rsidRDefault="003F661D" w:rsidP="003F661D">
      <w:pPr>
        <w:tabs>
          <w:tab w:val="left" w:pos="0"/>
          <w:tab w:val="left" w:pos="360"/>
        </w:tabs>
        <w:suppressAutoHyphens/>
        <w:jc w:val="right"/>
        <w:rPr>
          <w:rFonts w:ascii="Calibri" w:hAnsi="Calibri" w:cs="Calibri"/>
          <w:b/>
          <w:sz w:val="22"/>
          <w:szCs w:val="22"/>
        </w:rPr>
      </w:pPr>
    </w:p>
    <w:p w14:paraId="2E3CFC2E" w14:textId="77777777" w:rsidR="003F661D" w:rsidRDefault="003F661D" w:rsidP="003F661D">
      <w:pPr>
        <w:tabs>
          <w:tab w:val="left" w:pos="0"/>
          <w:tab w:val="left" w:pos="360"/>
        </w:tabs>
        <w:suppressAutoHyphens/>
        <w:jc w:val="right"/>
        <w:rPr>
          <w:rFonts w:ascii="Calibri" w:hAnsi="Calibri" w:cs="Calibri"/>
          <w:b/>
          <w:sz w:val="22"/>
          <w:szCs w:val="22"/>
        </w:rPr>
      </w:pPr>
    </w:p>
    <w:p w14:paraId="74A3418E" w14:textId="497021B7" w:rsidR="003F661D" w:rsidRDefault="003F661D" w:rsidP="003F661D">
      <w:pPr>
        <w:tabs>
          <w:tab w:val="left" w:pos="0"/>
          <w:tab w:val="left" w:pos="360"/>
        </w:tabs>
        <w:suppressAutoHyphens/>
        <w:jc w:val="right"/>
        <w:rPr>
          <w:rFonts w:ascii="Calibri" w:hAnsi="Calibri" w:cs="Calibri"/>
          <w:b/>
          <w:sz w:val="22"/>
          <w:szCs w:val="22"/>
        </w:rPr>
      </w:pPr>
    </w:p>
    <w:p w14:paraId="6DCA5826" w14:textId="06A48E83" w:rsidR="003F661D" w:rsidRDefault="003F661D" w:rsidP="003F661D">
      <w:pPr>
        <w:tabs>
          <w:tab w:val="left" w:pos="0"/>
          <w:tab w:val="left" w:pos="360"/>
        </w:tabs>
        <w:suppressAutoHyphens/>
        <w:jc w:val="right"/>
        <w:rPr>
          <w:rFonts w:ascii="Calibri" w:hAnsi="Calibri" w:cs="Calibri"/>
          <w:b/>
          <w:sz w:val="22"/>
          <w:szCs w:val="22"/>
        </w:rPr>
      </w:pPr>
    </w:p>
    <w:p w14:paraId="71FBEFDC" w14:textId="692DB492" w:rsidR="003F661D" w:rsidRDefault="003F661D" w:rsidP="003F661D">
      <w:pPr>
        <w:tabs>
          <w:tab w:val="left" w:pos="0"/>
          <w:tab w:val="left" w:pos="360"/>
        </w:tabs>
        <w:suppressAutoHyphens/>
        <w:jc w:val="right"/>
        <w:rPr>
          <w:rFonts w:ascii="Calibri" w:hAnsi="Calibri" w:cs="Calibri"/>
          <w:b/>
          <w:sz w:val="22"/>
          <w:szCs w:val="22"/>
        </w:rPr>
      </w:pPr>
    </w:p>
    <w:p w14:paraId="19752360" w14:textId="77777777" w:rsidR="003F661D" w:rsidRDefault="003F661D" w:rsidP="003F661D">
      <w:pPr>
        <w:tabs>
          <w:tab w:val="left" w:pos="0"/>
          <w:tab w:val="left" w:pos="360"/>
        </w:tabs>
        <w:suppressAutoHyphens/>
        <w:jc w:val="right"/>
        <w:rPr>
          <w:rFonts w:ascii="Calibri" w:hAnsi="Calibri" w:cs="Calibri"/>
          <w:b/>
          <w:sz w:val="22"/>
          <w:szCs w:val="22"/>
        </w:rPr>
      </w:pPr>
    </w:p>
    <w:p w14:paraId="6003F452" w14:textId="77777777" w:rsidR="003F661D" w:rsidRDefault="003F661D" w:rsidP="003F661D">
      <w:pPr>
        <w:tabs>
          <w:tab w:val="left" w:pos="0"/>
          <w:tab w:val="left" w:pos="360"/>
        </w:tabs>
        <w:suppressAutoHyphens/>
        <w:rPr>
          <w:rFonts w:ascii="Calibri" w:hAnsi="Calibri" w:cs="Calibri"/>
          <w:b/>
          <w:sz w:val="22"/>
          <w:szCs w:val="22"/>
        </w:rPr>
      </w:pPr>
    </w:p>
    <w:p w14:paraId="12C0C888" w14:textId="77777777" w:rsidR="003F661D" w:rsidRDefault="003F661D" w:rsidP="003F661D">
      <w:pPr>
        <w:tabs>
          <w:tab w:val="left" w:pos="0"/>
          <w:tab w:val="left" w:pos="360"/>
        </w:tabs>
        <w:suppressAutoHyphens/>
        <w:rPr>
          <w:rFonts w:ascii="Calibri" w:hAnsi="Calibri" w:cs="Calibri"/>
          <w:b/>
          <w:sz w:val="22"/>
          <w:szCs w:val="22"/>
        </w:rPr>
      </w:pPr>
    </w:p>
    <w:p w14:paraId="08D9BB9D" w14:textId="77777777" w:rsidR="003F661D" w:rsidRDefault="003F661D" w:rsidP="003F661D">
      <w:pPr>
        <w:tabs>
          <w:tab w:val="left" w:pos="0"/>
          <w:tab w:val="left" w:pos="360"/>
        </w:tabs>
        <w:suppressAutoHyphens/>
        <w:jc w:val="right"/>
        <w:rPr>
          <w:rFonts w:ascii="Calibri" w:hAnsi="Calibri" w:cs="Calibri"/>
          <w:b/>
          <w:sz w:val="22"/>
          <w:szCs w:val="22"/>
        </w:rPr>
      </w:pPr>
    </w:p>
    <w:p w14:paraId="23FF1DF9" w14:textId="77777777" w:rsidR="003F661D" w:rsidRPr="00723C3F" w:rsidRDefault="003F661D" w:rsidP="003F661D">
      <w:pPr>
        <w:rPr>
          <w:rFonts w:asciiTheme="minorHAnsi" w:hAnsiTheme="minorHAnsi" w:cstheme="minorHAnsi"/>
          <w:b/>
        </w:rPr>
      </w:pPr>
      <w:r w:rsidRPr="00723C3F">
        <w:rPr>
          <w:rFonts w:asciiTheme="minorHAnsi" w:hAnsiTheme="minorHAnsi" w:cstheme="minorHAnsi"/>
          <w:b/>
        </w:rPr>
        <w:t>Załącznik nr 4 do SIWZ</w:t>
      </w:r>
      <w:r>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38/ZP/2020</w:t>
      </w:r>
    </w:p>
    <w:p w14:paraId="0D2DAC2E" w14:textId="77777777" w:rsidR="003F661D" w:rsidRDefault="003F661D" w:rsidP="003F661D">
      <w:pPr>
        <w:jc w:val="center"/>
        <w:rPr>
          <w:rFonts w:asciiTheme="minorHAnsi" w:hAnsiTheme="minorHAnsi" w:cstheme="minorHAnsi"/>
          <w:b/>
        </w:rPr>
      </w:pPr>
    </w:p>
    <w:p w14:paraId="2C332892" w14:textId="77777777" w:rsidR="003F661D" w:rsidRDefault="003F661D" w:rsidP="003F661D">
      <w:pPr>
        <w:jc w:val="center"/>
        <w:rPr>
          <w:rFonts w:asciiTheme="minorHAnsi" w:hAnsiTheme="minorHAnsi" w:cstheme="minorHAnsi"/>
          <w:b/>
        </w:rPr>
      </w:pPr>
    </w:p>
    <w:p w14:paraId="41A823EF" w14:textId="77777777" w:rsidR="003F661D" w:rsidRPr="00723C3F" w:rsidRDefault="003F661D" w:rsidP="003F661D">
      <w:pPr>
        <w:jc w:val="center"/>
        <w:rPr>
          <w:rFonts w:asciiTheme="minorHAnsi" w:hAnsiTheme="minorHAnsi" w:cstheme="minorHAnsi"/>
          <w:b/>
        </w:rPr>
      </w:pPr>
    </w:p>
    <w:p w14:paraId="6A7758D2" w14:textId="77777777" w:rsidR="003F661D" w:rsidRDefault="003F661D" w:rsidP="003F661D">
      <w:pPr>
        <w:jc w:val="center"/>
        <w:rPr>
          <w:rFonts w:asciiTheme="minorHAnsi" w:hAnsiTheme="minorHAnsi" w:cstheme="minorHAnsi"/>
          <w:b/>
        </w:rPr>
      </w:pPr>
      <w:r>
        <w:rPr>
          <w:rFonts w:asciiTheme="minorHAnsi" w:hAnsiTheme="minorHAnsi" w:cstheme="minorHAnsi"/>
          <w:b/>
        </w:rPr>
        <w:t>Ogólne warunki umowy</w:t>
      </w:r>
    </w:p>
    <w:p w14:paraId="7F9757B0" w14:textId="77777777" w:rsidR="003F661D" w:rsidRPr="00ED25E4" w:rsidRDefault="003F661D" w:rsidP="003F661D">
      <w:pPr>
        <w:jc w:val="center"/>
        <w:rPr>
          <w:rFonts w:asciiTheme="minorHAnsi" w:hAnsiTheme="minorHAnsi" w:cstheme="minorHAnsi"/>
          <w:b/>
        </w:rPr>
      </w:pPr>
      <w:r w:rsidRPr="00723C3F">
        <w:rPr>
          <w:rFonts w:asciiTheme="minorHAnsi" w:hAnsiTheme="minorHAnsi" w:cstheme="minorHAnsi"/>
          <w:b/>
        </w:rPr>
        <w:t xml:space="preserve"> </w:t>
      </w:r>
      <w:r w:rsidRPr="00ED25E4">
        <w:rPr>
          <w:rFonts w:asciiTheme="minorHAnsi" w:hAnsiTheme="minorHAnsi" w:cstheme="minorHAnsi"/>
          <w:b/>
        </w:rPr>
        <w:t>N</w:t>
      </w:r>
      <w:r>
        <w:rPr>
          <w:rFonts w:asciiTheme="minorHAnsi" w:hAnsiTheme="minorHAnsi" w:cstheme="minorHAnsi"/>
          <w:b/>
        </w:rPr>
        <w:t>r</w:t>
      </w:r>
      <w:r w:rsidRPr="00ED25E4">
        <w:rPr>
          <w:rFonts w:asciiTheme="minorHAnsi" w:hAnsiTheme="minorHAnsi" w:cstheme="minorHAnsi"/>
          <w:b/>
        </w:rPr>
        <w:t xml:space="preserve"> </w:t>
      </w:r>
      <w:r>
        <w:rPr>
          <w:rFonts w:asciiTheme="minorHAnsi" w:hAnsiTheme="minorHAnsi" w:cstheme="minorHAnsi"/>
          <w:b/>
        </w:rPr>
        <w:t>…….</w:t>
      </w:r>
      <w:r w:rsidRPr="00ED25E4">
        <w:rPr>
          <w:rFonts w:asciiTheme="minorHAnsi" w:hAnsiTheme="minorHAnsi" w:cstheme="minorHAnsi"/>
          <w:b/>
        </w:rPr>
        <w:t>/202</w:t>
      </w:r>
      <w:r>
        <w:rPr>
          <w:rFonts w:asciiTheme="minorHAnsi" w:hAnsiTheme="minorHAnsi" w:cstheme="minorHAnsi"/>
          <w:b/>
        </w:rPr>
        <w:t>1</w:t>
      </w:r>
    </w:p>
    <w:p w14:paraId="6C0BEE40" w14:textId="77777777" w:rsidR="003F661D" w:rsidRPr="00ED25E4" w:rsidRDefault="003F661D" w:rsidP="003F661D">
      <w:pPr>
        <w:jc w:val="center"/>
        <w:rPr>
          <w:rFonts w:asciiTheme="minorHAnsi" w:hAnsiTheme="minorHAnsi" w:cstheme="minorHAnsi"/>
          <w:b/>
        </w:rPr>
      </w:pPr>
    </w:p>
    <w:p w14:paraId="20BFFC12" w14:textId="77777777" w:rsidR="003F661D" w:rsidRPr="00ED25E4" w:rsidRDefault="003F661D" w:rsidP="003F661D">
      <w:pPr>
        <w:tabs>
          <w:tab w:val="left" w:leader="dot" w:pos="4488"/>
        </w:tabs>
        <w:jc w:val="both"/>
        <w:rPr>
          <w:rFonts w:asciiTheme="minorHAnsi" w:hAnsiTheme="minorHAnsi" w:cstheme="minorHAnsi"/>
          <w:bCs/>
        </w:rPr>
      </w:pPr>
    </w:p>
    <w:p w14:paraId="00360AE5" w14:textId="77777777" w:rsidR="003F661D" w:rsidRPr="00ED25E4" w:rsidRDefault="003F661D" w:rsidP="003F661D">
      <w:pPr>
        <w:jc w:val="both"/>
        <w:rPr>
          <w:rFonts w:asciiTheme="minorHAnsi" w:hAnsiTheme="minorHAnsi" w:cstheme="minorHAnsi"/>
        </w:rPr>
      </w:pPr>
      <w:r w:rsidRPr="00ED25E4">
        <w:rPr>
          <w:rFonts w:asciiTheme="minorHAnsi" w:hAnsiTheme="minorHAnsi" w:cstheme="minorHAnsi"/>
        </w:rPr>
        <w:t>Zawarta w Złotowie w dniu</w:t>
      </w:r>
      <w:r>
        <w:rPr>
          <w:rFonts w:asciiTheme="minorHAnsi" w:hAnsiTheme="minorHAnsi" w:cstheme="minorHAnsi"/>
        </w:rPr>
        <w:t xml:space="preserve"> …………</w:t>
      </w:r>
      <w:r w:rsidRPr="00ED25E4">
        <w:rPr>
          <w:rFonts w:asciiTheme="minorHAnsi" w:hAnsiTheme="minorHAnsi" w:cstheme="minorHAnsi"/>
          <w:b/>
        </w:rPr>
        <w:t xml:space="preserve"> </w:t>
      </w:r>
      <w:r w:rsidRPr="00ED25E4">
        <w:rPr>
          <w:rFonts w:asciiTheme="minorHAnsi" w:hAnsiTheme="minorHAnsi" w:cstheme="minorHAnsi"/>
        </w:rPr>
        <w:t>202</w:t>
      </w:r>
      <w:r>
        <w:rPr>
          <w:rFonts w:asciiTheme="minorHAnsi" w:hAnsiTheme="minorHAnsi" w:cstheme="minorHAnsi"/>
        </w:rPr>
        <w:t>1</w:t>
      </w:r>
      <w:r w:rsidRPr="00ED25E4">
        <w:rPr>
          <w:rFonts w:asciiTheme="minorHAnsi" w:hAnsiTheme="minorHAnsi" w:cstheme="minorHAnsi"/>
        </w:rPr>
        <w:t xml:space="preserve"> r. pomiędzy: Szpitalem Powiatowym im. A. Sokołowskiego </w:t>
      </w:r>
      <w:r w:rsidRPr="00ED25E4">
        <w:rPr>
          <w:rFonts w:asciiTheme="minorHAnsi" w:hAnsiTheme="minorHAnsi" w:cstheme="minorHAnsi"/>
        </w:rPr>
        <w:br/>
        <w:t xml:space="preserve">w  Złotowie przy ul. Szpitalnej 28, zarejestrowanym w Sądzie Rejonowym Poznań – Nowe Miasto i Wilda w Poznaniu, IX Wydział Gospodarczy Krajowego Rejestru Sądowego pod numerem KRS:  </w:t>
      </w:r>
      <w:r w:rsidRPr="00ED25E4">
        <w:rPr>
          <w:rFonts w:asciiTheme="minorHAnsi" w:hAnsiTheme="minorHAnsi" w:cstheme="minorHAnsi"/>
          <w:bCs/>
        </w:rPr>
        <w:t>0000011762, NIP 767-14-49-305</w:t>
      </w:r>
      <w:r w:rsidRPr="00ED25E4">
        <w:rPr>
          <w:rFonts w:asciiTheme="minorHAnsi" w:hAnsiTheme="minorHAnsi" w:cstheme="minorHAnsi"/>
          <w:b/>
        </w:rPr>
        <w:t xml:space="preserve"> </w:t>
      </w:r>
      <w:r w:rsidRPr="00ED25E4">
        <w:rPr>
          <w:rFonts w:asciiTheme="minorHAnsi" w:hAnsiTheme="minorHAnsi" w:cstheme="minorHAnsi"/>
        </w:rPr>
        <w:t xml:space="preserve">zwanym dalej „Zamawiającym”, </w:t>
      </w:r>
    </w:p>
    <w:p w14:paraId="344CAA31" w14:textId="77777777" w:rsidR="003F661D" w:rsidRPr="00ED25E4" w:rsidRDefault="003F661D" w:rsidP="003F661D">
      <w:pPr>
        <w:jc w:val="both"/>
        <w:rPr>
          <w:rFonts w:asciiTheme="minorHAnsi" w:hAnsiTheme="minorHAnsi" w:cstheme="minorHAnsi"/>
        </w:rPr>
      </w:pPr>
      <w:r w:rsidRPr="00ED25E4">
        <w:rPr>
          <w:rFonts w:asciiTheme="minorHAnsi" w:hAnsiTheme="minorHAnsi" w:cstheme="minorHAnsi"/>
        </w:rPr>
        <w:t>reprezentowanym przez:</w:t>
      </w:r>
    </w:p>
    <w:p w14:paraId="7C29D9B6" w14:textId="77777777" w:rsidR="003F661D" w:rsidRPr="00ED25E4" w:rsidRDefault="003F661D" w:rsidP="003F661D">
      <w:pPr>
        <w:tabs>
          <w:tab w:val="left" w:leader="dot" w:pos="4488"/>
        </w:tabs>
        <w:jc w:val="both"/>
        <w:rPr>
          <w:rFonts w:asciiTheme="minorHAnsi" w:hAnsiTheme="minorHAnsi" w:cstheme="minorHAnsi"/>
        </w:rPr>
      </w:pPr>
      <w:r w:rsidRPr="00ED25E4">
        <w:rPr>
          <w:rFonts w:asciiTheme="minorHAnsi" w:hAnsiTheme="minorHAnsi" w:cstheme="minorHAnsi"/>
          <w:b/>
        </w:rPr>
        <w:t>Dyrektora- Joannę Harbuzińską – Turek</w:t>
      </w:r>
    </w:p>
    <w:p w14:paraId="6C922761" w14:textId="77777777" w:rsidR="003F661D" w:rsidRPr="00ED25E4" w:rsidRDefault="003F661D" w:rsidP="003F661D">
      <w:pPr>
        <w:pStyle w:val="Akapitzlist"/>
        <w:tabs>
          <w:tab w:val="left" w:leader="dot" w:pos="8674"/>
        </w:tabs>
        <w:spacing w:after="0"/>
        <w:ind w:left="0"/>
        <w:jc w:val="both"/>
        <w:rPr>
          <w:rFonts w:asciiTheme="minorHAnsi" w:hAnsiTheme="minorHAnsi" w:cstheme="minorHAnsi"/>
        </w:rPr>
      </w:pPr>
    </w:p>
    <w:p w14:paraId="3DFDB5A4" w14:textId="77777777" w:rsidR="003F661D" w:rsidRPr="00ED25E4" w:rsidRDefault="003F661D" w:rsidP="003F661D">
      <w:pPr>
        <w:pStyle w:val="Akapitzlist"/>
        <w:tabs>
          <w:tab w:val="left" w:leader="dot" w:pos="8674"/>
        </w:tabs>
        <w:spacing w:after="0"/>
        <w:ind w:left="0"/>
        <w:jc w:val="both"/>
        <w:rPr>
          <w:rFonts w:asciiTheme="minorHAnsi" w:hAnsiTheme="minorHAnsi" w:cstheme="minorHAnsi"/>
        </w:rPr>
      </w:pPr>
      <w:r w:rsidRPr="00ED25E4">
        <w:rPr>
          <w:rFonts w:asciiTheme="minorHAnsi" w:hAnsiTheme="minorHAnsi" w:cstheme="minorHAnsi"/>
        </w:rPr>
        <w:t>zwanym dalej "</w:t>
      </w:r>
      <w:r w:rsidRPr="00ED25E4">
        <w:rPr>
          <w:rFonts w:asciiTheme="minorHAnsi" w:hAnsiTheme="minorHAnsi" w:cstheme="minorHAnsi"/>
          <w:b/>
        </w:rPr>
        <w:t>Zamawiającym</w:t>
      </w:r>
      <w:r w:rsidRPr="00ED25E4">
        <w:rPr>
          <w:rFonts w:asciiTheme="minorHAnsi" w:hAnsiTheme="minorHAnsi" w:cstheme="minorHAnsi"/>
        </w:rPr>
        <w:t xml:space="preserve">", </w:t>
      </w:r>
    </w:p>
    <w:p w14:paraId="492E22BA" w14:textId="77777777" w:rsidR="003F661D" w:rsidRPr="00ED25E4" w:rsidRDefault="003F661D" w:rsidP="003F661D">
      <w:pPr>
        <w:tabs>
          <w:tab w:val="left" w:leader="dot" w:pos="1373"/>
        </w:tabs>
        <w:jc w:val="both"/>
        <w:rPr>
          <w:rFonts w:asciiTheme="minorHAnsi" w:hAnsiTheme="minorHAnsi" w:cstheme="minorHAnsi"/>
        </w:rPr>
      </w:pPr>
    </w:p>
    <w:p w14:paraId="09F724B9" w14:textId="77777777" w:rsidR="003F661D" w:rsidRPr="00ED25E4" w:rsidRDefault="003F661D" w:rsidP="003F661D">
      <w:pPr>
        <w:tabs>
          <w:tab w:val="left" w:leader="dot" w:pos="1373"/>
        </w:tabs>
        <w:jc w:val="both"/>
        <w:rPr>
          <w:rFonts w:asciiTheme="minorHAnsi" w:hAnsiTheme="minorHAnsi" w:cstheme="minorHAnsi"/>
        </w:rPr>
      </w:pPr>
      <w:r w:rsidRPr="00ED25E4">
        <w:rPr>
          <w:rFonts w:asciiTheme="minorHAnsi" w:hAnsiTheme="minorHAnsi" w:cstheme="minorHAnsi"/>
        </w:rPr>
        <w:t>a</w:t>
      </w:r>
    </w:p>
    <w:p w14:paraId="694876F1" w14:textId="77777777" w:rsidR="003F661D" w:rsidRPr="00ED25E4" w:rsidRDefault="003F661D" w:rsidP="003F661D">
      <w:pPr>
        <w:pStyle w:val="Akapitzlist"/>
        <w:tabs>
          <w:tab w:val="left" w:leader="dot" w:pos="8674"/>
        </w:tabs>
        <w:spacing w:after="0"/>
        <w:ind w:left="0"/>
        <w:jc w:val="both"/>
        <w:rPr>
          <w:rFonts w:asciiTheme="minorHAnsi" w:eastAsia="MS Mincho" w:hAnsiTheme="minorHAnsi" w:cstheme="minorHAnsi"/>
          <w:i/>
        </w:rPr>
      </w:pPr>
    </w:p>
    <w:p w14:paraId="1C07DC10" w14:textId="77777777" w:rsidR="003F661D" w:rsidRPr="00A8722D" w:rsidRDefault="003F661D" w:rsidP="003F661D">
      <w:pPr>
        <w:pStyle w:val="Akapitzlist"/>
        <w:tabs>
          <w:tab w:val="left" w:leader="dot" w:pos="8674"/>
        </w:tabs>
        <w:spacing w:after="0"/>
        <w:ind w:left="0"/>
        <w:jc w:val="both"/>
        <w:rPr>
          <w:rFonts w:asciiTheme="minorHAnsi" w:hAnsiTheme="minorHAnsi" w:cstheme="minorHAnsi"/>
          <w:i/>
          <w:sz w:val="20"/>
          <w:szCs w:val="20"/>
        </w:rPr>
      </w:pPr>
      <w:r w:rsidRPr="00A8722D">
        <w:rPr>
          <w:rFonts w:asciiTheme="minorHAnsi" w:eastAsia="MS Mincho" w:hAnsiTheme="minorHAnsi" w:cstheme="minorHAnsi"/>
          <w:i/>
          <w:sz w:val="20"/>
          <w:szCs w:val="20"/>
        </w:rPr>
        <w:t>[_______________________________________________]</w:t>
      </w:r>
      <w:r w:rsidRPr="00A8722D">
        <w:rPr>
          <w:rFonts w:asciiTheme="minorHAnsi" w:eastAsia="MS Mincho" w:hAnsiTheme="minorHAnsi" w:cstheme="minorHAnsi"/>
          <w:b/>
          <w:i/>
          <w:sz w:val="20"/>
          <w:szCs w:val="20"/>
        </w:rPr>
        <w:t xml:space="preserve"> </w:t>
      </w:r>
      <w:r w:rsidRPr="00A8722D">
        <w:rPr>
          <w:rFonts w:asciiTheme="minorHAnsi" w:eastAsia="MS Mincho" w:hAnsiTheme="minorHAnsi" w:cstheme="minorHAnsi"/>
          <w:i/>
          <w:sz w:val="20"/>
          <w:szCs w:val="20"/>
        </w:rPr>
        <w:t xml:space="preserve">z siedzibą w[____________ __-____], ul. [________], [___ _______], wpisaną do rejestru przedsiębiorców Krajowego Rejestru Sądowego prowadzonego przez [_______________________] Krajowego Rejestru Sądowego pod numerem KRS [____________], reprezentowaną przez [_______________] </w:t>
      </w:r>
      <w:r w:rsidRPr="00A8722D">
        <w:rPr>
          <w:rFonts w:asciiTheme="minorHAnsi" w:hAnsiTheme="minorHAnsi" w:cstheme="minorHAnsi"/>
          <w:i/>
          <w:sz w:val="20"/>
          <w:szCs w:val="20"/>
        </w:rPr>
        <w:t xml:space="preserve"> </w:t>
      </w:r>
    </w:p>
    <w:p w14:paraId="7492037D" w14:textId="77777777" w:rsidR="003F661D" w:rsidRPr="00A8722D" w:rsidRDefault="003F661D" w:rsidP="003F661D">
      <w:pPr>
        <w:pStyle w:val="Akapitzlist"/>
        <w:tabs>
          <w:tab w:val="left" w:leader="dot" w:pos="8674"/>
        </w:tabs>
        <w:spacing w:after="0"/>
        <w:ind w:left="0"/>
        <w:jc w:val="both"/>
        <w:rPr>
          <w:rFonts w:asciiTheme="minorHAnsi" w:hAnsiTheme="minorHAnsi" w:cstheme="minorHAnsi"/>
          <w:sz w:val="20"/>
          <w:szCs w:val="20"/>
        </w:rPr>
      </w:pPr>
    </w:p>
    <w:p w14:paraId="209CBCA9" w14:textId="77777777" w:rsidR="003F661D" w:rsidRPr="00A8722D" w:rsidRDefault="003F661D" w:rsidP="003F661D">
      <w:pPr>
        <w:pStyle w:val="Akapitzlist"/>
        <w:tabs>
          <w:tab w:val="left" w:leader="dot" w:pos="8674"/>
        </w:tabs>
        <w:spacing w:after="0"/>
        <w:ind w:left="0"/>
        <w:jc w:val="both"/>
        <w:rPr>
          <w:rFonts w:asciiTheme="minorHAnsi" w:eastAsia="MS Mincho" w:hAnsiTheme="minorHAnsi" w:cstheme="minorHAnsi"/>
          <w:i/>
          <w:sz w:val="20"/>
          <w:szCs w:val="20"/>
        </w:rPr>
      </w:pPr>
      <w:r w:rsidRPr="00A8722D">
        <w:rPr>
          <w:rFonts w:asciiTheme="minorHAnsi" w:hAnsiTheme="minorHAnsi" w:cstheme="minorHAnsi"/>
          <w:i/>
          <w:sz w:val="20"/>
          <w:szCs w:val="20"/>
        </w:rPr>
        <w:t>Panem/Panią [</w:t>
      </w:r>
      <w:r w:rsidRPr="00A8722D">
        <w:rPr>
          <w:rFonts w:asciiTheme="minorHAnsi" w:eastAsia="MS Mincho" w:hAnsiTheme="minorHAnsi" w:cstheme="minorHAnsi"/>
          <w:i/>
          <w:sz w:val="20"/>
          <w:szCs w:val="20"/>
        </w:rPr>
        <w:t>________]</w:t>
      </w:r>
    </w:p>
    <w:p w14:paraId="37FE68C0" w14:textId="77777777" w:rsidR="003F661D" w:rsidRPr="00723C3F" w:rsidRDefault="003F661D" w:rsidP="003F661D">
      <w:pPr>
        <w:pStyle w:val="Akapitzlist"/>
        <w:tabs>
          <w:tab w:val="left" w:leader="dot" w:pos="8674"/>
        </w:tabs>
        <w:spacing w:after="0"/>
        <w:ind w:left="0"/>
        <w:jc w:val="both"/>
        <w:rPr>
          <w:rFonts w:asciiTheme="minorHAnsi" w:eastAsia="MS Mincho" w:hAnsiTheme="minorHAnsi" w:cstheme="minorHAnsi"/>
          <w:i/>
        </w:rPr>
      </w:pPr>
    </w:p>
    <w:p w14:paraId="360560EC" w14:textId="77777777" w:rsidR="003F661D" w:rsidRPr="00723C3F" w:rsidRDefault="003F661D" w:rsidP="003F661D">
      <w:pPr>
        <w:pStyle w:val="Akapitzlist"/>
        <w:tabs>
          <w:tab w:val="left" w:leader="dot" w:pos="8674"/>
        </w:tabs>
        <w:spacing w:after="0"/>
        <w:ind w:left="0"/>
        <w:jc w:val="both"/>
        <w:rPr>
          <w:rFonts w:asciiTheme="minorHAnsi" w:eastAsia="MS Mincho" w:hAnsiTheme="minorHAnsi" w:cstheme="minorHAnsi"/>
          <w:i/>
        </w:rPr>
      </w:pPr>
      <w:r w:rsidRPr="00723C3F">
        <w:rPr>
          <w:rFonts w:asciiTheme="minorHAnsi" w:eastAsia="MS Mincho" w:hAnsiTheme="minorHAnsi" w:cstheme="minorHAnsi"/>
          <w:i/>
          <w:u w:val="single"/>
        </w:rPr>
        <w:t>(dopuszczalna jest odpowiednia modyfikacja powyższych zapisów w przypadku innej formy prowadzenia działalności gospodarczej)</w:t>
      </w:r>
    </w:p>
    <w:p w14:paraId="0764090B" w14:textId="77777777" w:rsidR="003F661D" w:rsidRPr="00723C3F" w:rsidRDefault="003F661D" w:rsidP="003F661D">
      <w:pPr>
        <w:pStyle w:val="Akapitzlist"/>
        <w:tabs>
          <w:tab w:val="left" w:leader="dot" w:pos="8674"/>
        </w:tabs>
        <w:spacing w:after="0" w:line="240" w:lineRule="auto"/>
        <w:ind w:left="0"/>
        <w:jc w:val="both"/>
        <w:rPr>
          <w:rFonts w:asciiTheme="minorHAnsi" w:hAnsiTheme="minorHAnsi" w:cstheme="minorHAnsi"/>
        </w:rPr>
      </w:pPr>
    </w:p>
    <w:p w14:paraId="23BB8D2A" w14:textId="77777777" w:rsidR="003F661D" w:rsidRPr="00723C3F" w:rsidRDefault="003F661D" w:rsidP="003F661D">
      <w:pPr>
        <w:pStyle w:val="Akapitzlist"/>
        <w:tabs>
          <w:tab w:val="left" w:leader="dot" w:pos="8674"/>
        </w:tabs>
        <w:spacing w:after="0" w:line="240" w:lineRule="auto"/>
        <w:ind w:left="0"/>
        <w:jc w:val="both"/>
        <w:rPr>
          <w:rFonts w:asciiTheme="minorHAnsi" w:eastAsia="MS Mincho" w:hAnsiTheme="minorHAnsi" w:cstheme="minorHAnsi"/>
        </w:rPr>
      </w:pPr>
      <w:r w:rsidRPr="00723C3F">
        <w:rPr>
          <w:rFonts w:asciiTheme="minorHAnsi" w:hAnsiTheme="minorHAnsi" w:cstheme="minorHAnsi"/>
        </w:rPr>
        <w:t>zwanym dalej "</w:t>
      </w:r>
      <w:r w:rsidRPr="00723C3F">
        <w:rPr>
          <w:rFonts w:asciiTheme="minorHAnsi" w:hAnsiTheme="minorHAnsi" w:cstheme="minorHAnsi"/>
          <w:b/>
        </w:rPr>
        <w:t>Wykonawcą</w:t>
      </w:r>
      <w:r w:rsidRPr="00723C3F">
        <w:rPr>
          <w:rFonts w:asciiTheme="minorHAnsi" w:hAnsiTheme="minorHAnsi" w:cstheme="minorHAnsi"/>
        </w:rPr>
        <w:t>",</w:t>
      </w:r>
      <w:r w:rsidRPr="00723C3F">
        <w:rPr>
          <w:rFonts w:asciiTheme="minorHAnsi" w:eastAsia="MS Mincho" w:hAnsiTheme="minorHAnsi" w:cstheme="minorHAnsi"/>
        </w:rPr>
        <w:t xml:space="preserve"> </w:t>
      </w:r>
    </w:p>
    <w:p w14:paraId="6D235780" w14:textId="77777777" w:rsidR="003F661D" w:rsidRPr="00723C3F" w:rsidRDefault="003F661D" w:rsidP="003F661D">
      <w:pPr>
        <w:jc w:val="both"/>
        <w:rPr>
          <w:rFonts w:asciiTheme="minorHAnsi" w:hAnsiTheme="minorHAnsi" w:cstheme="minorHAnsi"/>
        </w:rPr>
      </w:pPr>
    </w:p>
    <w:p w14:paraId="7FE0C222" w14:textId="77777777" w:rsidR="003F661D" w:rsidRPr="00723C3F" w:rsidRDefault="003F661D" w:rsidP="003F661D">
      <w:pPr>
        <w:jc w:val="both"/>
        <w:rPr>
          <w:rFonts w:asciiTheme="minorHAnsi" w:hAnsiTheme="minorHAnsi" w:cstheme="minorHAnsi"/>
        </w:rPr>
      </w:pPr>
      <w:r w:rsidRPr="00723C3F">
        <w:rPr>
          <w:rFonts w:asciiTheme="minorHAnsi" w:hAnsiTheme="minorHAnsi" w:cstheme="minorHAnsi"/>
        </w:rPr>
        <w:t>przy czym Zamawiający i Wykonawca dalej łącznie są zwani „</w:t>
      </w:r>
      <w:r w:rsidRPr="00723C3F">
        <w:rPr>
          <w:rFonts w:asciiTheme="minorHAnsi" w:hAnsiTheme="minorHAnsi" w:cstheme="minorHAnsi"/>
          <w:b/>
        </w:rPr>
        <w:t>Stronami</w:t>
      </w:r>
      <w:r w:rsidRPr="00723C3F">
        <w:rPr>
          <w:rFonts w:asciiTheme="minorHAnsi" w:hAnsiTheme="minorHAnsi" w:cstheme="minorHAnsi"/>
        </w:rPr>
        <w:t>" a każdy z osobna „</w:t>
      </w:r>
      <w:r w:rsidRPr="00723C3F">
        <w:rPr>
          <w:rFonts w:asciiTheme="minorHAnsi" w:hAnsiTheme="minorHAnsi" w:cstheme="minorHAnsi"/>
          <w:b/>
        </w:rPr>
        <w:t>Stroną</w:t>
      </w:r>
      <w:r w:rsidRPr="00723C3F">
        <w:rPr>
          <w:rFonts w:asciiTheme="minorHAnsi" w:hAnsiTheme="minorHAnsi" w:cstheme="minorHAnsi"/>
        </w:rPr>
        <w:t>".</w:t>
      </w:r>
    </w:p>
    <w:p w14:paraId="6C847D46" w14:textId="77777777" w:rsidR="003F661D" w:rsidRPr="00723C3F" w:rsidRDefault="003F661D" w:rsidP="003F661D">
      <w:pPr>
        <w:jc w:val="both"/>
        <w:rPr>
          <w:rFonts w:asciiTheme="minorHAnsi" w:hAnsiTheme="minorHAnsi" w:cstheme="minorHAnsi"/>
          <w:b/>
        </w:rPr>
      </w:pPr>
      <w:r w:rsidRPr="00723C3F">
        <w:rPr>
          <w:rFonts w:asciiTheme="minorHAnsi" w:hAnsiTheme="minorHAnsi" w:cstheme="minorHAnsi"/>
          <w:b/>
        </w:rPr>
        <w:t>Strony zawierają umowę (zwaną dalej „Umową”) o następującej treści:</w:t>
      </w:r>
    </w:p>
    <w:p w14:paraId="31C6C810" w14:textId="77777777" w:rsidR="003F661D" w:rsidRPr="00723C3F" w:rsidRDefault="003F661D" w:rsidP="003F661D">
      <w:pPr>
        <w:rPr>
          <w:rFonts w:asciiTheme="minorHAnsi" w:hAnsiTheme="minorHAnsi" w:cstheme="minorHAnsi"/>
          <w:b/>
        </w:rPr>
      </w:pPr>
    </w:p>
    <w:p w14:paraId="31F5DB5D" w14:textId="77777777" w:rsidR="003F661D" w:rsidRPr="00723C3F" w:rsidRDefault="003F661D" w:rsidP="003F661D">
      <w:pPr>
        <w:jc w:val="center"/>
        <w:rPr>
          <w:rFonts w:asciiTheme="minorHAnsi" w:hAnsiTheme="minorHAnsi" w:cstheme="minorHAnsi"/>
          <w:b/>
        </w:rPr>
      </w:pPr>
    </w:p>
    <w:p w14:paraId="3FED588D" w14:textId="77777777" w:rsidR="003F661D" w:rsidRPr="00723C3F" w:rsidRDefault="003F661D" w:rsidP="003F661D">
      <w:pPr>
        <w:jc w:val="center"/>
        <w:rPr>
          <w:rFonts w:asciiTheme="minorHAnsi" w:hAnsiTheme="minorHAnsi" w:cstheme="minorHAnsi"/>
          <w:b/>
        </w:rPr>
      </w:pPr>
      <w:r w:rsidRPr="00723C3F">
        <w:rPr>
          <w:rFonts w:asciiTheme="minorHAnsi" w:hAnsiTheme="minorHAnsi" w:cstheme="minorHAnsi"/>
          <w:b/>
        </w:rPr>
        <w:t>§ 1</w:t>
      </w:r>
    </w:p>
    <w:p w14:paraId="0F6AE3EE" w14:textId="77777777" w:rsidR="003F661D" w:rsidRPr="00723C3F" w:rsidRDefault="003F661D" w:rsidP="003F661D">
      <w:pPr>
        <w:pStyle w:val="Nagwek1"/>
        <w:jc w:val="center"/>
        <w:rPr>
          <w:rFonts w:asciiTheme="minorHAnsi" w:hAnsiTheme="minorHAnsi" w:cstheme="minorHAnsi"/>
          <w:b w:val="0"/>
        </w:rPr>
      </w:pPr>
      <w:bookmarkStart w:id="0" w:name="_Toc21953274"/>
      <w:r w:rsidRPr="00723C3F">
        <w:rPr>
          <w:rFonts w:asciiTheme="minorHAnsi" w:hAnsiTheme="minorHAnsi" w:cstheme="minorHAnsi"/>
        </w:rPr>
        <w:t>[Podstawa]</w:t>
      </w:r>
      <w:bookmarkEnd w:id="0"/>
    </w:p>
    <w:p w14:paraId="12B6D89C" w14:textId="77777777" w:rsidR="003F661D" w:rsidRPr="00723C3F" w:rsidRDefault="003F661D" w:rsidP="003F661D">
      <w:pPr>
        <w:jc w:val="both"/>
        <w:rPr>
          <w:rFonts w:asciiTheme="minorHAnsi" w:hAnsiTheme="minorHAnsi" w:cstheme="minorHAnsi"/>
        </w:rPr>
      </w:pPr>
      <w:r w:rsidRPr="00723C3F">
        <w:rPr>
          <w:rFonts w:asciiTheme="minorHAnsi" w:hAnsiTheme="minorHAnsi" w:cstheme="minorHAnsi"/>
        </w:rPr>
        <w:t xml:space="preserve">Umowa zostaje zawarta w wyniku zamówienia publicznego udzielonego w trybie przetargu nieograniczonego </w:t>
      </w:r>
      <w:r w:rsidRPr="00723C3F">
        <w:rPr>
          <w:rFonts w:asciiTheme="minorHAnsi" w:hAnsiTheme="minorHAnsi" w:cstheme="minorHAnsi"/>
          <w:bCs/>
        </w:rPr>
        <w:t xml:space="preserve">o numerze referencyjnym: </w:t>
      </w:r>
      <w:r>
        <w:rPr>
          <w:rFonts w:asciiTheme="minorHAnsi" w:hAnsiTheme="minorHAnsi" w:cstheme="minorHAnsi"/>
          <w:bCs/>
        </w:rPr>
        <w:t>38</w:t>
      </w:r>
      <w:r w:rsidRPr="00723C3F">
        <w:rPr>
          <w:rFonts w:asciiTheme="minorHAnsi" w:hAnsiTheme="minorHAnsi" w:cstheme="minorHAnsi"/>
          <w:bCs/>
        </w:rPr>
        <w:t xml:space="preserve">/ZP/2020, </w:t>
      </w:r>
      <w:r w:rsidRPr="00723C3F">
        <w:rPr>
          <w:rFonts w:asciiTheme="minorHAnsi" w:hAnsiTheme="minorHAnsi" w:cstheme="minorHAnsi"/>
        </w:rPr>
        <w:t xml:space="preserve">rozstrzygniętego w dniu </w:t>
      </w:r>
      <w:r>
        <w:rPr>
          <w:rFonts w:asciiTheme="minorHAnsi" w:hAnsiTheme="minorHAnsi" w:cstheme="minorHAnsi"/>
        </w:rPr>
        <w:t xml:space="preserve">…….. </w:t>
      </w:r>
      <w:r w:rsidRPr="00723C3F">
        <w:rPr>
          <w:rFonts w:asciiTheme="minorHAnsi" w:hAnsiTheme="minorHAnsi" w:cstheme="minorHAnsi"/>
        </w:rPr>
        <w:t>20</w:t>
      </w:r>
      <w:r>
        <w:rPr>
          <w:rFonts w:asciiTheme="minorHAnsi" w:hAnsiTheme="minorHAnsi" w:cstheme="minorHAnsi"/>
        </w:rPr>
        <w:t>21</w:t>
      </w:r>
      <w:r w:rsidRPr="00723C3F">
        <w:rPr>
          <w:rFonts w:asciiTheme="minorHAnsi" w:hAnsiTheme="minorHAnsi" w:cstheme="minorHAnsi"/>
        </w:rPr>
        <w:t xml:space="preserve"> roku, na podstawie ustawy z dnia 29 stycznia 2004r. </w:t>
      </w:r>
      <w:r w:rsidRPr="00723C3F">
        <w:rPr>
          <w:rFonts w:asciiTheme="minorHAnsi" w:hAnsiTheme="minorHAnsi" w:cstheme="minorHAnsi"/>
          <w:i/>
        </w:rPr>
        <w:t>Prawo zamówień publicznych</w:t>
      </w:r>
      <w:r w:rsidRPr="00723C3F">
        <w:rPr>
          <w:rFonts w:asciiTheme="minorHAnsi" w:hAnsiTheme="minorHAnsi" w:cstheme="minorHAnsi"/>
        </w:rPr>
        <w:t xml:space="preserve"> (</w:t>
      </w:r>
      <w:proofErr w:type="spellStart"/>
      <w:r w:rsidRPr="00723C3F">
        <w:rPr>
          <w:rFonts w:asciiTheme="minorHAnsi" w:hAnsiTheme="minorHAnsi" w:cstheme="minorHAnsi"/>
        </w:rPr>
        <w:t>t.j</w:t>
      </w:r>
      <w:proofErr w:type="spellEnd"/>
      <w:r w:rsidRPr="00723C3F">
        <w:rPr>
          <w:rFonts w:asciiTheme="minorHAnsi" w:hAnsiTheme="minorHAnsi" w:cstheme="minorHAnsi"/>
        </w:rPr>
        <w:t>. Dz.U. z 2019 r. poz. 1843 ze zm.).</w:t>
      </w:r>
    </w:p>
    <w:p w14:paraId="0BA0A687" w14:textId="77777777" w:rsidR="003F661D" w:rsidRPr="00723C3F" w:rsidRDefault="003F661D" w:rsidP="003F661D">
      <w:pPr>
        <w:adjustRightInd w:val="0"/>
        <w:jc w:val="center"/>
        <w:rPr>
          <w:rFonts w:asciiTheme="minorHAnsi" w:hAnsiTheme="minorHAnsi" w:cstheme="minorHAnsi"/>
          <w:b/>
          <w:bCs/>
        </w:rPr>
      </w:pPr>
    </w:p>
    <w:p w14:paraId="2D2131F5" w14:textId="77777777" w:rsidR="003F661D" w:rsidRPr="00723C3F" w:rsidRDefault="003F661D" w:rsidP="003F661D">
      <w:pPr>
        <w:adjustRightInd w:val="0"/>
        <w:jc w:val="center"/>
        <w:rPr>
          <w:rFonts w:asciiTheme="minorHAnsi" w:hAnsiTheme="minorHAnsi" w:cstheme="minorHAnsi"/>
          <w:b/>
          <w:bCs/>
        </w:rPr>
      </w:pPr>
      <w:r w:rsidRPr="00723C3F">
        <w:rPr>
          <w:rFonts w:asciiTheme="minorHAnsi" w:hAnsiTheme="minorHAnsi" w:cstheme="minorHAnsi"/>
          <w:b/>
          <w:bCs/>
        </w:rPr>
        <w:t>§ 2</w:t>
      </w:r>
    </w:p>
    <w:p w14:paraId="6D863E39" w14:textId="77777777" w:rsidR="003F661D" w:rsidRPr="00723C3F" w:rsidRDefault="003F661D" w:rsidP="003F661D">
      <w:pPr>
        <w:pStyle w:val="Nagwek1"/>
        <w:jc w:val="center"/>
        <w:rPr>
          <w:rFonts w:asciiTheme="minorHAnsi" w:hAnsiTheme="minorHAnsi" w:cstheme="minorHAnsi"/>
        </w:rPr>
      </w:pPr>
      <w:bookmarkStart w:id="1" w:name="_Toc21953275"/>
      <w:r w:rsidRPr="00723C3F">
        <w:rPr>
          <w:rFonts w:asciiTheme="minorHAnsi" w:hAnsiTheme="minorHAnsi" w:cstheme="minorHAnsi"/>
        </w:rPr>
        <w:t>[Definicje]</w:t>
      </w:r>
      <w:bookmarkEnd w:id="1"/>
    </w:p>
    <w:p w14:paraId="520DEFB7" w14:textId="77777777" w:rsidR="003F661D" w:rsidRPr="00723C3F" w:rsidRDefault="003F661D" w:rsidP="003F661D">
      <w:pPr>
        <w:spacing w:before="60"/>
        <w:ind w:left="426" w:hanging="426"/>
        <w:jc w:val="both"/>
        <w:rPr>
          <w:rFonts w:asciiTheme="minorHAnsi" w:hAnsiTheme="minorHAnsi" w:cstheme="minorHAnsi"/>
        </w:rPr>
      </w:pPr>
      <w:r w:rsidRPr="00723C3F">
        <w:rPr>
          <w:rFonts w:asciiTheme="minorHAnsi" w:hAnsiTheme="minorHAnsi" w:cstheme="minorHAnsi"/>
        </w:rPr>
        <w:t>Następujące terminy występujące w Umowie będą interpretowane we wskazany poniżej sposób:</w:t>
      </w:r>
    </w:p>
    <w:p w14:paraId="7BB2259B" w14:textId="77777777" w:rsidR="003F661D" w:rsidRPr="00723C3F" w:rsidRDefault="003F661D" w:rsidP="003F661D">
      <w:pPr>
        <w:numPr>
          <w:ilvl w:val="0"/>
          <w:numId w:val="6"/>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Umowa</w:t>
      </w:r>
      <w:r w:rsidRPr="00723C3F">
        <w:rPr>
          <w:rFonts w:asciiTheme="minorHAnsi" w:hAnsiTheme="minorHAnsi" w:cstheme="minorHAnsi"/>
        </w:rPr>
        <w:t>" oznacza niniejszą umowę o udzielenie Zamówienia Publicznego zawartą między Zamawiającym i Wykonawcą wraz ze wszystkimi aneksami i załącznikami do tej Umowy.</w:t>
      </w:r>
    </w:p>
    <w:p w14:paraId="7C599B40" w14:textId="77777777" w:rsidR="003F661D" w:rsidRPr="00723C3F" w:rsidRDefault="003F661D" w:rsidP="003F661D">
      <w:pPr>
        <w:numPr>
          <w:ilvl w:val="0"/>
          <w:numId w:val="6"/>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Usługi</w:t>
      </w:r>
      <w:r w:rsidRPr="00723C3F">
        <w:rPr>
          <w:rFonts w:asciiTheme="minorHAnsi" w:hAnsiTheme="minorHAnsi" w:cstheme="minorHAnsi"/>
        </w:rPr>
        <w:t>" oznaczają usługi towarzyszące dostawie, takie jak transport i ubezpieczenie, instalacja, uruchomienie, pomoc techniczna i szkolenia oraz wszelkie inne usługi dodatkowe niezbędne do należytego wykonania Umowy.</w:t>
      </w:r>
    </w:p>
    <w:p w14:paraId="14A5CE7A" w14:textId="77777777" w:rsidR="003F661D" w:rsidRPr="00723C3F" w:rsidRDefault="003F661D" w:rsidP="003F661D">
      <w:pPr>
        <w:numPr>
          <w:ilvl w:val="0"/>
          <w:numId w:val="6"/>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Strona</w:t>
      </w:r>
      <w:r w:rsidRPr="00723C3F">
        <w:rPr>
          <w:rFonts w:asciiTheme="minorHAnsi" w:hAnsiTheme="minorHAnsi" w:cstheme="minorHAnsi"/>
        </w:rPr>
        <w:t>” oznacza Zamawiającego lub Wykonawcę, w zależności od kontekstu; a “Strony” oznacza łącznie Zamawiającego i Wykonawcę.</w:t>
      </w:r>
    </w:p>
    <w:p w14:paraId="37EEEB46" w14:textId="77777777" w:rsidR="003F661D" w:rsidRPr="00723C3F" w:rsidRDefault="003F661D" w:rsidP="003F661D">
      <w:pPr>
        <w:numPr>
          <w:ilvl w:val="0"/>
          <w:numId w:val="6"/>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Miejsce Dostawy</w:t>
      </w:r>
      <w:r w:rsidRPr="00723C3F">
        <w:rPr>
          <w:rFonts w:asciiTheme="minorHAnsi" w:hAnsiTheme="minorHAnsi" w:cstheme="minorHAnsi"/>
        </w:rPr>
        <w:t>” oznacza miejsce lub miejsca dostawy Sprzętu lub świadczenia Usług oznaczone w Umowie.</w:t>
      </w:r>
    </w:p>
    <w:p w14:paraId="63C4A4CF" w14:textId="77777777" w:rsidR="003F661D" w:rsidRPr="00723C3F" w:rsidRDefault="003F661D" w:rsidP="003F661D">
      <w:pPr>
        <w:numPr>
          <w:ilvl w:val="0"/>
          <w:numId w:val="6"/>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Zamówienie Publiczne</w:t>
      </w:r>
      <w:r w:rsidRPr="00723C3F">
        <w:rPr>
          <w:rFonts w:asciiTheme="minorHAnsi" w:hAnsiTheme="minorHAnsi" w:cstheme="minorHAnsi"/>
        </w:rPr>
        <w:t>” oznacza zamówienie publiczne w rozumieniu obowiązujących przepisów ustawy Prawo zamówień publicznych, w wyniku, którego doszło do zawarcia Umowy.</w:t>
      </w:r>
    </w:p>
    <w:p w14:paraId="09F384E0" w14:textId="77777777" w:rsidR="003F661D" w:rsidRPr="00723C3F" w:rsidRDefault="003F661D" w:rsidP="003F661D">
      <w:pPr>
        <w:numPr>
          <w:ilvl w:val="0"/>
          <w:numId w:val="6"/>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rPr>
        <w:t>PZP</w:t>
      </w:r>
      <w:r w:rsidRPr="00723C3F">
        <w:rPr>
          <w:rFonts w:asciiTheme="minorHAnsi" w:hAnsiTheme="minorHAnsi" w:cstheme="minorHAnsi"/>
        </w:rPr>
        <w:t xml:space="preserve">” - ustawa z dnia 29 stycznia 2004r. </w:t>
      </w:r>
      <w:r w:rsidRPr="00723C3F">
        <w:rPr>
          <w:rFonts w:asciiTheme="minorHAnsi" w:hAnsiTheme="minorHAnsi" w:cstheme="minorHAnsi"/>
          <w:i/>
        </w:rPr>
        <w:t>Prawo zamówień publicznych</w:t>
      </w:r>
      <w:r w:rsidRPr="00723C3F">
        <w:rPr>
          <w:rFonts w:asciiTheme="minorHAnsi" w:hAnsiTheme="minorHAnsi" w:cstheme="minorHAnsi"/>
        </w:rPr>
        <w:t xml:space="preserve"> ((tj. Dz.U. z 2019 r. poz. 1843 ze zm.).</w:t>
      </w:r>
    </w:p>
    <w:p w14:paraId="5E3D3986" w14:textId="77777777" w:rsidR="003F661D" w:rsidRPr="00723C3F" w:rsidRDefault="003F661D" w:rsidP="003F661D">
      <w:pPr>
        <w:numPr>
          <w:ilvl w:val="0"/>
          <w:numId w:val="6"/>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lastRenderedPageBreak/>
        <w:t>„</w:t>
      </w:r>
      <w:r w:rsidRPr="00723C3F">
        <w:rPr>
          <w:rFonts w:asciiTheme="minorHAnsi" w:hAnsiTheme="minorHAnsi" w:cstheme="minorHAnsi"/>
          <w:b/>
        </w:rPr>
        <w:t>Sprzęt</w:t>
      </w:r>
      <w:r w:rsidRPr="00723C3F">
        <w:rPr>
          <w:rFonts w:asciiTheme="minorHAnsi" w:hAnsiTheme="minorHAnsi" w:cstheme="minorHAnsi"/>
        </w:rPr>
        <w:t>” oznacza sprzęt i/lub aparaturę medyczną i/lub sprzęt niemedyczny oraz pozostałe wyposażenie o parametrach i w ilości określonej w załączniku do Umowy.</w:t>
      </w:r>
    </w:p>
    <w:p w14:paraId="6DD4B3B3" w14:textId="77777777" w:rsidR="003F661D" w:rsidRPr="00723C3F" w:rsidRDefault="003F661D" w:rsidP="003F661D">
      <w:pPr>
        <w:numPr>
          <w:ilvl w:val="0"/>
          <w:numId w:val="6"/>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b/>
          <w:bCs/>
        </w:rPr>
        <w:t xml:space="preserve">„Siła Wyższa” </w:t>
      </w:r>
      <w:r w:rsidRPr="00723C3F">
        <w:rPr>
          <w:rFonts w:asciiTheme="minorHAnsi" w:hAnsiTheme="minorHAnsi" w:cstheme="minorHAnsi"/>
        </w:rPr>
        <w:t xml:space="preserve">oznacza </w:t>
      </w:r>
      <w:r w:rsidRPr="00723C3F">
        <w:rPr>
          <w:rFonts w:asciiTheme="minorHAnsi" w:hAnsiTheme="minorHAnsi" w:cstheme="minorHAnsi"/>
          <w:bCs/>
        </w:rPr>
        <w:t>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oraz które zwalnia Wykonawcę lub Zamawiającego z zarzutu niewykonania lub nienależytego wykonania Umowy, jeżeli niewykonanie lub nienależyte wykonanie Umowy było spowodowane wystąpieniem siły wyższej.</w:t>
      </w:r>
    </w:p>
    <w:p w14:paraId="13FEDB0F" w14:textId="77777777" w:rsidR="003F661D" w:rsidRPr="00723C3F" w:rsidRDefault="003F661D" w:rsidP="003F661D">
      <w:pPr>
        <w:numPr>
          <w:ilvl w:val="0"/>
          <w:numId w:val="6"/>
        </w:numPr>
        <w:adjustRightInd w:val="0"/>
        <w:spacing w:line="276" w:lineRule="auto"/>
        <w:ind w:left="709" w:hanging="283"/>
        <w:jc w:val="both"/>
        <w:rPr>
          <w:rFonts w:asciiTheme="minorHAnsi" w:hAnsiTheme="minorHAnsi" w:cstheme="minorHAnsi"/>
        </w:rPr>
      </w:pPr>
      <w:r w:rsidRPr="00723C3F">
        <w:rPr>
          <w:rFonts w:asciiTheme="minorHAnsi" w:hAnsiTheme="minorHAnsi" w:cstheme="minorHAnsi"/>
        </w:rPr>
        <w:t>„</w:t>
      </w:r>
      <w:r w:rsidRPr="00723C3F">
        <w:rPr>
          <w:rFonts w:asciiTheme="minorHAnsi" w:hAnsiTheme="minorHAnsi" w:cstheme="minorHAnsi"/>
          <w:b/>
          <w:bCs/>
        </w:rPr>
        <w:t xml:space="preserve">SIWZ” </w:t>
      </w:r>
      <w:r w:rsidRPr="00723C3F">
        <w:rPr>
          <w:rFonts w:asciiTheme="minorHAnsi" w:hAnsiTheme="minorHAnsi" w:cstheme="minorHAnsi"/>
        </w:rPr>
        <w:t xml:space="preserve">oznacza </w:t>
      </w:r>
      <w:r w:rsidRPr="00723C3F">
        <w:rPr>
          <w:rFonts w:asciiTheme="minorHAnsi" w:hAnsiTheme="minorHAnsi" w:cstheme="minorHAnsi"/>
          <w:bCs/>
        </w:rPr>
        <w:t xml:space="preserve">specyfikację istotnych warunków zamówienia dla postępowania </w:t>
      </w:r>
      <w:r w:rsidRPr="00723C3F">
        <w:rPr>
          <w:rFonts w:asciiTheme="minorHAnsi" w:hAnsiTheme="minorHAnsi" w:cstheme="minorHAnsi"/>
          <w:bCs/>
        </w:rPr>
        <w:br/>
        <w:t>o udzielenie zamówienia public</w:t>
      </w:r>
      <w:r>
        <w:rPr>
          <w:rFonts w:asciiTheme="minorHAnsi" w:hAnsiTheme="minorHAnsi" w:cstheme="minorHAnsi"/>
          <w:bCs/>
        </w:rPr>
        <w:t>znego o numerze referencyjnym: 38</w:t>
      </w:r>
      <w:r w:rsidRPr="00723C3F">
        <w:rPr>
          <w:rFonts w:asciiTheme="minorHAnsi" w:hAnsiTheme="minorHAnsi" w:cstheme="minorHAnsi"/>
          <w:bCs/>
        </w:rPr>
        <w:t>/ZP/2020.</w:t>
      </w:r>
    </w:p>
    <w:p w14:paraId="332679D5" w14:textId="77777777" w:rsidR="003F661D" w:rsidRPr="00723C3F" w:rsidRDefault="003F661D" w:rsidP="003F661D">
      <w:pPr>
        <w:adjustRightInd w:val="0"/>
        <w:jc w:val="both"/>
        <w:rPr>
          <w:rFonts w:asciiTheme="minorHAnsi" w:hAnsiTheme="minorHAnsi" w:cstheme="minorHAnsi"/>
          <w:b/>
          <w:bCs/>
        </w:rPr>
      </w:pPr>
    </w:p>
    <w:p w14:paraId="661CC0BC" w14:textId="77777777" w:rsidR="003F661D" w:rsidRPr="00723C3F" w:rsidRDefault="003F661D" w:rsidP="003F661D">
      <w:pPr>
        <w:adjustRightInd w:val="0"/>
        <w:jc w:val="center"/>
        <w:rPr>
          <w:rFonts w:asciiTheme="minorHAnsi" w:hAnsiTheme="minorHAnsi" w:cstheme="minorHAnsi"/>
          <w:b/>
          <w:bCs/>
        </w:rPr>
      </w:pPr>
      <w:r w:rsidRPr="00723C3F">
        <w:rPr>
          <w:rFonts w:asciiTheme="minorHAnsi" w:hAnsiTheme="minorHAnsi" w:cstheme="minorHAnsi"/>
          <w:b/>
          <w:bCs/>
        </w:rPr>
        <w:t>§ 3</w:t>
      </w:r>
    </w:p>
    <w:p w14:paraId="781ADCC3" w14:textId="77777777" w:rsidR="003F661D" w:rsidRPr="00723C3F" w:rsidRDefault="003F661D" w:rsidP="003F661D">
      <w:pPr>
        <w:pStyle w:val="Nagwek1"/>
        <w:jc w:val="center"/>
        <w:rPr>
          <w:rFonts w:asciiTheme="minorHAnsi" w:hAnsiTheme="minorHAnsi" w:cstheme="minorHAnsi"/>
        </w:rPr>
      </w:pPr>
      <w:bookmarkStart w:id="2" w:name="_Toc21953276"/>
      <w:r w:rsidRPr="00723C3F">
        <w:rPr>
          <w:rFonts w:asciiTheme="minorHAnsi" w:hAnsiTheme="minorHAnsi" w:cstheme="minorHAnsi"/>
        </w:rPr>
        <w:t>[Przedmiot Umowy]</w:t>
      </w:r>
      <w:bookmarkEnd w:id="2"/>
    </w:p>
    <w:p w14:paraId="39941755" w14:textId="77777777" w:rsidR="003F661D" w:rsidRPr="00723C3F" w:rsidRDefault="003F661D" w:rsidP="003F661D">
      <w:pPr>
        <w:numPr>
          <w:ilvl w:val="0"/>
          <w:numId w:val="7"/>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Zamawiający udziela Wykonawcy Zamówienia Publicznego na dostawę fabrycznie nowego Sprzętu, wymienionego </w:t>
      </w:r>
      <w:r w:rsidRPr="00621BB6">
        <w:t>w</w:t>
      </w:r>
      <w:r>
        <w:t> </w:t>
      </w:r>
      <w:r w:rsidRPr="00621BB6">
        <w:t>Załączniku</w:t>
      </w:r>
      <w:r w:rsidRPr="00723C3F">
        <w:rPr>
          <w:rFonts w:asciiTheme="minorHAnsi" w:hAnsiTheme="minorHAnsi" w:cstheme="minorHAnsi"/>
          <w:b/>
          <w:bCs/>
        </w:rPr>
        <w:t xml:space="preserve"> nr 1</w:t>
      </w:r>
      <w:r>
        <w:rPr>
          <w:rFonts w:asciiTheme="minorHAnsi" w:hAnsiTheme="minorHAnsi" w:cstheme="minorHAnsi"/>
          <w:b/>
          <w:bCs/>
        </w:rPr>
        <w:t xml:space="preserve"> i 2</w:t>
      </w:r>
      <w:r w:rsidRPr="00723C3F">
        <w:rPr>
          <w:rFonts w:asciiTheme="minorHAnsi" w:hAnsiTheme="minorHAnsi" w:cstheme="minorHAnsi"/>
        </w:rPr>
        <w:t xml:space="preserve"> do</w:t>
      </w:r>
      <w:r>
        <w:rPr>
          <w:rFonts w:asciiTheme="minorHAnsi" w:hAnsiTheme="minorHAnsi" w:cstheme="minorHAnsi"/>
        </w:rPr>
        <w:t xml:space="preserve"> SIWZ</w:t>
      </w:r>
      <w:r w:rsidRPr="00723C3F">
        <w:rPr>
          <w:rFonts w:asciiTheme="minorHAnsi" w:hAnsiTheme="minorHAnsi" w:cstheme="minorHAnsi"/>
        </w:rPr>
        <w:t xml:space="preserve"> na warunkach określonych w Umowie oraz Załączniku nr 1 do Umowy.</w:t>
      </w:r>
    </w:p>
    <w:p w14:paraId="014FE057" w14:textId="77777777" w:rsidR="003F661D" w:rsidRPr="00723C3F" w:rsidRDefault="003F661D" w:rsidP="003F661D">
      <w:pPr>
        <w:numPr>
          <w:ilvl w:val="0"/>
          <w:numId w:val="7"/>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Wykonawca przyjmując to zamówienie zobowiązuje się dostarczyć Zamawiającemu </w:t>
      </w:r>
      <w:r w:rsidRPr="00723C3F">
        <w:rPr>
          <w:rFonts w:asciiTheme="minorHAnsi" w:hAnsiTheme="minorHAnsi" w:cstheme="minorHAnsi"/>
        </w:rPr>
        <w:br/>
        <w:t>i przenieść na Zamawiającego własność Sprzętu, a Zamawiający zobowiązuje się Sprzęt odebrać i zapłacić Wykonawcy uzgodnioną cenę.</w:t>
      </w:r>
    </w:p>
    <w:p w14:paraId="705E0F84" w14:textId="77777777" w:rsidR="003F661D" w:rsidRPr="00723C3F" w:rsidRDefault="003F661D" w:rsidP="003F661D">
      <w:pPr>
        <w:numPr>
          <w:ilvl w:val="0"/>
          <w:numId w:val="7"/>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Kompleksowa realizacja Przedmiotu Umowy (</w:t>
      </w:r>
      <w:r w:rsidRPr="00723C3F">
        <w:rPr>
          <w:rFonts w:asciiTheme="minorHAnsi" w:hAnsiTheme="minorHAnsi" w:cstheme="minorHAnsi"/>
          <w:i/>
        </w:rPr>
        <w:t>z wyłączeniem okresu gwarancji oraz rękojmi</w:t>
      </w:r>
      <w:r w:rsidRPr="00723C3F">
        <w:rPr>
          <w:rFonts w:asciiTheme="minorHAnsi" w:hAnsiTheme="minorHAnsi" w:cstheme="minorHAnsi"/>
        </w:rPr>
        <w:t xml:space="preserve">), nastąpi </w:t>
      </w:r>
      <w:r w:rsidRPr="00723C3F">
        <w:rPr>
          <w:rFonts w:asciiTheme="minorHAnsi" w:hAnsiTheme="minorHAnsi" w:cstheme="minorHAnsi"/>
          <w:bCs/>
        </w:rPr>
        <w:t>do dnia …………</w:t>
      </w:r>
      <w:r>
        <w:rPr>
          <w:rFonts w:asciiTheme="minorHAnsi" w:hAnsiTheme="minorHAnsi" w:cstheme="minorHAnsi"/>
          <w:bCs/>
        </w:rPr>
        <w:t>……..</w:t>
      </w:r>
      <w:r w:rsidRPr="00723C3F">
        <w:rPr>
          <w:rFonts w:asciiTheme="minorHAnsi" w:hAnsiTheme="minorHAnsi" w:cstheme="minorHAnsi"/>
          <w:bCs/>
        </w:rPr>
        <w:t>..</w:t>
      </w:r>
      <w:r>
        <w:rPr>
          <w:rFonts w:asciiTheme="minorHAnsi" w:hAnsiTheme="minorHAnsi" w:cstheme="minorHAnsi"/>
          <w:bCs/>
        </w:rPr>
        <w:t xml:space="preserve"> r. </w:t>
      </w:r>
      <w:r>
        <w:rPr>
          <w:rFonts w:asciiTheme="minorHAnsi" w:hAnsiTheme="minorHAnsi" w:cstheme="minorHAnsi"/>
          <w:b/>
          <w:u w:val="single"/>
        </w:rPr>
        <w:t>(70 dni</w:t>
      </w:r>
      <w:r w:rsidRPr="00476A15">
        <w:rPr>
          <w:rFonts w:asciiTheme="minorHAnsi" w:hAnsiTheme="minorHAnsi" w:cstheme="minorHAnsi"/>
          <w:b/>
          <w:u w:val="single"/>
        </w:rPr>
        <w:t xml:space="preserve"> od dnia podpisania umowy)</w:t>
      </w:r>
      <w:r w:rsidRPr="00723C3F">
        <w:rPr>
          <w:rFonts w:asciiTheme="minorHAnsi" w:hAnsiTheme="minorHAnsi" w:cstheme="minorHAnsi"/>
          <w:bCs/>
        </w:rPr>
        <w:t>.</w:t>
      </w:r>
    </w:p>
    <w:p w14:paraId="638637B5" w14:textId="77777777" w:rsidR="003F661D" w:rsidRPr="00723C3F" w:rsidRDefault="003F661D" w:rsidP="003F661D">
      <w:pPr>
        <w:numPr>
          <w:ilvl w:val="0"/>
          <w:numId w:val="7"/>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Wykonawca oświadcza, że Sprzęt spełniać będzie wszelkie normy jakościowe określone przepisami wszelkich obowiązujących przepisów w również ustawy z dnia 20 maja 2010 r. o </w:t>
      </w:r>
      <w:r w:rsidRPr="00723C3F">
        <w:rPr>
          <w:rFonts w:asciiTheme="minorHAnsi" w:hAnsiTheme="minorHAnsi" w:cstheme="minorHAnsi"/>
          <w:i/>
        </w:rPr>
        <w:t>wyrobach medycznych</w:t>
      </w:r>
      <w:r w:rsidRPr="00723C3F">
        <w:rPr>
          <w:rFonts w:asciiTheme="minorHAnsi" w:hAnsiTheme="minorHAnsi" w:cstheme="minorHAnsi"/>
        </w:rPr>
        <w:t xml:space="preserve"> (</w:t>
      </w:r>
      <w:proofErr w:type="spellStart"/>
      <w:r w:rsidRPr="00723C3F">
        <w:rPr>
          <w:rFonts w:asciiTheme="minorHAnsi" w:hAnsiTheme="minorHAnsi" w:cstheme="minorHAnsi"/>
        </w:rPr>
        <w:t>t.j</w:t>
      </w:r>
      <w:proofErr w:type="spellEnd"/>
      <w:r w:rsidRPr="00723C3F">
        <w:rPr>
          <w:rFonts w:asciiTheme="minorHAnsi" w:hAnsiTheme="minorHAnsi" w:cstheme="minorHAnsi"/>
        </w:rPr>
        <w:t>. Dz.U. z 2019 r. poz. 1843 ze zm.) oraz przepisów wykonawczych wydanych na podstawie tejże ustawy.</w:t>
      </w:r>
    </w:p>
    <w:p w14:paraId="2F1410C4" w14:textId="77777777" w:rsidR="003F661D" w:rsidRPr="00723C3F" w:rsidRDefault="003F661D" w:rsidP="003F661D">
      <w:pPr>
        <w:numPr>
          <w:ilvl w:val="0"/>
          <w:numId w:val="7"/>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 ramach przedmiotu Umowy Wykonawca zobowiązuje się na własny koszt i własnym staraniem </w:t>
      </w:r>
      <w:r w:rsidRPr="00723C3F">
        <w:rPr>
          <w:rFonts w:asciiTheme="minorHAnsi" w:hAnsiTheme="minorHAnsi" w:cstheme="minorHAnsi"/>
        </w:rPr>
        <w:br/>
        <w:t>w szczególności do:</w:t>
      </w:r>
    </w:p>
    <w:p w14:paraId="2FD40C44" w14:textId="77777777" w:rsidR="003F661D" w:rsidRPr="007E5BBE" w:rsidRDefault="003F661D" w:rsidP="003F661D">
      <w:pPr>
        <w:numPr>
          <w:ilvl w:val="0"/>
          <w:numId w:val="13"/>
        </w:numPr>
        <w:adjustRightInd w:val="0"/>
        <w:spacing w:line="276" w:lineRule="auto"/>
        <w:jc w:val="both"/>
        <w:rPr>
          <w:rFonts w:asciiTheme="minorHAnsi" w:hAnsiTheme="minorHAnsi" w:cstheme="minorHAnsi"/>
        </w:rPr>
      </w:pPr>
      <w:r w:rsidRPr="00723C3F">
        <w:rPr>
          <w:rFonts w:asciiTheme="minorHAnsi" w:hAnsiTheme="minorHAnsi" w:cstheme="minorHAnsi"/>
        </w:rPr>
        <w:t>dostarczenia, zamontowania</w:t>
      </w:r>
      <w:r>
        <w:rPr>
          <w:rFonts w:asciiTheme="minorHAnsi" w:hAnsiTheme="minorHAnsi" w:cstheme="minorHAnsi"/>
        </w:rPr>
        <w:t>,</w:t>
      </w:r>
      <w:r w:rsidRPr="00723C3F">
        <w:rPr>
          <w:rFonts w:asciiTheme="minorHAnsi" w:hAnsiTheme="minorHAnsi" w:cstheme="minorHAnsi"/>
        </w:rPr>
        <w:t xml:space="preserve"> </w:t>
      </w:r>
      <w:r w:rsidRPr="00953324">
        <w:rPr>
          <w:rFonts w:asciiTheme="minorHAnsi" w:hAnsiTheme="minorHAnsi" w:cstheme="minorHAnsi"/>
          <w:bCs/>
          <w:u w:val="single"/>
        </w:rPr>
        <w:t>demontażu istniejącego sprzętu, przystosowani</w:t>
      </w:r>
      <w:r>
        <w:rPr>
          <w:rFonts w:asciiTheme="minorHAnsi" w:hAnsiTheme="minorHAnsi" w:cstheme="minorHAnsi"/>
          <w:bCs/>
          <w:u w:val="single"/>
        </w:rPr>
        <w:t>a</w:t>
      </w:r>
      <w:r w:rsidRPr="00953324">
        <w:rPr>
          <w:rFonts w:asciiTheme="minorHAnsi" w:hAnsiTheme="minorHAnsi" w:cstheme="minorHAnsi"/>
          <w:bCs/>
          <w:u w:val="single"/>
        </w:rPr>
        <w:t xml:space="preserve"> istniejącej instalacji</w:t>
      </w:r>
      <w:r w:rsidRPr="00723C3F">
        <w:rPr>
          <w:rFonts w:asciiTheme="minorHAnsi" w:hAnsiTheme="minorHAnsi" w:cstheme="minorHAnsi"/>
        </w:rPr>
        <w:t xml:space="preserve"> oraz ustawienia Sprzętu w miejscu wskazanym przez Zmawiającego lub osobę przez niego upoważnioną, </w:t>
      </w:r>
    </w:p>
    <w:p w14:paraId="74E7571B" w14:textId="77777777" w:rsidR="003F661D" w:rsidRPr="00723C3F" w:rsidRDefault="003F661D" w:rsidP="003F661D">
      <w:pPr>
        <w:numPr>
          <w:ilvl w:val="0"/>
          <w:numId w:val="13"/>
        </w:numPr>
        <w:adjustRightInd w:val="0"/>
        <w:spacing w:line="276" w:lineRule="auto"/>
        <w:jc w:val="both"/>
        <w:rPr>
          <w:rFonts w:asciiTheme="minorHAnsi" w:hAnsiTheme="minorHAnsi" w:cstheme="minorHAnsi"/>
        </w:rPr>
      </w:pPr>
      <w:r w:rsidRPr="00723C3F">
        <w:rPr>
          <w:rFonts w:asciiTheme="minorHAnsi" w:hAnsiTheme="minorHAnsi" w:cstheme="minorHAnsi"/>
        </w:rPr>
        <w:t>uruchomienia Sprzętu oraz sprawdzenia poprawności jego funkcjonowania,</w:t>
      </w:r>
    </w:p>
    <w:p w14:paraId="6A058ECF" w14:textId="77777777" w:rsidR="003F661D" w:rsidRPr="00723C3F" w:rsidRDefault="003F661D" w:rsidP="003F661D">
      <w:pPr>
        <w:numPr>
          <w:ilvl w:val="0"/>
          <w:numId w:val="13"/>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przekazania Zamawiającemu wszelkich dokumentów (wszystkie dokumenty muszą być w języku polskim) związanych z eksploatacją Sprzętu, w tym w szczególności: </w:t>
      </w:r>
    </w:p>
    <w:p w14:paraId="72447988" w14:textId="77777777" w:rsidR="003F661D" w:rsidRPr="00723C3F" w:rsidRDefault="003F661D" w:rsidP="003F661D">
      <w:pPr>
        <w:numPr>
          <w:ilvl w:val="1"/>
          <w:numId w:val="13"/>
        </w:numPr>
        <w:adjustRightInd w:val="0"/>
        <w:spacing w:line="276" w:lineRule="auto"/>
        <w:jc w:val="both"/>
        <w:rPr>
          <w:rFonts w:asciiTheme="minorHAnsi" w:hAnsiTheme="minorHAnsi" w:cstheme="minorHAnsi"/>
        </w:rPr>
      </w:pPr>
      <w:r w:rsidRPr="00723C3F">
        <w:rPr>
          <w:rFonts w:asciiTheme="minorHAnsi" w:hAnsiTheme="minorHAnsi" w:cstheme="minorHAnsi"/>
        </w:rPr>
        <w:t>paszporty Sprzętu,</w:t>
      </w:r>
    </w:p>
    <w:p w14:paraId="47F74A8C" w14:textId="77777777" w:rsidR="003F661D" w:rsidRPr="00723C3F" w:rsidRDefault="003F661D" w:rsidP="003F661D">
      <w:pPr>
        <w:numPr>
          <w:ilvl w:val="1"/>
          <w:numId w:val="13"/>
        </w:numPr>
        <w:adjustRightInd w:val="0"/>
        <w:spacing w:line="276" w:lineRule="auto"/>
        <w:jc w:val="both"/>
        <w:rPr>
          <w:rFonts w:asciiTheme="minorHAnsi" w:hAnsiTheme="minorHAnsi" w:cstheme="minorHAnsi"/>
        </w:rPr>
      </w:pPr>
      <w:r w:rsidRPr="00723C3F">
        <w:rPr>
          <w:rFonts w:asciiTheme="minorHAnsi" w:hAnsiTheme="minorHAnsi" w:cstheme="minorHAnsi"/>
        </w:rPr>
        <w:t>instrukcje obsługi,</w:t>
      </w:r>
    </w:p>
    <w:p w14:paraId="74F3A550" w14:textId="77777777" w:rsidR="003F661D" w:rsidRPr="00723C3F" w:rsidRDefault="003F661D" w:rsidP="003F661D">
      <w:pPr>
        <w:numPr>
          <w:ilvl w:val="1"/>
          <w:numId w:val="13"/>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zasady konserwacji, </w:t>
      </w:r>
    </w:p>
    <w:p w14:paraId="4219E0B4" w14:textId="77777777" w:rsidR="003F661D" w:rsidRPr="00723C3F" w:rsidRDefault="003F661D" w:rsidP="003F661D">
      <w:pPr>
        <w:numPr>
          <w:ilvl w:val="1"/>
          <w:numId w:val="13"/>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opisy sposobu dezynfekcji, </w:t>
      </w:r>
    </w:p>
    <w:p w14:paraId="75CE2FEE" w14:textId="77777777" w:rsidR="003F661D" w:rsidRPr="00723C3F" w:rsidRDefault="003F661D" w:rsidP="003F661D">
      <w:pPr>
        <w:numPr>
          <w:ilvl w:val="1"/>
          <w:numId w:val="13"/>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karty gwarancyjne, </w:t>
      </w:r>
    </w:p>
    <w:p w14:paraId="0211B5CD" w14:textId="77777777" w:rsidR="003F661D" w:rsidRPr="00723C3F" w:rsidRDefault="003F661D" w:rsidP="003F661D">
      <w:pPr>
        <w:numPr>
          <w:ilvl w:val="0"/>
          <w:numId w:val="13"/>
        </w:numPr>
        <w:adjustRightInd w:val="0"/>
        <w:spacing w:line="276" w:lineRule="auto"/>
        <w:jc w:val="both"/>
        <w:rPr>
          <w:rFonts w:asciiTheme="minorHAnsi" w:hAnsiTheme="minorHAnsi" w:cstheme="minorHAnsi"/>
        </w:rPr>
      </w:pPr>
      <w:r w:rsidRPr="00723C3F">
        <w:rPr>
          <w:rFonts w:asciiTheme="minorHAnsi" w:hAnsiTheme="minorHAnsi" w:cstheme="minorHAnsi"/>
        </w:rPr>
        <w:t>przekazania Zamawiającemu na etapie zawarcia Umowy - przed przystąpieniem do jej realizacji kserokopii aktualnych certyfikatów dopuszczających dostarczany Sprzęt do stosowania w jednostkach służby zdrowia,</w:t>
      </w:r>
    </w:p>
    <w:p w14:paraId="7C782228" w14:textId="77777777" w:rsidR="003F661D" w:rsidRPr="00723C3F" w:rsidRDefault="003F661D" w:rsidP="003F661D">
      <w:pPr>
        <w:numPr>
          <w:ilvl w:val="0"/>
          <w:numId w:val="13"/>
        </w:numPr>
        <w:adjustRightInd w:val="0"/>
        <w:spacing w:line="276" w:lineRule="auto"/>
        <w:jc w:val="both"/>
        <w:rPr>
          <w:rFonts w:asciiTheme="minorHAnsi" w:hAnsiTheme="minorHAnsi" w:cstheme="minorHAnsi"/>
        </w:rPr>
      </w:pPr>
      <w:r w:rsidRPr="00723C3F">
        <w:rPr>
          <w:rFonts w:asciiTheme="minorHAnsi" w:hAnsiTheme="minorHAnsi" w:cstheme="minorHAnsi"/>
        </w:rPr>
        <w:t>przeszkolenia personelu wskazanego przez Zamawiającego w zakresie obsługi i eksploatacji Sprzętu (Szkolenie w</w:t>
      </w:r>
      <w:r>
        <w:rPr>
          <w:rFonts w:asciiTheme="minorHAnsi" w:hAnsiTheme="minorHAnsi" w:cstheme="minorHAnsi"/>
        </w:rPr>
        <w:t> </w:t>
      </w:r>
      <w:r w:rsidRPr="00723C3F">
        <w:rPr>
          <w:rFonts w:asciiTheme="minorHAnsi" w:hAnsiTheme="minorHAnsi" w:cstheme="minorHAnsi"/>
        </w:rPr>
        <w:t xml:space="preserve">Miejscu Dostawy Sprzętu lub jego użytkowania albo miejscu wskazanym przez Zmawiającego, według wyboru Zamawiającego), </w:t>
      </w:r>
    </w:p>
    <w:p w14:paraId="27C34A94" w14:textId="77777777" w:rsidR="003F661D" w:rsidRPr="00723C3F" w:rsidRDefault="003F661D" w:rsidP="003F661D">
      <w:pPr>
        <w:numPr>
          <w:ilvl w:val="0"/>
          <w:numId w:val="13"/>
        </w:numPr>
        <w:adjustRightInd w:val="0"/>
        <w:spacing w:line="276" w:lineRule="auto"/>
        <w:jc w:val="both"/>
        <w:rPr>
          <w:rFonts w:asciiTheme="minorHAnsi" w:hAnsiTheme="minorHAnsi" w:cstheme="minorHAnsi"/>
        </w:rPr>
      </w:pPr>
      <w:r w:rsidRPr="00723C3F">
        <w:rPr>
          <w:rFonts w:asciiTheme="minorHAnsi" w:hAnsiTheme="minorHAnsi" w:cstheme="minorHAnsi"/>
        </w:rPr>
        <w:t>zgłoszenia Zamawiającemu gotowość do odbioru,</w:t>
      </w:r>
    </w:p>
    <w:p w14:paraId="0A10C57E" w14:textId="77777777" w:rsidR="003F661D" w:rsidRPr="00723C3F" w:rsidRDefault="003F661D" w:rsidP="003F661D">
      <w:pPr>
        <w:numPr>
          <w:ilvl w:val="0"/>
          <w:numId w:val="13"/>
        </w:numPr>
        <w:adjustRightInd w:val="0"/>
        <w:spacing w:line="276" w:lineRule="auto"/>
        <w:jc w:val="both"/>
        <w:rPr>
          <w:rFonts w:asciiTheme="minorHAnsi" w:hAnsiTheme="minorHAnsi" w:cstheme="minorHAnsi"/>
        </w:rPr>
      </w:pPr>
      <w:r w:rsidRPr="00723C3F">
        <w:rPr>
          <w:rFonts w:asciiTheme="minorHAnsi" w:hAnsiTheme="minorHAnsi" w:cstheme="minorHAnsi"/>
        </w:rPr>
        <w:t>przekazania (w formie papierowej i elektronicznej) przy odbiorze Sprzętu informacji, co do wartości poszczególnych części przedmiotu Umowy według wymagań Zamawiającego dla jego potrzeb ewidencyjnych,</w:t>
      </w:r>
    </w:p>
    <w:p w14:paraId="40752F51" w14:textId="77777777" w:rsidR="003F661D" w:rsidRPr="00723C3F" w:rsidRDefault="003F661D" w:rsidP="003F661D">
      <w:pPr>
        <w:numPr>
          <w:ilvl w:val="0"/>
          <w:numId w:val="13"/>
        </w:numPr>
        <w:adjustRightInd w:val="0"/>
        <w:spacing w:line="276" w:lineRule="auto"/>
        <w:jc w:val="both"/>
        <w:rPr>
          <w:rFonts w:asciiTheme="minorHAnsi" w:hAnsiTheme="minorHAnsi" w:cstheme="minorHAnsi"/>
        </w:rPr>
      </w:pPr>
      <w:r w:rsidRPr="00723C3F">
        <w:rPr>
          <w:rFonts w:asciiTheme="minorHAnsi" w:hAnsiTheme="minorHAnsi" w:cstheme="minorHAnsi"/>
        </w:rPr>
        <w:t>współpracy z innymi Wykonawcami w celu uniknięcia kolizji związanej z montażem Sprzętu,</w:t>
      </w:r>
    </w:p>
    <w:p w14:paraId="6AA50745" w14:textId="77777777" w:rsidR="003F661D" w:rsidRPr="00723C3F" w:rsidRDefault="003F661D" w:rsidP="003F661D">
      <w:pPr>
        <w:numPr>
          <w:ilvl w:val="0"/>
          <w:numId w:val="13"/>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udzielenia gwarancji i rękojmi na dostarczany Sprzęt, </w:t>
      </w:r>
    </w:p>
    <w:p w14:paraId="5814E1E5" w14:textId="77777777" w:rsidR="003F661D" w:rsidRPr="00723C3F" w:rsidRDefault="003F661D" w:rsidP="003F661D">
      <w:pPr>
        <w:numPr>
          <w:ilvl w:val="0"/>
          <w:numId w:val="13"/>
        </w:numPr>
        <w:adjustRightInd w:val="0"/>
        <w:spacing w:line="276" w:lineRule="auto"/>
        <w:jc w:val="both"/>
        <w:rPr>
          <w:rFonts w:asciiTheme="minorHAnsi" w:hAnsiTheme="minorHAnsi" w:cstheme="minorHAnsi"/>
        </w:rPr>
      </w:pPr>
      <w:r w:rsidRPr="00723C3F">
        <w:rPr>
          <w:rFonts w:asciiTheme="minorHAnsi" w:hAnsiTheme="minorHAnsi" w:cstheme="minorHAnsi"/>
        </w:rPr>
        <w:t>wykonywania w okresie gwarancji: serwisu gwarancyjnego i okresowych przeglądów (zgodnie z wytycznymi producenta Sprzętu w tym zakresie), bez pobierania z tego tytułu odrębnych opłat,</w:t>
      </w:r>
    </w:p>
    <w:p w14:paraId="342AE363" w14:textId="77777777" w:rsidR="003F661D" w:rsidRPr="00723C3F" w:rsidRDefault="003F661D" w:rsidP="003F661D">
      <w:pPr>
        <w:numPr>
          <w:ilvl w:val="0"/>
          <w:numId w:val="13"/>
        </w:numPr>
        <w:adjustRightInd w:val="0"/>
        <w:spacing w:line="276" w:lineRule="auto"/>
        <w:jc w:val="both"/>
        <w:rPr>
          <w:rFonts w:asciiTheme="minorHAnsi" w:hAnsiTheme="minorHAnsi" w:cstheme="minorHAnsi"/>
        </w:rPr>
      </w:pPr>
      <w:r w:rsidRPr="00723C3F">
        <w:rPr>
          <w:rFonts w:asciiTheme="minorHAnsi" w:hAnsiTheme="minorHAnsi" w:cstheme="minorHAnsi"/>
        </w:rPr>
        <w:t>zrealizowanie innych świadczeń określonych w Umowie lub SIWZ lub pozostałych świadczeń, które okażą się niezbędne do należytego wykonania Umowy,</w:t>
      </w:r>
    </w:p>
    <w:p w14:paraId="6C621498" w14:textId="77777777" w:rsidR="003F661D" w:rsidRPr="00723C3F" w:rsidRDefault="003F661D" w:rsidP="003F661D">
      <w:pPr>
        <w:numPr>
          <w:ilvl w:val="0"/>
          <w:numId w:val="13"/>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w sytuacji, w której z uwagi na rodzaj dostarczanego Sprzętu okaże się to konieczne, zainstalowanie odpowiedniego oprogramowania oraz integracji z użytkowanym przez Zamawiającego Zintegrowanym Systemem Informatycznym na zasadach i w zakresie określonym przez Zamawiającego. </w:t>
      </w:r>
    </w:p>
    <w:p w14:paraId="09BCFDF0" w14:textId="77777777" w:rsidR="003F661D" w:rsidRPr="00723C3F" w:rsidRDefault="003F661D" w:rsidP="003F661D">
      <w:pPr>
        <w:numPr>
          <w:ilvl w:val="0"/>
          <w:numId w:val="7"/>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lastRenderedPageBreak/>
        <w:t>Wartość usług wymienionych w ust. 5 zawarta została w wynagrodzeniu za wykonanie całego przedmiotu Umowy wskazanym w § 8 Umowy.</w:t>
      </w:r>
    </w:p>
    <w:p w14:paraId="32669743" w14:textId="77777777" w:rsidR="003F661D" w:rsidRPr="00723C3F" w:rsidRDefault="003F661D" w:rsidP="003F661D">
      <w:pPr>
        <w:adjustRightInd w:val="0"/>
        <w:jc w:val="center"/>
        <w:rPr>
          <w:rFonts w:asciiTheme="minorHAnsi" w:hAnsiTheme="minorHAnsi" w:cstheme="minorHAnsi"/>
          <w:b/>
          <w:bCs/>
        </w:rPr>
      </w:pPr>
    </w:p>
    <w:p w14:paraId="24C5AC39" w14:textId="77777777" w:rsidR="003F661D" w:rsidRPr="00723C3F" w:rsidRDefault="003F661D" w:rsidP="003F661D">
      <w:pPr>
        <w:adjustRightInd w:val="0"/>
        <w:jc w:val="center"/>
        <w:rPr>
          <w:rFonts w:asciiTheme="minorHAnsi" w:hAnsiTheme="minorHAnsi" w:cstheme="minorHAnsi"/>
          <w:b/>
          <w:bCs/>
        </w:rPr>
      </w:pPr>
      <w:r w:rsidRPr="00723C3F">
        <w:rPr>
          <w:rFonts w:asciiTheme="minorHAnsi" w:hAnsiTheme="minorHAnsi" w:cstheme="minorHAnsi"/>
          <w:b/>
          <w:bCs/>
        </w:rPr>
        <w:t>§ 4</w:t>
      </w:r>
    </w:p>
    <w:p w14:paraId="4E6CDA1A" w14:textId="77777777" w:rsidR="003F661D" w:rsidRPr="00723C3F" w:rsidRDefault="003F661D" w:rsidP="003F661D">
      <w:pPr>
        <w:pStyle w:val="Nagwek1"/>
        <w:jc w:val="center"/>
        <w:rPr>
          <w:rFonts w:asciiTheme="minorHAnsi" w:hAnsiTheme="minorHAnsi" w:cstheme="minorHAnsi"/>
        </w:rPr>
      </w:pPr>
      <w:bookmarkStart w:id="3" w:name="_Toc21953277"/>
      <w:r w:rsidRPr="00723C3F">
        <w:rPr>
          <w:rFonts w:asciiTheme="minorHAnsi" w:hAnsiTheme="minorHAnsi" w:cstheme="minorHAnsi"/>
        </w:rPr>
        <w:t>[Wykonanie Umowy]</w:t>
      </w:r>
      <w:bookmarkEnd w:id="3"/>
    </w:p>
    <w:p w14:paraId="40F7F7A7" w14:textId="77777777" w:rsidR="003F661D" w:rsidRPr="00723C3F" w:rsidRDefault="003F661D" w:rsidP="003F661D">
      <w:pPr>
        <w:tabs>
          <w:tab w:val="left" w:pos="426"/>
        </w:tabs>
        <w:adjustRightInd w:val="0"/>
        <w:ind w:left="426" w:hanging="426"/>
        <w:jc w:val="both"/>
        <w:rPr>
          <w:rFonts w:asciiTheme="minorHAnsi" w:hAnsiTheme="minorHAnsi" w:cstheme="minorHAnsi"/>
        </w:rPr>
      </w:pPr>
      <w:r w:rsidRPr="00723C3F">
        <w:rPr>
          <w:rFonts w:asciiTheme="minorHAnsi" w:hAnsiTheme="minorHAnsi" w:cstheme="minorHAnsi"/>
        </w:rPr>
        <w:t>1.</w:t>
      </w:r>
      <w:r w:rsidRPr="00723C3F">
        <w:rPr>
          <w:rFonts w:asciiTheme="minorHAnsi" w:hAnsiTheme="minorHAnsi" w:cstheme="minorHAnsi"/>
        </w:rPr>
        <w:tab/>
        <w:t xml:space="preserve">Korzyści i ciężary związane z nabywanym Sprzętem oraz niebezpieczeństwo przypadkowej jego utraty lub uszkodzenia przechodzą na Zamawiającego z chwilą wydania Sprzętu Zamawiającemu. </w:t>
      </w:r>
    </w:p>
    <w:p w14:paraId="03E4A434" w14:textId="77777777" w:rsidR="003F661D" w:rsidRPr="00723C3F" w:rsidRDefault="003F661D" w:rsidP="003F661D">
      <w:pPr>
        <w:numPr>
          <w:ilvl w:val="0"/>
          <w:numId w:val="7"/>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Miejscem dostawy jest miejsce, wskazane przez Zamawiającego tj. ……………………….. . </w:t>
      </w:r>
      <w:r w:rsidRPr="00723C3F">
        <w:rPr>
          <w:rStyle w:val="Odwoanieprzypisudolnego"/>
          <w:rFonts w:asciiTheme="minorHAnsi" w:hAnsiTheme="minorHAnsi" w:cstheme="minorHAnsi"/>
        </w:rPr>
        <w:footnoteReference w:id="3"/>
      </w:r>
    </w:p>
    <w:p w14:paraId="757C0CE5" w14:textId="77777777" w:rsidR="003F661D" w:rsidRPr="00723C3F" w:rsidRDefault="003F661D" w:rsidP="003F661D">
      <w:pPr>
        <w:adjustRightInd w:val="0"/>
        <w:ind w:left="426" w:hanging="426"/>
        <w:jc w:val="both"/>
        <w:rPr>
          <w:rFonts w:asciiTheme="minorHAnsi" w:hAnsiTheme="minorHAnsi" w:cstheme="minorHAnsi"/>
        </w:rPr>
      </w:pPr>
      <w:r w:rsidRPr="00723C3F">
        <w:rPr>
          <w:rFonts w:asciiTheme="minorHAnsi" w:hAnsiTheme="minorHAnsi" w:cstheme="minorHAnsi"/>
        </w:rPr>
        <w:t>3.</w:t>
      </w:r>
      <w:r w:rsidRPr="00723C3F">
        <w:rPr>
          <w:rFonts w:asciiTheme="minorHAnsi" w:hAnsiTheme="minorHAnsi" w:cstheme="minorHAnsi"/>
        </w:rPr>
        <w:tab/>
        <w:t>Za datę wydania Sprzętu uznaje się dzień, w którym nastąpi podpisanie protokołu odbioru bez zastrzeżeń oraz zostaną łącznie spełnione poniższe warunki:</w:t>
      </w:r>
    </w:p>
    <w:p w14:paraId="33079B43" w14:textId="77777777" w:rsidR="003F661D" w:rsidRPr="00723C3F" w:rsidRDefault="003F661D" w:rsidP="003F661D">
      <w:pPr>
        <w:numPr>
          <w:ilvl w:val="0"/>
          <w:numId w:val="14"/>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Wykonawca dostarczy zamówiony Sprzęt, dokona jego </w:t>
      </w:r>
      <w:r w:rsidRPr="00C53065">
        <w:rPr>
          <w:rFonts w:asciiTheme="minorHAnsi" w:hAnsiTheme="minorHAnsi" w:cstheme="minorHAnsi"/>
          <w:u w:val="single"/>
        </w:rPr>
        <w:t xml:space="preserve">montażu, </w:t>
      </w:r>
      <w:r w:rsidRPr="00C53065">
        <w:rPr>
          <w:rFonts w:asciiTheme="minorHAnsi" w:hAnsiTheme="minorHAnsi" w:cstheme="minorHAnsi"/>
          <w:iCs/>
          <w:u w:val="single"/>
        </w:rPr>
        <w:t>demontażu</w:t>
      </w:r>
      <w:r>
        <w:rPr>
          <w:rFonts w:asciiTheme="minorHAnsi" w:hAnsiTheme="minorHAnsi" w:cstheme="minorHAnsi"/>
          <w:i/>
          <w:iCs/>
          <w:u w:val="single"/>
        </w:rPr>
        <w:t>,</w:t>
      </w:r>
      <w:r w:rsidRPr="00723C3F">
        <w:rPr>
          <w:rFonts w:asciiTheme="minorHAnsi" w:hAnsiTheme="minorHAnsi" w:cstheme="minorHAnsi"/>
        </w:rPr>
        <w:t xml:space="preserve"> </w:t>
      </w:r>
      <w:r w:rsidRPr="00953324">
        <w:rPr>
          <w:rFonts w:asciiTheme="minorHAnsi" w:hAnsiTheme="minorHAnsi" w:cstheme="minorHAnsi"/>
          <w:bCs/>
          <w:u w:val="single"/>
        </w:rPr>
        <w:t>przystosowani</w:t>
      </w:r>
      <w:r>
        <w:rPr>
          <w:rFonts w:asciiTheme="minorHAnsi" w:hAnsiTheme="minorHAnsi" w:cstheme="minorHAnsi"/>
          <w:bCs/>
          <w:u w:val="single"/>
        </w:rPr>
        <w:t>a</w:t>
      </w:r>
      <w:r w:rsidRPr="00953324">
        <w:rPr>
          <w:rFonts w:asciiTheme="minorHAnsi" w:hAnsiTheme="minorHAnsi" w:cstheme="minorHAnsi"/>
          <w:bCs/>
          <w:u w:val="single"/>
        </w:rPr>
        <w:t xml:space="preserve"> istniejącej instalacji</w:t>
      </w:r>
      <w:r>
        <w:rPr>
          <w:rFonts w:asciiTheme="minorHAnsi" w:hAnsiTheme="minorHAnsi" w:cstheme="minorHAnsi"/>
          <w:bCs/>
          <w:u w:val="single"/>
        </w:rPr>
        <w:t>,</w:t>
      </w:r>
      <w:r w:rsidRPr="00723C3F">
        <w:rPr>
          <w:rFonts w:asciiTheme="minorHAnsi" w:hAnsiTheme="minorHAnsi" w:cstheme="minorHAnsi"/>
        </w:rPr>
        <w:t xml:space="preserve"> uruchomienia oraz sprawdzenia poprawności jego funkcjonowania.</w:t>
      </w:r>
    </w:p>
    <w:p w14:paraId="45DC2CBC" w14:textId="77777777" w:rsidR="003F661D" w:rsidRPr="00723C3F" w:rsidRDefault="003F661D" w:rsidP="003F661D">
      <w:pPr>
        <w:numPr>
          <w:ilvl w:val="0"/>
          <w:numId w:val="14"/>
        </w:numPr>
        <w:adjustRightInd w:val="0"/>
        <w:spacing w:line="276" w:lineRule="auto"/>
        <w:jc w:val="both"/>
        <w:rPr>
          <w:rFonts w:asciiTheme="minorHAnsi" w:hAnsiTheme="minorHAnsi" w:cstheme="minorHAnsi"/>
        </w:rPr>
      </w:pPr>
      <w:r w:rsidRPr="00723C3F">
        <w:rPr>
          <w:rFonts w:asciiTheme="minorHAnsi" w:hAnsiTheme="minorHAnsi" w:cstheme="minorHAnsi"/>
        </w:rPr>
        <w:t>Przekaże związane ze Sprzętem wszelkie dokumenty (karty gwarancyjne, instrukcje obsługi, itp. - w języku polskim).</w:t>
      </w:r>
    </w:p>
    <w:p w14:paraId="2AAD0882" w14:textId="77777777" w:rsidR="003F661D" w:rsidRPr="00723C3F" w:rsidRDefault="003F661D" w:rsidP="003F661D">
      <w:pPr>
        <w:numPr>
          <w:ilvl w:val="0"/>
          <w:numId w:val="14"/>
        </w:numPr>
        <w:adjustRightInd w:val="0"/>
        <w:spacing w:line="276" w:lineRule="auto"/>
        <w:jc w:val="both"/>
        <w:rPr>
          <w:rFonts w:asciiTheme="minorHAnsi" w:hAnsiTheme="minorHAnsi" w:cstheme="minorHAnsi"/>
        </w:rPr>
      </w:pPr>
      <w:r w:rsidRPr="00723C3F">
        <w:rPr>
          <w:rFonts w:asciiTheme="minorHAnsi" w:hAnsiTheme="minorHAnsi" w:cstheme="minorHAnsi"/>
        </w:rPr>
        <w:t>Wykonawca przeszkoli wyznaczone przez Zamawiającego osoby w zakresie obsługi i eksploatacji Sprzętu.</w:t>
      </w:r>
    </w:p>
    <w:p w14:paraId="4B2C1F65" w14:textId="77777777" w:rsidR="003F661D" w:rsidRPr="00723C3F" w:rsidRDefault="003F661D" w:rsidP="003F661D">
      <w:pPr>
        <w:numPr>
          <w:ilvl w:val="0"/>
          <w:numId w:val="14"/>
        </w:numPr>
        <w:adjustRightInd w:val="0"/>
        <w:spacing w:line="276" w:lineRule="auto"/>
        <w:jc w:val="both"/>
        <w:rPr>
          <w:rFonts w:asciiTheme="minorHAnsi" w:hAnsiTheme="minorHAnsi" w:cstheme="minorHAnsi"/>
        </w:rPr>
      </w:pPr>
      <w:r w:rsidRPr="00723C3F">
        <w:rPr>
          <w:rFonts w:asciiTheme="minorHAnsi" w:hAnsiTheme="minorHAnsi" w:cstheme="minorHAnsi"/>
        </w:rPr>
        <w:t>Zamawiający w celu potwierdzenia kompletności, prawidłowości działania oraz zgodności Sprzętu z Umową, podpisze protokół odbioru bez zastrzeżeń.</w:t>
      </w:r>
    </w:p>
    <w:p w14:paraId="76BD3A0F" w14:textId="77777777" w:rsidR="003F661D" w:rsidRPr="00723C3F" w:rsidRDefault="003F661D" w:rsidP="003F661D">
      <w:pPr>
        <w:shd w:val="clear" w:color="auto" w:fill="FFFFFF"/>
        <w:tabs>
          <w:tab w:val="left" w:pos="360"/>
        </w:tabs>
        <w:ind w:left="360" w:right="-108" w:hanging="357"/>
        <w:jc w:val="both"/>
        <w:rPr>
          <w:rFonts w:asciiTheme="minorHAnsi" w:hAnsiTheme="minorHAnsi" w:cstheme="minorHAnsi"/>
          <w:noProof/>
        </w:rPr>
      </w:pPr>
      <w:r w:rsidRPr="00723C3F">
        <w:rPr>
          <w:rFonts w:asciiTheme="minorHAnsi" w:hAnsiTheme="minorHAnsi" w:cstheme="minorHAnsi"/>
        </w:rPr>
        <w:t>4.</w:t>
      </w:r>
      <w:r w:rsidRPr="00723C3F">
        <w:rPr>
          <w:rFonts w:asciiTheme="minorHAnsi" w:hAnsiTheme="minorHAnsi" w:cstheme="minorHAnsi"/>
        </w:rPr>
        <w:tab/>
        <w:t xml:space="preserve">Strony ustalają, </w:t>
      </w:r>
      <w:r w:rsidRPr="00723C3F">
        <w:rPr>
          <w:rFonts w:asciiTheme="minorHAnsi" w:hAnsiTheme="minorHAnsi" w:cstheme="minorHAnsi"/>
          <w:bCs/>
        </w:rPr>
        <w:t>ż</w:t>
      </w:r>
      <w:r w:rsidRPr="00723C3F">
        <w:rPr>
          <w:rFonts w:asciiTheme="minorHAnsi" w:hAnsiTheme="minorHAnsi" w:cstheme="minorHAnsi"/>
        </w:rPr>
        <w:t>e Sprzęt o parametrach i w ilościach określonych w załączniku do Umowy na zasadach określonych w</w:t>
      </w:r>
      <w:r>
        <w:rPr>
          <w:rFonts w:asciiTheme="minorHAnsi" w:hAnsiTheme="minorHAnsi" w:cstheme="minorHAnsi"/>
        </w:rPr>
        <w:t> </w:t>
      </w:r>
      <w:r w:rsidRPr="00723C3F">
        <w:rPr>
          <w:rFonts w:asciiTheme="minorHAnsi" w:hAnsiTheme="minorHAnsi" w:cstheme="minorHAnsi"/>
        </w:rPr>
        <w:t>Umowie uważany będzie za przekazany po podpisaniu protokołu odbioru bez zastrzeżeń przez Zamawiającego i Wykonawcę według następujących zasad:</w:t>
      </w:r>
    </w:p>
    <w:p w14:paraId="54693F85" w14:textId="77777777" w:rsidR="003F661D" w:rsidRPr="00723C3F" w:rsidRDefault="003F661D" w:rsidP="003F661D">
      <w:pPr>
        <w:numPr>
          <w:ilvl w:val="0"/>
          <w:numId w:val="15"/>
        </w:numPr>
        <w:adjustRightInd w:val="0"/>
        <w:spacing w:line="276" w:lineRule="auto"/>
        <w:jc w:val="both"/>
        <w:rPr>
          <w:rFonts w:asciiTheme="minorHAnsi" w:hAnsiTheme="minorHAnsi" w:cstheme="minorHAnsi"/>
        </w:rPr>
      </w:pPr>
      <w:r w:rsidRPr="00723C3F">
        <w:rPr>
          <w:rFonts w:asciiTheme="minorHAnsi" w:hAnsiTheme="minorHAnsi" w:cstheme="minorHAnsi"/>
        </w:rPr>
        <w:t>Jeżeli w trakcie odbioru zostaną stwierdzone wady dające się usunąć, to Zamawiający może odmówić odbioru oraz podpisania protokołu odbioru i wyznaczyć dodatkowy termin do ich usunięcia.</w:t>
      </w:r>
    </w:p>
    <w:p w14:paraId="64B6A4B6" w14:textId="77777777" w:rsidR="003F661D" w:rsidRPr="00723C3F" w:rsidRDefault="003F661D" w:rsidP="003F661D">
      <w:pPr>
        <w:numPr>
          <w:ilvl w:val="0"/>
          <w:numId w:val="15"/>
        </w:numPr>
        <w:adjustRightInd w:val="0"/>
        <w:spacing w:line="276" w:lineRule="auto"/>
        <w:jc w:val="both"/>
        <w:rPr>
          <w:rFonts w:asciiTheme="minorHAnsi" w:hAnsiTheme="minorHAnsi" w:cstheme="minorHAnsi"/>
        </w:rPr>
      </w:pPr>
      <w:r w:rsidRPr="00723C3F">
        <w:rPr>
          <w:rFonts w:asciiTheme="minorHAnsi" w:hAnsiTheme="minorHAnsi" w:cstheme="minorHAnsi"/>
        </w:rPr>
        <w:t>Wszelkie czynności dokonania odbioru, jak i terminy wyznaczone na usunięcie wad zawarte będą w protokole odbioru podpisanym przez upoważnionych przedstawicieli Zamawiającego i Wykonawcy.</w:t>
      </w:r>
    </w:p>
    <w:p w14:paraId="4DD9BA53" w14:textId="77777777" w:rsidR="003F661D" w:rsidRPr="00723C3F" w:rsidRDefault="003F661D" w:rsidP="003F661D">
      <w:pPr>
        <w:numPr>
          <w:ilvl w:val="0"/>
          <w:numId w:val="15"/>
        </w:numPr>
        <w:adjustRightInd w:val="0"/>
        <w:spacing w:line="276" w:lineRule="auto"/>
        <w:jc w:val="both"/>
        <w:rPr>
          <w:rFonts w:asciiTheme="minorHAnsi" w:hAnsiTheme="minorHAnsi" w:cstheme="minorHAnsi"/>
        </w:rPr>
      </w:pPr>
      <w:r w:rsidRPr="00723C3F">
        <w:rPr>
          <w:rFonts w:asciiTheme="minorHAnsi" w:hAnsiTheme="minorHAnsi" w:cstheme="minorHAnsi"/>
        </w:rPr>
        <w:t>O fakcie usunięcia wad Wykonawca zawiadamia pisemnie, żądając jednocześnie wyznaczenia terminu odbioru w</w:t>
      </w:r>
      <w:r>
        <w:rPr>
          <w:rFonts w:asciiTheme="minorHAnsi" w:hAnsiTheme="minorHAnsi" w:cstheme="minorHAnsi"/>
        </w:rPr>
        <w:t> </w:t>
      </w:r>
      <w:r w:rsidRPr="00723C3F">
        <w:rPr>
          <w:rFonts w:asciiTheme="minorHAnsi" w:hAnsiTheme="minorHAnsi" w:cstheme="minorHAnsi"/>
        </w:rPr>
        <w:t>zakresie uprzednio zakwestionowanym, jako wadliwy.</w:t>
      </w:r>
    </w:p>
    <w:p w14:paraId="34CDE4AF" w14:textId="77777777" w:rsidR="003F661D" w:rsidRPr="00723C3F" w:rsidRDefault="003F661D" w:rsidP="003F661D">
      <w:pPr>
        <w:numPr>
          <w:ilvl w:val="0"/>
          <w:numId w:val="15"/>
        </w:numPr>
        <w:adjustRightInd w:val="0"/>
        <w:spacing w:line="276" w:lineRule="auto"/>
        <w:jc w:val="both"/>
        <w:rPr>
          <w:rFonts w:asciiTheme="minorHAnsi" w:hAnsiTheme="minorHAnsi" w:cstheme="minorHAnsi"/>
        </w:rPr>
      </w:pPr>
      <w:r w:rsidRPr="00723C3F">
        <w:rPr>
          <w:rFonts w:asciiTheme="minorHAnsi" w:hAnsiTheme="minorHAnsi" w:cstheme="minorHAnsi"/>
        </w:rPr>
        <w:t>Zamawiający w trakcie czynności odbioru może przerwać te czynności, jeśli stwierdzone wady uniemożliwiają użytkowanie Sprzętu do czasu ich usunięcia.</w:t>
      </w:r>
    </w:p>
    <w:p w14:paraId="59CAE1F1" w14:textId="77777777" w:rsidR="003F661D" w:rsidRPr="00723C3F" w:rsidRDefault="003F661D" w:rsidP="003F661D">
      <w:pPr>
        <w:numPr>
          <w:ilvl w:val="0"/>
          <w:numId w:val="15"/>
        </w:numPr>
        <w:adjustRightInd w:val="0"/>
        <w:spacing w:line="276" w:lineRule="auto"/>
        <w:jc w:val="both"/>
        <w:rPr>
          <w:rFonts w:asciiTheme="minorHAnsi" w:hAnsiTheme="minorHAnsi" w:cstheme="minorHAnsi"/>
        </w:rPr>
      </w:pPr>
      <w:r w:rsidRPr="00723C3F">
        <w:rPr>
          <w:rFonts w:asciiTheme="minorHAnsi" w:hAnsiTheme="minorHAnsi" w:cstheme="minorHAnsi"/>
        </w:rPr>
        <w:t>Zamawiający zobowiązuje się przystąpić do odbioru Sprzętu najpóźniej w ciągu 48 godzin od zawiadomienia go na piśmie o osiągnięciu gotowości przez Wykonawcę do dostawy (z wyłączeniem soboty i niedzieli i dni ustawowo wolnych od pracy).</w:t>
      </w:r>
    </w:p>
    <w:p w14:paraId="574AC89F" w14:textId="77777777" w:rsidR="003F661D" w:rsidRPr="00723C3F" w:rsidRDefault="003F661D" w:rsidP="003F661D">
      <w:pPr>
        <w:adjustRightInd w:val="0"/>
        <w:jc w:val="center"/>
        <w:rPr>
          <w:rFonts w:asciiTheme="minorHAnsi" w:hAnsiTheme="minorHAnsi" w:cstheme="minorHAnsi"/>
          <w:b/>
          <w:bCs/>
        </w:rPr>
      </w:pPr>
    </w:p>
    <w:p w14:paraId="6AFF4F14" w14:textId="77777777" w:rsidR="003F661D" w:rsidRPr="00723C3F" w:rsidRDefault="003F661D" w:rsidP="003F661D">
      <w:pPr>
        <w:adjustRightInd w:val="0"/>
        <w:jc w:val="center"/>
        <w:rPr>
          <w:rFonts w:asciiTheme="minorHAnsi" w:hAnsiTheme="minorHAnsi" w:cstheme="minorHAnsi"/>
          <w:b/>
          <w:bCs/>
        </w:rPr>
      </w:pPr>
      <w:r w:rsidRPr="00723C3F">
        <w:rPr>
          <w:rFonts w:asciiTheme="minorHAnsi" w:hAnsiTheme="minorHAnsi" w:cstheme="minorHAnsi"/>
          <w:b/>
          <w:bCs/>
        </w:rPr>
        <w:t>§ 5</w:t>
      </w:r>
    </w:p>
    <w:p w14:paraId="5F89B1DE" w14:textId="77777777" w:rsidR="003F661D" w:rsidRPr="00723C3F" w:rsidRDefault="003F661D" w:rsidP="003F661D">
      <w:pPr>
        <w:pStyle w:val="Nagwek1"/>
        <w:jc w:val="center"/>
        <w:rPr>
          <w:rFonts w:asciiTheme="minorHAnsi" w:hAnsiTheme="minorHAnsi" w:cstheme="minorHAnsi"/>
        </w:rPr>
      </w:pPr>
      <w:bookmarkStart w:id="4" w:name="_Toc21953278"/>
      <w:r w:rsidRPr="00723C3F">
        <w:rPr>
          <w:rFonts w:asciiTheme="minorHAnsi" w:hAnsiTheme="minorHAnsi" w:cstheme="minorHAnsi"/>
        </w:rPr>
        <w:t>[Dostawa]</w:t>
      </w:r>
      <w:bookmarkEnd w:id="4"/>
    </w:p>
    <w:p w14:paraId="40797860" w14:textId="77777777" w:rsidR="003F661D" w:rsidRPr="00723C3F" w:rsidRDefault="003F661D" w:rsidP="003F661D">
      <w:pPr>
        <w:numPr>
          <w:ilvl w:val="0"/>
          <w:numId w:val="8"/>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Wykonawca umożliwi Zamawiającemu sprawdzenie Sprzętu po jego dostawie. </w:t>
      </w:r>
    </w:p>
    <w:p w14:paraId="0F0BD5D7" w14:textId="77777777" w:rsidR="003F661D" w:rsidRPr="00723C3F" w:rsidRDefault="003F661D" w:rsidP="003F661D">
      <w:pPr>
        <w:numPr>
          <w:ilvl w:val="0"/>
          <w:numId w:val="8"/>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Sprawdzenie Sprzętu będzie polegało na upewnieniu się, że jest on wolny od wad. Zamawiający, w obecności przedstawiciela Wykonawcy, dokona sprawdzenia funkcjonalności, parametrów i cech, wymaganych dla Sprzętu oraz zgodności z</w:t>
      </w:r>
      <w:r>
        <w:rPr>
          <w:rFonts w:asciiTheme="minorHAnsi" w:hAnsiTheme="minorHAnsi" w:cstheme="minorHAnsi"/>
        </w:rPr>
        <w:t> </w:t>
      </w:r>
      <w:r w:rsidRPr="00723C3F">
        <w:rPr>
          <w:rFonts w:asciiTheme="minorHAnsi" w:hAnsiTheme="minorHAnsi" w:cstheme="minorHAnsi"/>
        </w:rPr>
        <w:t>przedłożoną dokumentacją, na ile będzie to możliwe bez użycia specjalistycznego sprzętu pomiarowego lub udziału biegłego. Niezbędna do sprawdzenia Sprzętu dokumentacja techniczna, a także pomoc ze strony personelu Wykonawcy niezbędna do dokonania sprawdzenia Sprzętu, będzie dostarczona Zamawiającemu przez Wykonawcę, bez ponoszenia z tego tytułu przez Zamawiającego jakichkolwiek dodatkowych kosztów.</w:t>
      </w:r>
    </w:p>
    <w:p w14:paraId="54176036" w14:textId="77777777" w:rsidR="003F661D" w:rsidRPr="00723C3F" w:rsidRDefault="003F661D" w:rsidP="003F661D">
      <w:pPr>
        <w:adjustRightInd w:val="0"/>
        <w:ind w:left="426" w:hanging="426"/>
        <w:jc w:val="both"/>
        <w:rPr>
          <w:rFonts w:asciiTheme="minorHAnsi" w:hAnsiTheme="minorHAnsi" w:cstheme="minorHAnsi"/>
        </w:rPr>
      </w:pPr>
      <w:r w:rsidRPr="00723C3F">
        <w:rPr>
          <w:rFonts w:asciiTheme="minorHAnsi" w:hAnsiTheme="minorHAnsi" w:cstheme="minorHAnsi"/>
        </w:rPr>
        <w:t>3.</w:t>
      </w:r>
      <w:r w:rsidRPr="00723C3F">
        <w:rPr>
          <w:rFonts w:asciiTheme="minorHAnsi" w:hAnsiTheme="minorHAnsi" w:cstheme="minorHAnsi"/>
        </w:rPr>
        <w:tab/>
        <w:t>Po sprawdzeniu Sprzętu oraz wypełnieniu przez Wykonawcę pozostałych obowiązków, wskazanych w Umowie, zostanie sporządzony protokół odbioru, który będzie zawierał w szczególności:</w:t>
      </w:r>
    </w:p>
    <w:p w14:paraId="1FD2DFEB" w14:textId="77777777" w:rsidR="003F661D" w:rsidRPr="00723C3F" w:rsidRDefault="003F661D" w:rsidP="003F661D">
      <w:pPr>
        <w:numPr>
          <w:ilvl w:val="0"/>
          <w:numId w:val="25"/>
        </w:numPr>
        <w:adjustRightInd w:val="0"/>
        <w:spacing w:line="276" w:lineRule="auto"/>
        <w:jc w:val="both"/>
        <w:rPr>
          <w:rFonts w:asciiTheme="minorHAnsi" w:hAnsiTheme="minorHAnsi" w:cstheme="minorHAnsi"/>
        </w:rPr>
      </w:pPr>
      <w:r w:rsidRPr="00723C3F">
        <w:rPr>
          <w:rFonts w:asciiTheme="minorHAnsi" w:hAnsiTheme="minorHAnsi" w:cstheme="minorHAnsi"/>
        </w:rPr>
        <w:t>wskazanie dostarczonego i sprawdzonego Sprzętu;</w:t>
      </w:r>
    </w:p>
    <w:p w14:paraId="77E50E36" w14:textId="77777777" w:rsidR="003F661D" w:rsidRPr="00723C3F" w:rsidRDefault="003F661D" w:rsidP="003F661D">
      <w:pPr>
        <w:numPr>
          <w:ilvl w:val="0"/>
          <w:numId w:val="25"/>
        </w:numPr>
        <w:adjustRightInd w:val="0"/>
        <w:spacing w:line="276" w:lineRule="auto"/>
        <w:jc w:val="both"/>
        <w:rPr>
          <w:rFonts w:asciiTheme="minorHAnsi" w:hAnsiTheme="minorHAnsi" w:cstheme="minorHAnsi"/>
        </w:rPr>
      </w:pPr>
      <w:r w:rsidRPr="00723C3F">
        <w:rPr>
          <w:rFonts w:asciiTheme="minorHAnsi" w:hAnsiTheme="minorHAnsi" w:cstheme="minorHAnsi"/>
        </w:rPr>
        <w:t>ewentualnie stwierdzone wady lub oświadczenie o niestwierdzeniu wad,</w:t>
      </w:r>
    </w:p>
    <w:p w14:paraId="295F37A3" w14:textId="77777777" w:rsidR="003F661D" w:rsidRPr="00723C3F" w:rsidRDefault="003F661D" w:rsidP="003F661D">
      <w:pPr>
        <w:numPr>
          <w:ilvl w:val="0"/>
          <w:numId w:val="25"/>
        </w:numPr>
        <w:adjustRightInd w:val="0"/>
        <w:spacing w:line="276" w:lineRule="auto"/>
        <w:jc w:val="both"/>
        <w:rPr>
          <w:rFonts w:asciiTheme="minorHAnsi" w:hAnsiTheme="minorHAnsi" w:cstheme="minorHAnsi"/>
        </w:rPr>
      </w:pPr>
      <w:r w:rsidRPr="00723C3F">
        <w:rPr>
          <w:rFonts w:asciiTheme="minorHAnsi" w:hAnsiTheme="minorHAnsi" w:cstheme="minorHAnsi"/>
        </w:rPr>
        <w:t>ocenę zgodności Sprzętu z Umową i SIWZ,</w:t>
      </w:r>
    </w:p>
    <w:p w14:paraId="44E6322B" w14:textId="77777777" w:rsidR="003F661D" w:rsidRPr="00723C3F" w:rsidRDefault="003F661D" w:rsidP="003F661D">
      <w:pPr>
        <w:numPr>
          <w:ilvl w:val="0"/>
          <w:numId w:val="25"/>
        </w:numPr>
        <w:adjustRightInd w:val="0"/>
        <w:spacing w:line="276" w:lineRule="auto"/>
        <w:jc w:val="both"/>
        <w:rPr>
          <w:rFonts w:asciiTheme="minorHAnsi" w:hAnsiTheme="minorHAnsi" w:cstheme="minorHAnsi"/>
        </w:rPr>
      </w:pPr>
      <w:r w:rsidRPr="00723C3F">
        <w:rPr>
          <w:rFonts w:asciiTheme="minorHAnsi" w:hAnsiTheme="minorHAnsi" w:cstheme="minorHAnsi"/>
        </w:rPr>
        <w:t>potwierdzenie przeszkolenia personelu Zamawiającego w liczbie pisemnie wskazanej przez Zamawiającego.</w:t>
      </w:r>
    </w:p>
    <w:p w14:paraId="4E1F802D" w14:textId="77777777" w:rsidR="003F661D" w:rsidRPr="00723C3F" w:rsidRDefault="003F661D" w:rsidP="003F661D">
      <w:pPr>
        <w:tabs>
          <w:tab w:val="left" w:pos="426"/>
        </w:tabs>
        <w:adjustRightInd w:val="0"/>
        <w:ind w:left="426" w:hanging="426"/>
        <w:jc w:val="both"/>
        <w:rPr>
          <w:rFonts w:asciiTheme="minorHAnsi" w:hAnsiTheme="minorHAnsi" w:cstheme="minorHAnsi"/>
        </w:rPr>
      </w:pPr>
      <w:r w:rsidRPr="00723C3F">
        <w:rPr>
          <w:rFonts w:asciiTheme="minorHAnsi" w:hAnsiTheme="minorHAnsi" w:cstheme="minorHAnsi"/>
        </w:rPr>
        <w:t>4.</w:t>
      </w:r>
      <w:r w:rsidRPr="00723C3F">
        <w:rPr>
          <w:rFonts w:asciiTheme="minorHAnsi" w:hAnsiTheme="minorHAnsi" w:cstheme="minorHAnsi"/>
        </w:rPr>
        <w:tab/>
        <w:t>W przypadku, gdy w dokumencie, o którym mowa w ustępie poprzedzającym Zamawiający wyraził negatywną ocenę, stwierdził istnienie wad lub nie potwierdził przeszkolenia pracowników uważa się, że protokół odbioru Sprzętu nie został podpisany bez zastrzeżeń, co jest równoznaczne z tym, że w rozumieniu niniejszej Umowy nie wystąpił warunek do uznania, że nastąpiło wydanie Sprzętu.</w:t>
      </w:r>
    </w:p>
    <w:p w14:paraId="29850F0C" w14:textId="77777777" w:rsidR="003F661D" w:rsidRPr="00723C3F" w:rsidRDefault="003F661D" w:rsidP="003F661D">
      <w:pPr>
        <w:tabs>
          <w:tab w:val="left" w:pos="426"/>
        </w:tabs>
        <w:adjustRightInd w:val="0"/>
        <w:ind w:left="426" w:hanging="426"/>
        <w:jc w:val="both"/>
        <w:rPr>
          <w:rFonts w:asciiTheme="minorHAnsi" w:hAnsiTheme="minorHAnsi" w:cstheme="minorHAnsi"/>
        </w:rPr>
      </w:pPr>
      <w:r w:rsidRPr="00723C3F">
        <w:rPr>
          <w:rFonts w:asciiTheme="minorHAnsi" w:hAnsiTheme="minorHAnsi" w:cstheme="minorHAnsi"/>
        </w:rPr>
        <w:t>5.</w:t>
      </w:r>
      <w:r w:rsidRPr="00723C3F">
        <w:rPr>
          <w:rFonts w:asciiTheme="minorHAnsi" w:hAnsiTheme="minorHAnsi" w:cstheme="minorHAnsi"/>
        </w:rPr>
        <w:tab/>
        <w:t>Dokonanie odbioru Sprzętu zgodnie z powyższymi postanowieniami Umowy nie zwalnia Wykonawcy od odpowiedzialności z tytułu rękojmi oraz gwarancji i Sprzętu.</w:t>
      </w:r>
    </w:p>
    <w:p w14:paraId="709F0AE2" w14:textId="77777777" w:rsidR="003F661D" w:rsidRPr="00723C3F" w:rsidRDefault="003F661D" w:rsidP="003F661D">
      <w:pPr>
        <w:tabs>
          <w:tab w:val="left" w:pos="426"/>
        </w:tabs>
        <w:adjustRightInd w:val="0"/>
        <w:ind w:left="426" w:hanging="426"/>
        <w:jc w:val="both"/>
        <w:rPr>
          <w:rFonts w:asciiTheme="minorHAnsi" w:hAnsiTheme="minorHAnsi" w:cstheme="minorHAnsi"/>
        </w:rPr>
      </w:pPr>
    </w:p>
    <w:p w14:paraId="207183E7" w14:textId="77777777" w:rsidR="003F661D" w:rsidRPr="00723C3F" w:rsidRDefault="003F661D" w:rsidP="003F661D">
      <w:pPr>
        <w:adjustRightInd w:val="0"/>
        <w:jc w:val="center"/>
        <w:rPr>
          <w:rFonts w:asciiTheme="minorHAnsi" w:hAnsiTheme="minorHAnsi" w:cstheme="minorHAnsi"/>
          <w:b/>
          <w:bCs/>
        </w:rPr>
      </w:pPr>
      <w:r w:rsidRPr="00723C3F">
        <w:rPr>
          <w:rFonts w:asciiTheme="minorHAnsi" w:hAnsiTheme="minorHAnsi" w:cstheme="minorHAnsi"/>
          <w:b/>
          <w:bCs/>
        </w:rPr>
        <w:lastRenderedPageBreak/>
        <w:t>§ 6</w:t>
      </w:r>
    </w:p>
    <w:p w14:paraId="3DDDFBE0" w14:textId="77777777" w:rsidR="003F661D" w:rsidRPr="00723C3F" w:rsidRDefault="003F661D" w:rsidP="003F661D">
      <w:pPr>
        <w:pStyle w:val="Nagwek1"/>
        <w:jc w:val="center"/>
        <w:rPr>
          <w:rFonts w:asciiTheme="minorHAnsi" w:hAnsiTheme="minorHAnsi" w:cstheme="minorHAnsi"/>
        </w:rPr>
      </w:pPr>
      <w:bookmarkStart w:id="5" w:name="_Toc21953279"/>
      <w:r w:rsidRPr="00723C3F">
        <w:rPr>
          <w:rFonts w:asciiTheme="minorHAnsi" w:hAnsiTheme="minorHAnsi" w:cstheme="minorHAnsi"/>
        </w:rPr>
        <w:t>[Odpowiedzialność Wykonawcy]</w:t>
      </w:r>
      <w:bookmarkEnd w:id="5"/>
    </w:p>
    <w:p w14:paraId="08149ABE" w14:textId="77777777" w:rsidR="003F661D" w:rsidRPr="00723C3F" w:rsidRDefault="003F661D" w:rsidP="003F661D">
      <w:pPr>
        <w:numPr>
          <w:ilvl w:val="0"/>
          <w:numId w:val="9"/>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jest odpowiedzialny względem Zamawiającego za wszelkie wady Sprzętu będącego przedmiotem zamówienia.</w:t>
      </w:r>
    </w:p>
    <w:p w14:paraId="198120C0" w14:textId="77777777" w:rsidR="003F661D" w:rsidRPr="00723C3F" w:rsidRDefault="003F661D" w:rsidP="003F661D">
      <w:pPr>
        <w:numPr>
          <w:ilvl w:val="0"/>
          <w:numId w:val="9"/>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Przez wadę rozumie się w szczególności:</w:t>
      </w:r>
    </w:p>
    <w:p w14:paraId="09D2224C" w14:textId="77777777" w:rsidR="003F661D" w:rsidRPr="00723C3F" w:rsidRDefault="003F661D" w:rsidP="003F661D">
      <w:pPr>
        <w:numPr>
          <w:ilvl w:val="0"/>
          <w:numId w:val="26"/>
        </w:numPr>
        <w:adjustRightInd w:val="0"/>
        <w:spacing w:line="276" w:lineRule="auto"/>
        <w:jc w:val="both"/>
        <w:rPr>
          <w:rFonts w:asciiTheme="minorHAnsi" w:hAnsiTheme="minorHAnsi" w:cstheme="minorHAnsi"/>
        </w:rPr>
      </w:pPr>
      <w:r w:rsidRPr="00723C3F">
        <w:rPr>
          <w:rFonts w:asciiTheme="minorHAnsi" w:hAnsiTheme="minorHAnsi" w:cstheme="minorHAnsi"/>
        </w:rPr>
        <w:t>jakąkolwiek niezgodność Sprzętu z opisem przedmiotu zamówienia zawartym w załączniku do umowy oraz w SIWZ,</w:t>
      </w:r>
    </w:p>
    <w:p w14:paraId="5D7A6818" w14:textId="77777777" w:rsidR="003F661D" w:rsidRPr="00723C3F" w:rsidRDefault="003F661D" w:rsidP="003F661D">
      <w:pPr>
        <w:numPr>
          <w:ilvl w:val="0"/>
          <w:numId w:val="26"/>
        </w:numPr>
        <w:adjustRightInd w:val="0"/>
        <w:spacing w:line="276" w:lineRule="auto"/>
        <w:jc w:val="both"/>
        <w:rPr>
          <w:rFonts w:asciiTheme="minorHAnsi" w:hAnsiTheme="minorHAnsi" w:cstheme="minorHAnsi"/>
        </w:rPr>
      </w:pPr>
      <w:r w:rsidRPr="00723C3F">
        <w:rPr>
          <w:rFonts w:asciiTheme="minorHAnsi" w:hAnsiTheme="minorHAnsi" w:cstheme="minorHAnsi"/>
        </w:rPr>
        <w:t>brak jakiejkolwiek części,</w:t>
      </w:r>
    </w:p>
    <w:p w14:paraId="3BF83A2F" w14:textId="77777777" w:rsidR="003F661D" w:rsidRPr="00723C3F" w:rsidRDefault="003F661D" w:rsidP="003F661D">
      <w:pPr>
        <w:numPr>
          <w:ilvl w:val="0"/>
          <w:numId w:val="26"/>
        </w:numPr>
        <w:adjustRightInd w:val="0"/>
        <w:spacing w:line="276" w:lineRule="auto"/>
        <w:jc w:val="both"/>
        <w:rPr>
          <w:rFonts w:asciiTheme="minorHAnsi" w:hAnsiTheme="minorHAnsi" w:cstheme="minorHAnsi"/>
        </w:rPr>
      </w:pPr>
      <w:r w:rsidRPr="00723C3F">
        <w:rPr>
          <w:rFonts w:asciiTheme="minorHAnsi" w:hAnsiTheme="minorHAnsi" w:cstheme="minorHAnsi"/>
        </w:rPr>
        <w:t>nienależytą jakość materiałów,</w:t>
      </w:r>
    </w:p>
    <w:p w14:paraId="3CDCF245" w14:textId="77777777" w:rsidR="003F661D" w:rsidRPr="00723C3F" w:rsidRDefault="003F661D" w:rsidP="003F661D">
      <w:pPr>
        <w:numPr>
          <w:ilvl w:val="0"/>
          <w:numId w:val="26"/>
        </w:numPr>
        <w:adjustRightInd w:val="0"/>
        <w:spacing w:line="276" w:lineRule="auto"/>
        <w:jc w:val="both"/>
        <w:rPr>
          <w:rFonts w:asciiTheme="minorHAnsi" w:hAnsiTheme="minorHAnsi" w:cstheme="minorHAnsi"/>
        </w:rPr>
      </w:pPr>
      <w:r w:rsidRPr="00723C3F">
        <w:rPr>
          <w:rFonts w:asciiTheme="minorHAnsi" w:hAnsiTheme="minorHAnsi" w:cstheme="minorHAnsi"/>
        </w:rPr>
        <w:t>niespełnianie wymogów w zakresie norm technicznych lub wymogów bezpieczeństwa,</w:t>
      </w:r>
    </w:p>
    <w:p w14:paraId="034708B4" w14:textId="77777777" w:rsidR="003F661D" w:rsidRPr="00723C3F" w:rsidRDefault="003F661D" w:rsidP="003F661D">
      <w:pPr>
        <w:numPr>
          <w:ilvl w:val="0"/>
          <w:numId w:val="26"/>
        </w:numPr>
        <w:adjustRightInd w:val="0"/>
        <w:spacing w:line="276" w:lineRule="auto"/>
        <w:jc w:val="both"/>
        <w:rPr>
          <w:rFonts w:asciiTheme="minorHAnsi" w:hAnsiTheme="minorHAnsi" w:cstheme="minorHAnsi"/>
        </w:rPr>
      </w:pPr>
      <w:r w:rsidRPr="00723C3F">
        <w:rPr>
          <w:rFonts w:asciiTheme="minorHAnsi" w:hAnsiTheme="minorHAnsi" w:cstheme="minorHAnsi"/>
        </w:rPr>
        <w:t>brak, niedziałanie lub nienależyte działanie jakiejkolwiek funkcjonalności Sprzętu.</w:t>
      </w:r>
    </w:p>
    <w:p w14:paraId="57258761" w14:textId="77777777" w:rsidR="003F661D" w:rsidRPr="00723C3F" w:rsidRDefault="003F661D" w:rsidP="003F661D">
      <w:pPr>
        <w:numPr>
          <w:ilvl w:val="0"/>
          <w:numId w:val="9"/>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jest odpowiedzialny względem Zamawiającego za wszelkie wady prawne Sprzętu, w tym również za ewentualne roszczenia osób trzecich wynikające w szczególności z naruszenia praw własności intelektualnej lub przemysłowej, praw autorskich, patentów, praw ochronnych na znaki towarowe oraz praw z rejestracji na wzory użytkowe i przemysłowe, pozostające w związku z wprowadzeniem Sprzętu do obrotu na terytorium Rzeczypospolitej Polskiej.</w:t>
      </w:r>
    </w:p>
    <w:p w14:paraId="55C7719A" w14:textId="77777777" w:rsidR="003F661D" w:rsidRPr="00723C3F" w:rsidRDefault="003F661D" w:rsidP="003F661D">
      <w:pPr>
        <w:numPr>
          <w:ilvl w:val="0"/>
          <w:numId w:val="9"/>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Na żądanie Zamawiającego Wykonawca zwolni Zamawiającego od ewentualnych roszczeń osób trzecich wynikających w</w:t>
      </w:r>
      <w:r>
        <w:rPr>
          <w:rFonts w:asciiTheme="minorHAnsi" w:hAnsiTheme="minorHAnsi" w:cstheme="minorHAnsi"/>
        </w:rPr>
        <w:t> </w:t>
      </w:r>
      <w:r w:rsidRPr="00723C3F">
        <w:rPr>
          <w:rFonts w:asciiTheme="minorHAnsi" w:hAnsiTheme="minorHAnsi" w:cstheme="minorHAnsi"/>
        </w:rPr>
        <w:t>szczególności z naruszenia praw własności intelektualnej lub przemysłowej, w tym praw autorskich, patentów, praw ochronnych na znaki towarowe oraz praw z rejestracji na wzory użytkowe i przemysłowe, pozostające w związku z wprowadzeniem Sprzętu do obrotu na terytorium Rzeczypospolitej Polskiej oraz pokryje koszty poniesione przez Zamawiającego w związku z takimi roszczeniami.</w:t>
      </w:r>
    </w:p>
    <w:p w14:paraId="5F5DF7DC" w14:textId="77777777" w:rsidR="003F661D" w:rsidRPr="00723C3F" w:rsidRDefault="003F661D" w:rsidP="003F661D">
      <w:pPr>
        <w:adjustRightInd w:val="0"/>
        <w:jc w:val="center"/>
        <w:rPr>
          <w:rFonts w:asciiTheme="minorHAnsi" w:hAnsiTheme="minorHAnsi" w:cstheme="minorHAnsi"/>
          <w:b/>
          <w:bCs/>
        </w:rPr>
      </w:pPr>
    </w:p>
    <w:p w14:paraId="32FAA7BC" w14:textId="77777777" w:rsidR="003F661D" w:rsidRPr="00723C3F" w:rsidRDefault="003F661D" w:rsidP="003F661D">
      <w:pPr>
        <w:adjustRightInd w:val="0"/>
        <w:jc w:val="center"/>
        <w:rPr>
          <w:rFonts w:asciiTheme="minorHAnsi" w:hAnsiTheme="minorHAnsi" w:cstheme="minorHAnsi"/>
          <w:b/>
          <w:bCs/>
        </w:rPr>
      </w:pPr>
      <w:r w:rsidRPr="00723C3F">
        <w:rPr>
          <w:rFonts w:asciiTheme="minorHAnsi" w:hAnsiTheme="minorHAnsi" w:cstheme="minorHAnsi"/>
          <w:b/>
          <w:bCs/>
        </w:rPr>
        <w:t>§ 7</w:t>
      </w:r>
    </w:p>
    <w:p w14:paraId="5501B7F4" w14:textId="77777777" w:rsidR="003F661D" w:rsidRPr="00723C3F" w:rsidRDefault="003F661D" w:rsidP="003F661D">
      <w:pPr>
        <w:pStyle w:val="Nagwek1"/>
        <w:jc w:val="center"/>
        <w:rPr>
          <w:rFonts w:asciiTheme="minorHAnsi" w:hAnsiTheme="minorHAnsi" w:cstheme="minorHAnsi"/>
        </w:rPr>
      </w:pPr>
      <w:bookmarkStart w:id="6" w:name="_Toc503956546"/>
      <w:bookmarkStart w:id="7" w:name="_Toc503957090"/>
      <w:bookmarkStart w:id="8" w:name="_Toc21953280"/>
      <w:r w:rsidRPr="00723C3F">
        <w:rPr>
          <w:rFonts w:asciiTheme="minorHAnsi" w:hAnsiTheme="minorHAnsi" w:cstheme="minorHAnsi"/>
        </w:rPr>
        <w:t>[</w:t>
      </w:r>
      <w:bookmarkEnd w:id="6"/>
      <w:bookmarkEnd w:id="7"/>
      <w:r w:rsidRPr="00723C3F">
        <w:rPr>
          <w:rFonts w:asciiTheme="minorHAnsi" w:hAnsiTheme="minorHAnsi" w:cstheme="minorHAnsi"/>
        </w:rPr>
        <w:t>Warunki gwarancji i okres rękojmi]</w:t>
      </w:r>
      <w:bookmarkEnd w:id="8"/>
    </w:p>
    <w:p w14:paraId="3DFAF19E" w14:textId="77777777" w:rsidR="003F661D" w:rsidRPr="00723C3F" w:rsidRDefault="003F661D" w:rsidP="003F661D">
      <w:pPr>
        <w:numPr>
          <w:ilvl w:val="0"/>
          <w:numId w:val="18"/>
        </w:numPr>
        <w:adjustRightInd w:val="0"/>
        <w:spacing w:line="276" w:lineRule="auto"/>
        <w:ind w:left="426"/>
        <w:jc w:val="both"/>
        <w:rPr>
          <w:rFonts w:asciiTheme="minorHAnsi" w:hAnsiTheme="minorHAnsi" w:cstheme="minorHAnsi"/>
        </w:rPr>
      </w:pPr>
      <w:r w:rsidRPr="00723C3F">
        <w:rPr>
          <w:rFonts w:asciiTheme="minorHAnsi" w:hAnsiTheme="minorHAnsi" w:cstheme="minorHAnsi"/>
        </w:rPr>
        <w:t xml:space="preserve">Wykonawca oświadcza i gwarantuje Zamawiającemu, że Sprzęt dostarczony w ramach Umowy jest: </w:t>
      </w:r>
    </w:p>
    <w:p w14:paraId="5F141C67" w14:textId="77777777" w:rsidR="003F661D" w:rsidRPr="00723C3F" w:rsidRDefault="003F661D" w:rsidP="003F661D">
      <w:pPr>
        <w:numPr>
          <w:ilvl w:val="1"/>
          <w:numId w:val="18"/>
        </w:numPr>
        <w:adjustRightInd w:val="0"/>
        <w:spacing w:line="276" w:lineRule="auto"/>
        <w:jc w:val="both"/>
        <w:rPr>
          <w:rFonts w:asciiTheme="minorHAnsi" w:hAnsiTheme="minorHAnsi" w:cstheme="minorHAnsi"/>
        </w:rPr>
      </w:pPr>
      <w:r w:rsidRPr="00723C3F">
        <w:rPr>
          <w:rFonts w:asciiTheme="minorHAnsi" w:hAnsiTheme="minorHAnsi" w:cstheme="minorHAnsi"/>
        </w:rPr>
        <w:t>wolny od wad fizycznych i prawnych,</w:t>
      </w:r>
    </w:p>
    <w:p w14:paraId="21928BBD" w14:textId="77777777" w:rsidR="003F661D" w:rsidRPr="00723C3F" w:rsidRDefault="003F661D" w:rsidP="003F661D">
      <w:pPr>
        <w:numPr>
          <w:ilvl w:val="1"/>
          <w:numId w:val="18"/>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fabrycznie nowy, </w:t>
      </w:r>
    </w:p>
    <w:p w14:paraId="0E078FDB" w14:textId="77777777" w:rsidR="003F661D" w:rsidRPr="00723C3F" w:rsidRDefault="003F661D" w:rsidP="003F661D">
      <w:pPr>
        <w:numPr>
          <w:ilvl w:val="1"/>
          <w:numId w:val="18"/>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sprawny, </w:t>
      </w:r>
    </w:p>
    <w:p w14:paraId="53266EE4" w14:textId="77777777" w:rsidR="003F661D" w:rsidRPr="00723C3F" w:rsidRDefault="003F661D" w:rsidP="003F661D">
      <w:pPr>
        <w:numPr>
          <w:ilvl w:val="1"/>
          <w:numId w:val="18"/>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odpowiada wymaganiom określonym w załączniku do Umowy oraz w SIWZ, </w:t>
      </w:r>
    </w:p>
    <w:p w14:paraId="047912B9" w14:textId="77777777" w:rsidR="003F661D" w:rsidRPr="00723C3F" w:rsidRDefault="003F661D" w:rsidP="003F661D">
      <w:pPr>
        <w:numPr>
          <w:ilvl w:val="1"/>
          <w:numId w:val="18"/>
        </w:numPr>
        <w:adjustRightInd w:val="0"/>
        <w:spacing w:line="276" w:lineRule="auto"/>
        <w:jc w:val="both"/>
        <w:rPr>
          <w:rFonts w:asciiTheme="minorHAnsi" w:hAnsiTheme="minorHAnsi" w:cstheme="minorHAnsi"/>
        </w:rPr>
      </w:pPr>
      <w:r w:rsidRPr="00723C3F">
        <w:rPr>
          <w:rFonts w:asciiTheme="minorHAnsi" w:hAnsiTheme="minorHAnsi" w:cstheme="minorHAnsi"/>
        </w:rPr>
        <w:t>nadaje się do celu, do jakiego jest przeznaczony.</w:t>
      </w:r>
    </w:p>
    <w:p w14:paraId="33CFFA48" w14:textId="77777777" w:rsidR="003F661D" w:rsidRPr="00723C3F" w:rsidRDefault="003F661D" w:rsidP="003F661D">
      <w:pPr>
        <w:numPr>
          <w:ilvl w:val="0"/>
          <w:numId w:val="18"/>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udziela</w:t>
      </w:r>
      <w:r w:rsidRPr="00723C3F">
        <w:rPr>
          <w:rStyle w:val="Odwoanieprzypisudolnego"/>
          <w:rFonts w:asciiTheme="minorHAnsi" w:hAnsiTheme="minorHAnsi" w:cstheme="minorHAnsi"/>
        </w:rPr>
        <w:footnoteReference w:id="4"/>
      </w:r>
      <w:r w:rsidRPr="00723C3F">
        <w:rPr>
          <w:rFonts w:asciiTheme="minorHAnsi" w:hAnsiTheme="minorHAnsi" w:cstheme="minorHAnsi"/>
        </w:rPr>
        <w:t xml:space="preserve"> ____ miesięcznej pełnej gwarancji na przedmiot Umowy oraz wykonane prace montażowo-instalacyjne. Okres gwarancji zaczyna biec od dnia podpisania protokołu odbioru bez zastrzeżeń. </w:t>
      </w:r>
      <w:r>
        <w:rPr>
          <w:rFonts w:asciiTheme="minorHAnsi" w:hAnsiTheme="minorHAnsi" w:cstheme="minorHAnsi"/>
        </w:rPr>
        <w:t xml:space="preserve"> </w:t>
      </w:r>
    </w:p>
    <w:p w14:paraId="4CC1630A" w14:textId="77777777" w:rsidR="003F661D" w:rsidRPr="00723C3F" w:rsidRDefault="003F661D" w:rsidP="003F661D">
      <w:pPr>
        <w:numPr>
          <w:ilvl w:val="0"/>
          <w:numId w:val="18"/>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zobowiązany jest wykonywać na swój koszt wszelkie przeglądy dostarczonego Sprzętu wymagane przez jego producenta lub Wykonawcę w okresie gwarancji. Koszty dojazdu serwisu do i od miejsca użytkowania lub przewóz uszkodzonego sprzętu do i po naprawie nie obciążają Zamawiającego w okresie gwarancyjnym.</w:t>
      </w:r>
    </w:p>
    <w:p w14:paraId="32014A07" w14:textId="77777777" w:rsidR="003F661D" w:rsidRPr="00723C3F" w:rsidRDefault="003F661D" w:rsidP="003F661D">
      <w:pPr>
        <w:numPr>
          <w:ilvl w:val="0"/>
          <w:numId w:val="18"/>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oświadcza, iż na Zamawiającym nie będą ciążyć dodatkowe obowiązki, takie jak konieczność przeprowadzania konserwacji lub przeglądów przez podmioty trzecie, aby możliwym było wykonywanie uprawnień gwarancyjnych, a</w:t>
      </w:r>
      <w:r>
        <w:rPr>
          <w:rFonts w:asciiTheme="minorHAnsi" w:hAnsiTheme="minorHAnsi" w:cstheme="minorHAnsi"/>
        </w:rPr>
        <w:t> </w:t>
      </w:r>
      <w:r w:rsidRPr="00723C3F">
        <w:rPr>
          <w:rFonts w:asciiTheme="minorHAnsi" w:hAnsiTheme="minorHAnsi" w:cstheme="minorHAnsi"/>
        </w:rPr>
        <w:t>w</w:t>
      </w:r>
      <w:r>
        <w:rPr>
          <w:rFonts w:asciiTheme="minorHAnsi" w:hAnsiTheme="minorHAnsi" w:cstheme="minorHAnsi"/>
        </w:rPr>
        <w:t> </w:t>
      </w:r>
      <w:r w:rsidRPr="00723C3F">
        <w:rPr>
          <w:rFonts w:asciiTheme="minorHAnsi" w:hAnsiTheme="minorHAnsi" w:cstheme="minorHAnsi"/>
        </w:rPr>
        <w:t>przypadku, gdy okaże się, że jest inaczej, Wykonawca zobowiązuje się zwrócić poniesione przez Zamawiającego w</w:t>
      </w:r>
      <w:r>
        <w:rPr>
          <w:rFonts w:asciiTheme="minorHAnsi" w:hAnsiTheme="minorHAnsi" w:cstheme="minorHAnsi"/>
        </w:rPr>
        <w:t> </w:t>
      </w:r>
      <w:r w:rsidRPr="00723C3F">
        <w:rPr>
          <w:rFonts w:asciiTheme="minorHAnsi" w:hAnsiTheme="minorHAnsi" w:cstheme="minorHAnsi"/>
        </w:rPr>
        <w:t>związku z tym koszty.</w:t>
      </w:r>
    </w:p>
    <w:p w14:paraId="7681CEBF" w14:textId="77777777" w:rsidR="003F661D" w:rsidRPr="00723C3F" w:rsidRDefault="003F661D" w:rsidP="003F661D">
      <w:pPr>
        <w:numPr>
          <w:ilvl w:val="0"/>
          <w:numId w:val="18"/>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Stała opieka serwisowa w okresie gwarancyjnym i pogwarancyjnym zapewniona będzie przez placówkę zatrudniającą osoby posiadające właściwe kwalifikacje.</w:t>
      </w:r>
    </w:p>
    <w:p w14:paraId="6CE57E47" w14:textId="77777777" w:rsidR="003F661D" w:rsidRPr="0008548A" w:rsidRDefault="003F661D" w:rsidP="003F661D">
      <w:pPr>
        <w:numPr>
          <w:ilvl w:val="0"/>
          <w:numId w:val="18"/>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Wykonawca wskazuje numer </w:t>
      </w:r>
      <w:r w:rsidRPr="0008548A">
        <w:rPr>
          <w:rFonts w:asciiTheme="minorHAnsi" w:hAnsiTheme="minorHAnsi" w:cstheme="minorHAnsi"/>
        </w:rPr>
        <w:t>faksu [___] oraz adres e-mail [___], na który Zamawiający może dokonywać zgłoszeń wad, przy czym zgłoszenie dokonane za pośrednictwem</w:t>
      </w:r>
      <w:r>
        <w:rPr>
          <w:rFonts w:asciiTheme="minorHAnsi" w:hAnsiTheme="minorHAnsi" w:cstheme="minorHAnsi"/>
        </w:rPr>
        <w:t xml:space="preserve"> </w:t>
      </w:r>
      <w:r w:rsidRPr="0008548A">
        <w:rPr>
          <w:rFonts w:asciiTheme="minorHAnsi" w:hAnsiTheme="minorHAnsi" w:cstheme="minorHAnsi"/>
        </w:rPr>
        <w:t xml:space="preserve">jednego ze środków przekazu, o którym mowa w zdaniu poprzedzającym (wg Wyboru Zamawiającego) uważa się </w:t>
      </w:r>
      <w:r>
        <w:rPr>
          <w:rFonts w:asciiTheme="minorHAnsi" w:hAnsiTheme="minorHAnsi" w:cstheme="minorHAnsi"/>
        </w:rPr>
        <w:t xml:space="preserve">za </w:t>
      </w:r>
      <w:r w:rsidRPr="0008548A">
        <w:rPr>
          <w:rFonts w:asciiTheme="minorHAnsi" w:hAnsiTheme="minorHAnsi" w:cstheme="minorHAnsi"/>
        </w:rPr>
        <w:t>wystarczające.</w:t>
      </w:r>
    </w:p>
    <w:p w14:paraId="3B2A649A" w14:textId="77777777" w:rsidR="003F661D" w:rsidRPr="0008548A" w:rsidRDefault="003F661D" w:rsidP="003F661D">
      <w:pPr>
        <w:numPr>
          <w:ilvl w:val="0"/>
          <w:numId w:val="18"/>
        </w:numPr>
        <w:adjustRightInd w:val="0"/>
        <w:spacing w:line="276" w:lineRule="auto"/>
        <w:ind w:left="426" w:hanging="426"/>
        <w:jc w:val="both"/>
        <w:rPr>
          <w:rFonts w:asciiTheme="minorHAnsi" w:hAnsiTheme="minorHAnsi" w:cstheme="minorHAnsi"/>
        </w:rPr>
      </w:pPr>
      <w:r w:rsidRPr="0008548A">
        <w:rPr>
          <w:rFonts w:asciiTheme="minorHAnsi" w:hAnsiTheme="minorHAnsi" w:cstheme="minorHAnsi"/>
        </w:rPr>
        <w:t>Wykonawca wskazuje numer telefonu i adres do kontaktów z serwisem [___].</w:t>
      </w:r>
    </w:p>
    <w:p w14:paraId="646236B1" w14:textId="77777777" w:rsidR="003F661D" w:rsidRPr="00723C3F" w:rsidRDefault="003F661D" w:rsidP="003F661D">
      <w:pPr>
        <w:numPr>
          <w:ilvl w:val="0"/>
          <w:numId w:val="18"/>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Numer faksu oraz adres e-mail wskazany w ust. 6 czynny jest u Wykonawcy 24h na dobę. </w:t>
      </w:r>
      <w:r w:rsidRPr="00723C3F">
        <w:rPr>
          <w:rFonts w:asciiTheme="minorHAnsi" w:hAnsiTheme="minorHAnsi" w:cstheme="minorHAnsi"/>
        </w:rPr>
        <w:br/>
        <w:t>W przypadku braku możliwości zgłoszenia wad w sposób określony w ust. 6, za co odpowiedzialność ponosi Wykonawca, Zamawiający zgłasza wadę listem poleconym wysłanym na adres Wykonawcy określony w Umowie. Za dzień zgłoszenia wad w tym przypadku uważa się dzień nadania listu poleconego.</w:t>
      </w:r>
    </w:p>
    <w:p w14:paraId="26D920D5" w14:textId="77777777" w:rsidR="003F661D" w:rsidRPr="00723C3F" w:rsidRDefault="003F661D" w:rsidP="003F661D">
      <w:pPr>
        <w:numPr>
          <w:ilvl w:val="0"/>
          <w:numId w:val="18"/>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Zamawiający zobowiązany jest do zgłoszenia wad w terminie 7 dni od daty jej ujawnienia. Opóźnienie Zamawiającego ze zgłoszeniem wady wyłącza odpowiedzialność Wykonawcy w zakresie, w jakim przyczyniło się ono do zwiększenia wady lub utrudniło jej usunięcie.</w:t>
      </w:r>
    </w:p>
    <w:p w14:paraId="72CD60DF" w14:textId="77777777" w:rsidR="003F661D" w:rsidRPr="00723C3F" w:rsidRDefault="003F661D" w:rsidP="003F661D">
      <w:pPr>
        <w:numPr>
          <w:ilvl w:val="0"/>
          <w:numId w:val="18"/>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 przypadku wystąpienia wad w okresie gwarancji Wykonawca zobowiązany jest przystąpić niezwłocznie do ich diagnozowania w miejscu znajdowania się Sprzętu z wadą, nie później niż w terminie 2 dni roboczych od daty zgłoszenia. </w:t>
      </w:r>
    </w:p>
    <w:p w14:paraId="4C0A2E84" w14:textId="77777777" w:rsidR="003F661D" w:rsidRPr="00723C3F" w:rsidRDefault="003F661D" w:rsidP="003F661D">
      <w:pPr>
        <w:numPr>
          <w:ilvl w:val="0"/>
          <w:numId w:val="18"/>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lastRenderedPageBreak/>
        <w:t>W terminie 5 dni roboczych od daty zgłoszenia wady Wykonawca:</w:t>
      </w:r>
    </w:p>
    <w:p w14:paraId="3DA7602F" w14:textId="77777777" w:rsidR="003F661D" w:rsidRPr="00723C3F" w:rsidRDefault="003F661D" w:rsidP="003F661D">
      <w:pPr>
        <w:numPr>
          <w:ilvl w:val="0"/>
          <w:numId w:val="27"/>
        </w:numPr>
        <w:adjustRightInd w:val="0"/>
        <w:spacing w:line="276" w:lineRule="auto"/>
        <w:jc w:val="both"/>
        <w:rPr>
          <w:rFonts w:asciiTheme="minorHAnsi" w:hAnsiTheme="minorHAnsi" w:cstheme="minorHAnsi"/>
        </w:rPr>
      </w:pPr>
      <w:r w:rsidRPr="00723C3F">
        <w:rPr>
          <w:rFonts w:asciiTheme="minorHAnsi" w:hAnsiTheme="minorHAnsi" w:cstheme="minorHAnsi"/>
        </w:rPr>
        <w:t>usunie wadę albo</w:t>
      </w:r>
    </w:p>
    <w:p w14:paraId="5921C9EF" w14:textId="77777777" w:rsidR="003F661D" w:rsidRPr="00723C3F" w:rsidRDefault="003F661D" w:rsidP="003F661D">
      <w:pPr>
        <w:numPr>
          <w:ilvl w:val="0"/>
          <w:numId w:val="27"/>
        </w:numPr>
        <w:adjustRightInd w:val="0"/>
        <w:spacing w:line="276" w:lineRule="auto"/>
        <w:jc w:val="both"/>
        <w:rPr>
          <w:rFonts w:asciiTheme="minorHAnsi" w:hAnsiTheme="minorHAnsi" w:cstheme="minorHAnsi"/>
        </w:rPr>
      </w:pPr>
      <w:r w:rsidRPr="00723C3F">
        <w:rPr>
          <w:rFonts w:asciiTheme="minorHAnsi" w:hAnsiTheme="minorHAnsi" w:cstheme="minorHAnsi"/>
        </w:rPr>
        <w:t>pisemnie odmówi usunięcia wady podając ustaloną przyczynę wystąpienia wady oraz uzasadnienie – brak pisemnej odmowy z podaniem uzasadnienia w terminie uważa się za uznanie odpowiedzialności za wadę.</w:t>
      </w:r>
    </w:p>
    <w:p w14:paraId="004CAE05" w14:textId="77777777" w:rsidR="003F661D" w:rsidRPr="00723C3F" w:rsidRDefault="003F661D" w:rsidP="003F661D">
      <w:pPr>
        <w:numPr>
          <w:ilvl w:val="0"/>
          <w:numId w:val="27"/>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Jeżeli od usunięcia wady do czasu ujawnienia kolejnej wady tego samego rodzaju w tym samym elemencie upłynął najwyżej tydzień terminy określone w ust. 9 i 10 zostają skrócone do następnego dnia roboczego. </w:t>
      </w:r>
    </w:p>
    <w:p w14:paraId="18BCA147" w14:textId="77777777" w:rsidR="003F661D" w:rsidRPr="00723C3F" w:rsidRDefault="003F661D" w:rsidP="003F661D">
      <w:pPr>
        <w:numPr>
          <w:ilvl w:val="0"/>
          <w:numId w:val="18"/>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 uzasadnionych przypadkach, za które winy nie ponosi Wykonawca (np. konieczność sprowadzenia części podlegających wymianie spoza granic kraju) termin, o którym mowa w ust. 11 na pisemny wniosek Wykonawcy może zostać wydłużony do 10 dni roboczych. Wydłużenie terminu, o którym mowa zdaniu poprzedzającym, odbywa się za pisemną zgodą Zamawiającego. </w:t>
      </w:r>
    </w:p>
    <w:p w14:paraId="1783E1C3" w14:textId="77777777" w:rsidR="003F661D" w:rsidRPr="00723C3F" w:rsidRDefault="003F661D" w:rsidP="003F661D">
      <w:pPr>
        <w:numPr>
          <w:ilvl w:val="0"/>
          <w:numId w:val="18"/>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Usunięcie wady w okresie gwarancji może polegać na:</w:t>
      </w:r>
    </w:p>
    <w:p w14:paraId="3978A3D4" w14:textId="77777777" w:rsidR="003F661D" w:rsidRPr="00723C3F" w:rsidRDefault="003F661D" w:rsidP="003F661D">
      <w:pPr>
        <w:numPr>
          <w:ilvl w:val="0"/>
          <w:numId w:val="28"/>
        </w:numPr>
        <w:adjustRightInd w:val="0"/>
        <w:spacing w:line="276" w:lineRule="auto"/>
        <w:jc w:val="both"/>
        <w:rPr>
          <w:rFonts w:asciiTheme="minorHAnsi" w:hAnsiTheme="minorHAnsi" w:cstheme="minorHAnsi"/>
        </w:rPr>
      </w:pPr>
      <w:r w:rsidRPr="00723C3F">
        <w:rPr>
          <w:rFonts w:asciiTheme="minorHAnsi" w:hAnsiTheme="minorHAnsi" w:cstheme="minorHAnsi"/>
        </w:rPr>
        <w:t>naprawie Sprzętu,</w:t>
      </w:r>
    </w:p>
    <w:p w14:paraId="6431CB92" w14:textId="77777777" w:rsidR="003F661D" w:rsidRPr="00723C3F" w:rsidRDefault="003F661D" w:rsidP="003F661D">
      <w:pPr>
        <w:numPr>
          <w:ilvl w:val="0"/>
          <w:numId w:val="28"/>
        </w:numPr>
        <w:adjustRightInd w:val="0"/>
        <w:spacing w:line="276" w:lineRule="auto"/>
        <w:jc w:val="both"/>
        <w:rPr>
          <w:rFonts w:asciiTheme="minorHAnsi" w:hAnsiTheme="minorHAnsi" w:cstheme="minorHAnsi"/>
        </w:rPr>
      </w:pPr>
      <w:r w:rsidRPr="00723C3F">
        <w:rPr>
          <w:rFonts w:asciiTheme="minorHAnsi" w:hAnsiTheme="minorHAnsi" w:cstheme="minorHAnsi"/>
        </w:rPr>
        <w:t>wymianie uszkodzonego elementu rzeczy na nowy,</w:t>
      </w:r>
    </w:p>
    <w:p w14:paraId="655B7DFF" w14:textId="77777777" w:rsidR="003F661D" w:rsidRPr="00723C3F" w:rsidRDefault="003F661D" w:rsidP="003F661D">
      <w:pPr>
        <w:numPr>
          <w:ilvl w:val="0"/>
          <w:numId w:val="28"/>
        </w:numPr>
        <w:adjustRightInd w:val="0"/>
        <w:spacing w:line="276" w:lineRule="auto"/>
        <w:jc w:val="both"/>
        <w:rPr>
          <w:rFonts w:asciiTheme="minorHAnsi" w:hAnsiTheme="minorHAnsi" w:cstheme="minorHAnsi"/>
        </w:rPr>
      </w:pPr>
      <w:r w:rsidRPr="00723C3F">
        <w:rPr>
          <w:rFonts w:asciiTheme="minorHAnsi" w:hAnsiTheme="minorHAnsi" w:cstheme="minorHAnsi"/>
        </w:rPr>
        <w:t>zmianie oprogramowania Sprzętu,</w:t>
      </w:r>
    </w:p>
    <w:p w14:paraId="01FD974D" w14:textId="77777777" w:rsidR="003F661D" w:rsidRPr="00723C3F" w:rsidRDefault="003F661D" w:rsidP="003F661D">
      <w:pPr>
        <w:numPr>
          <w:ilvl w:val="0"/>
          <w:numId w:val="28"/>
        </w:numPr>
        <w:adjustRightInd w:val="0"/>
        <w:spacing w:line="276" w:lineRule="auto"/>
        <w:jc w:val="both"/>
        <w:rPr>
          <w:rFonts w:asciiTheme="minorHAnsi" w:hAnsiTheme="minorHAnsi" w:cstheme="minorHAnsi"/>
        </w:rPr>
      </w:pPr>
      <w:r w:rsidRPr="00723C3F">
        <w:rPr>
          <w:rFonts w:asciiTheme="minorHAnsi" w:hAnsiTheme="minorHAnsi" w:cstheme="minorHAnsi"/>
        </w:rPr>
        <w:t>wymianie Sprzętu na nowy.</w:t>
      </w:r>
    </w:p>
    <w:p w14:paraId="78A21B84" w14:textId="77777777" w:rsidR="003F661D" w:rsidRPr="00723C3F" w:rsidRDefault="003F661D" w:rsidP="003F661D">
      <w:pPr>
        <w:numPr>
          <w:ilvl w:val="0"/>
          <w:numId w:val="18"/>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potwierdza datę usunięcia wady w karcie gwarancyjnej Sprzętu.</w:t>
      </w:r>
    </w:p>
    <w:p w14:paraId="7E06A025" w14:textId="77777777" w:rsidR="003F661D" w:rsidRPr="00723C3F" w:rsidRDefault="003F661D" w:rsidP="003F661D">
      <w:pPr>
        <w:numPr>
          <w:ilvl w:val="0"/>
          <w:numId w:val="18"/>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 przypadku trzykrotnego ujawnienia się istotnej wady tego samego rodzaju lub</w:t>
      </w:r>
      <w:r w:rsidRPr="00723C3F" w:rsidDel="00585179">
        <w:rPr>
          <w:rFonts w:asciiTheme="minorHAnsi" w:hAnsiTheme="minorHAnsi" w:cstheme="minorHAnsi"/>
        </w:rPr>
        <w:t xml:space="preserve"> </w:t>
      </w:r>
      <w:r w:rsidRPr="00723C3F">
        <w:rPr>
          <w:rFonts w:asciiTheme="minorHAnsi" w:hAnsiTheme="minorHAnsi" w:cstheme="minorHAnsi"/>
        </w:rPr>
        <w:t>tego samego elementu rzeczy Wykonawca zobowiązany jest wymienić element rzeczy na nowy w terminie 14 dni.</w:t>
      </w:r>
    </w:p>
    <w:p w14:paraId="5F3AB2AF" w14:textId="77777777" w:rsidR="003F661D" w:rsidRPr="00723C3F" w:rsidRDefault="003F661D" w:rsidP="003F661D">
      <w:pPr>
        <w:numPr>
          <w:ilvl w:val="0"/>
          <w:numId w:val="18"/>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 przypadku kiedy Wykonawca nie usunie wady w terminie 14 dni od dnia jej zgłoszenia, Zamawiający ma prawo zlecić usunięcie wady osobie trzeciej na koszt i ryzyko Wykonawcy. Zamawiający zleci usunięcie wady osobie trzeciej, która posiada autoryzację producenta do dokonywania takich napraw bez utraty gwarancji producenta.</w:t>
      </w:r>
    </w:p>
    <w:p w14:paraId="69E5DE88" w14:textId="77777777" w:rsidR="003F661D" w:rsidRPr="00723C3F" w:rsidRDefault="003F661D" w:rsidP="003F661D">
      <w:pPr>
        <w:numPr>
          <w:ilvl w:val="0"/>
          <w:numId w:val="18"/>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 przypadku ukazania się w okresie gwarancji poprawek dostarczonego specjalistycznego oprogramowania Wykonawca zobowiązany jest przekazać te poprawki Użytkownikowi w terminie 14 dni od dnia ich ukazania się. Na żądanie Użytkownika Wykonawca udzieli niezbędnej pomocy w ich instalacji.</w:t>
      </w:r>
    </w:p>
    <w:p w14:paraId="3296E405" w14:textId="77777777" w:rsidR="003F661D" w:rsidRPr="00723C3F" w:rsidRDefault="003F661D" w:rsidP="003F661D">
      <w:pPr>
        <w:numPr>
          <w:ilvl w:val="0"/>
          <w:numId w:val="18"/>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Termin obowiązywania gwarancji:</w:t>
      </w:r>
    </w:p>
    <w:p w14:paraId="61B65AC6" w14:textId="77777777" w:rsidR="003F661D" w:rsidRPr="00723C3F" w:rsidRDefault="003F661D" w:rsidP="003F661D">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w przypadku naprawy Sprzętu - ulega przedłużeniu o czas trwania naprawy,</w:t>
      </w:r>
    </w:p>
    <w:p w14:paraId="2BC5384B" w14:textId="77777777" w:rsidR="003F661D" w:rsidRPr="00723C3F" w:rsidRDefault="003F661D" w:rsidP="003F661D">
      <w:pPr>
        <w:numPr>
          <w:ilvl w:val="0"/>
          <w:numId w:val="29"/>
        </w:numPr>
        <w:adjustRightInd w:val="0"/>
        <w:spacing w:line="276" w:lineRule="auto"/>
        <w:jc w:val="both"/>
        <w:rPr>
          <w:rFonts w:asciiTheme="minorHAnsi" w:hAnsiTheme="minorHAnsi" w:cstheme="minorHAnsi"/>
        </w:rPr>
      </w:pPr>
      <w:r w:rsidRPr="00723C3F">
        <w:rPr>
          <w:rFonts w:asciiTheme="minorHAnsi" w:hAnsiTheme="minorHAnsi" w:cstheme="minorHAnsi"/>
        </w:rPr>
        <w:t>w przypadku wymiany Sprzętu – biegnie od nowa od daty wymiany.</w:t>
      </w:r>
    </w:p>
    <w:p w14:paraId="480D7155" w14:textId="77777777" w:rsidR="003F661D" w:rsidRPr="00723C3F" w:rsidRDefault="003F661D" w:rsidP="003F661D">
      <w:pPr>
        <w:numPr>
          <w:ilvl w:val="0"/>
          <w:numId w:val="18"/>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ponosi wszelkie koszty związane ze swoimi zobowiązaniami gwarancyjnymi.</w:t>
      </w:r>
    </w:p>
    <w:p w14:paraId="46C1ACC9" w14:textId="77777777" w:rsidR="003F661D" w:rsidRPr="00C53065" w:rsidRDefault="003F661D" w:rsidP="003F661D">
      <w:pPr>
        <w:numPr>
          <w:ilvl w:val="0"/>
          <w:numId w:val="18"/>
        </w:numPr>
        <w:adjustRightInd w:val="0"/>
        <w:spacing w:line="276" w:lineRule="auto"/>
        <w:ind w:left="426" w:hanging="426"/>
        <w:jc w:val="both"/>
        <w:rPr>
          <w:rFonts w:asciiTheme="minorHAnsi" w:hAnsiTheme="minorHAnsi" w:cstheme="minorHAnsi"/>
          <w:b/>
          <w:u w:val="single"/>
        </w:rPr>
      </w:pPr>
      <w:r w:rsidRPr="00723C3F">
        <w:rPr>
          <w:rFonts w:asciiTheme="minorHAnsi" w:hAnsiTheme="minorHAnsi" w:cstheme="minorHAnsi"/>
        </w:rPr>
        <w:t xml:space="preserve">Wykonawca zapewnia dostępność części zamiennych przez okres min. </w:t>
      </w:r>
      <w:r w:rsidRPr="00C53065">
        <w:rPr>
          <w:rFonts w:asciiTheme="minorHAnsi" w:hAnsiTheme="minorHAnsi" w:cstheme="minorHAnsi"/>
          <w:b/>
        </w:rPr>
        <w:t>8 lat</w:t>
      </w:r>
      <w:r w:rsidRPr="00723C3F">
        <w:rPr>
          <w:rFonts w:asciiTheme="minorHAnsi" w:hAnsiTheme="minorHAnsi" w:cstheme="minorHAnsi"/>
        </w:rPr>
        <w:t xml:space="preserve"> po upływie okresu gwarancji. Czas dostawy dla każdej części zamiennej po okresie gwarancji </w:t>
      </w:r>
      <w:r w:rsidRPr="00C53065">
        <w:rPr>
          <w:rFonts w:asciiTheme="minorHAnsi" w:hAnsiTheme="minorHAnsi" w:cstheme="minorHAnsi"/>
          <w:b/>
          <w:u w:val="single"/>
        </w:rPr>
        <w:t xml:space="preserve">nie może przekroczyć 14 dni. </w:t>
      </w:r>
    </w:p>
    <w:p w14:paraId="0F0E6BDF" w14:textId="77777777" w:rsidR="003F661D" w:rsidRPr="00723C3F" w:rsidRDefault="003F661D" w:rsidP="003F661D">
      <w:pPr>
        <w:numPr>
          <w:ilvl w:val="0"/>
          <w:numId w:val="18"/>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Zamawiający może wykonywać uprawnienia z tytułu gwarancji niezależnie od uprawnień z tytułu rękojmi.</w:t>
      </w:r>
    </w:p>
    <w:p w14:paraId="374CFD1D" w14:textId="77777777" w:rsidR="003F661D" w:rsidRPr="00723C3F" w:rsidRDefault="003F661D" w:rsidP="003F661D">
      <w:pPr>
        <w:numPr>
          <w:ilvl w:val="0"/>
          <w:numId w:val="18"/>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Wykonawca zobowiązany jest wykonać bezpłatny przegląd techniczny przedmiotu dostawy minimum raz w każdym roku trwania gwarancji. Przegląd odbędzie się w ostatnim miesiącu każdego roku trwania gwarancji lub w innym terminie uzgodnionym z Użytkownikiem.</w:t>
      </w:r>
    </w:p>
    <w:p w14:paraId="1F9716BB" w14:textId="77777777" w:rsidR="003F661D" w:rsidRPr="00723C3F" w:rsidRDefault="003F661D" w:rsidP="003F661D">
      <w:pPr>
        <w:numPr>
          <w:ilvl w:val="0"/>
          <w:numId w:val="18"/>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W trakcie przeglądu technicznego Wykonawca wykona wszelkie zalecane czynności konserwacyjne oraz sprawdzi stan techniczny Sprzętu.</w:t>
      </w:r>
    </w:p>
    <w:p w14:paraId="024FCB92" w14:textId="77777777" w:rsidR="003F661D" w:rsidRPr="00723C3F" w:rsidRDefault="003F661D" w:rsidP="003F661D">
      <w:pPr>
        <w:numPr>
          <w:ilvl w:val="0"/>
          <w:numId w:val="18"/>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 przypadku kiedy Wykonawca nie wykona w terminie przeglądu technicznego, Zamawiający ma prawo zlecić jego wykonanie osobie trzeciej, która posiada autoryzację producenta do dokonywania takich przeglądów bez utraty gwarancji producenta na koszt i ryzyko Wykonawcy. </w:t>
      </w:r>
    </w:p>
    <w:p w14:paraId="4A414607" w14:textId="77777777" w:rsidR="003F661D" w:rsidRPr="00723C3F" w:rsidRDefault="003F661D" w:rsidP="003F661D">
      <w:pPr>
        <w:numPr>
          <w:ilvl w:val="0"/>
          <w:numId w:val="18"/>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Okres rękojmi jest równy okresowi gwarancji; zasady usuwania wad fizycznych w ramach rękojmi są takie same jak w</w:t>
      </w:r>
      <w:r>
        <w:rPr>
          <w:rFonts w:asciiTheme="minorHAnsi" w:hAnsiTheme="minorHAnsi" w:cstheme="minorHAnsi"/>
        </w:rPr>
        <w:t> </w:t>
      </w:r>
      <w:r w:rsidRPr="00723C3F">
        <w:rPr>
          <w:rFonts w:asciiTheme="minorHAnsi" w:hAnsiTheme="minorHAnsi" w:cstheme="minorHAnsi"/>
        </w:rPr>
        <w:t>przypadku usuwania wad fizycznych w ramach gwarancji.</w:t>
      </w:r>
    </w:p>
    <w:p w14:paraId="452857E8" w14:textId="77777777" w:rsidR="003F661D" w:rsidRPr="00723C3F" w:rsidRDefault="003F661D" w:rsidP="003F661D">
      <w:pPr>
        <w:adjustRightInd w:val="0"/>
        <w:jc w:val="center"/>
        <w:rPr>
          <w:rFonts w:asciiTheme="minorHAnsi" w:hAnsiTheme="minorHAnsi" w:cstheme="minorHAnsi"/>
          <w:b/>
          <w:bCs/>
        </w:rPr>
      </w:pPr>
    </w:p>
    <w:p w14:paraId="37C13633" w14:textId="77777777" w:rsidR="003F661D" w:rsidRPr="00723C3F" w:rsidRDefault="003F661D" w:rsidP="003F661D">
      <w:pPr>
        <w:adjustRightInd w:val="0"/>
        <w:jc w:val="center"/>
        <w:rPr>
          <w:rFonts w:asciiTheme="minorHAnsi" w:hAnsiTheme="minorHAnsi" w:cstheme="minorHAnsi"/>
          <w:b/>
          <w:bCs/>
        </w:rPr>
      </w:pPr>
      <w:r w:rsidRPr="00723C3F">
        <w:rPr>
          <w:rFonts w:asciiTheme="minorHAnsi" w:hAnsiTheme="minorHAnsi" w:cstheme="minorHAnsi"/>
          <w:b/>
          <w:bCs/>
        </w:rPr>
        <w:t>§ 8</w:t>
      </w:r>
    </w:p>
    <w:p w14:paraId="0A4910FB" w14:textId="77777777" w:rsidR="003F661D" w:rsidRPr="00723C3F" w:rsidRDefault="003F661D" w:rsidP="003F661D">
      <w:pPr>
        <w:pStyle w:val="Nagwek1"/>
        <w:jc w:val="center"/>
        <w:rPr>
          <w:rFonts w:asciiTheme="minorHAnsi" w:hAnsiTheme="minorHAnsi" w:cstheme="minorHAnsi"/>
        </w:rPr>
      </w:pPr>
      <w:bookmarkStart w:id="9" w:name="_Toc21953281"/>
      <w:r w:rsidRPr="00723C3F">
        <w:rPr>
          <w:rFonts w:asciiTheme="minorHAnsi" w:hAnsiTheme="minorHAnsi" w:cstheme="minorHAnsi"/>
        </w:rPr>
        <w:t>[Wynagrodzenie]</w:t>
      </w:r>
      <w:bookmarkEnd w:id="9"/>
    </w:p>
    <w:p w14:paraId="301D277B" w14:textId="77777777" w:rsidR="003F661D" w:rsidRPr="0008548A" w:rsidRDefault="003F661D" w:rsidP="003F661D">
      <w:pPr>
        <w:numPr>
          <w:ilvl w:val="1"/>
          <w:numId w:val="10"/>
        </w:numPr>
        <w:tabs>
          <w:tab w:val="clear" w:pos="1440"/>
        </w:tabs>
        <w:autoSpaceDE/>
        <w:autoSpaceDN/>
        <w:spacing w:line="276" w:lineRule="auto"/>
        <w:ind w:left="426"/>
        <w:jc w:val="both"/>
        <w:rPr>
          <w:rFonts w:asciiTheme="minorHAnsi" w:hAnsiTheme="minorHAnsi" w:cstheme="minorHAnsi"/>
        </w:rPr>
      </w:pPr>
      <w:r w:rsidRPr="0008548A">
        <w:rPr>
          <w:rFonts w:asciiTheme="minorHAnsi" w:hAnsiTheme="minorHAnsi" w:cstheme="minorHAnsi"/>
        </w:rPr>
        <w:t>Strony ustalają wynagrodzenie za wykonanie całego przedmiotu Umowy w łącznej wysokości</w:t>
      </w:r>
      <w:r w:rsidRPr="0008548A">
        <w:rPr>
          <w:rFonts w:asciiTheme="minorHAnsi" w:hAnsiTheme="minorHAnsi" w:cstheme="minorHAnsi"/>
          <w:noProof/>
        </w:rPr>
        <w:t xml:space="preserve"> </w:t>
      </w:r>
      <w:r w:rsidRPr="0008548A">
        <w:rPr>
          <w:rFonts w:asciiTheme="minorHAnsi" w:hAnsiTheme="minorHAnsi" w:cstheme="minorHAnsi"/>
        </w:rPr>
        <w:t>wartości netto: [___] zł [___] % VAT[___] zł wartość brutto [___] zł słownie: [___].</w:t>
      </w:r>
    </w:p>
    <w:p w14:paraId="6980594C" w14:textId="77777777" w:rsidR="003F661D" w:rsidRPr="00723C3F" w:rsidRDefault="003F661D" w:rsidP="003F661D">
      <w:pPr>
        <w:numPr>
          <w:ilvl w:val="1"/>
          <w:numId w:val="10"/>
        </w:numPr>
        <w:tabs>
          <w:tab w:val="clear" w:pos="1440"/>
        </w:tabs>
        <w:autoSpaceDE/>
        <w:autoSpaceDN/>
        <w:spacing w:line="276" w:lineRule="auto"/>
        <w:ind w:left="426"/>
        <w:jc w:val="both"/>
        <w:rPr>
          <w:rFonts w:asciiTheme="minorHAnsi" w:hAnsiTheme="minorHAnsi" w:cstheme="minorHAnsi"/>
        </w:rPr>
      </w:pPr>
      <w:r w:rsidRPr="0008548A">
        <w:rPr>
          <w:rFonts w:asciiTheme="minorHAnsi" w:hAnsiTheme="minorHAnsi" w:cstheme="minorHAnsi"/>
        </w:rPr>
        <w:t>Wszelkie płatności należne Wykonawcy zostaną dokonane na podstawie prawidłowo</w:t>
      </w:r>
      <w:r w:rsidRPr="00723C3F">
        <w:rPr>
          <w:rFonts w:asciiTheme="minorHAnsi" w:hAnsiTheme="minorHAnsi" w:cstheme="minorHAnsi"/>
        </w:rPr>
        <w:t xml:space="preserve"> wystawionej faktury VAT. Podstawą do wystawienia faktury będzie podpisanie przez Strony protokołu odbioru bez zastrzeżeń.</w:t>
      </w:r>
    </w:p>
    <w:p w14:paraId="7BEE9A9D" w14:textId="77777777" w:rsidR="003F661D" w:rsidRPr="00723C3F" w:rsidRDefault="003F661D" w:rsidP="003F661D">
      <w:pPr>
        <w:numPr>
          <w:ilvl w:val="0"/>
          <w:numId w:val="23"/>
        </w:numPr>
        <w:adjustRightInd w:val="0"/>
        <w:spacing w:line="276" w:lineRule="auto"/>
        <w:ind w:left="426"/>
        <w:jc w:val="both"/>
        <w:rPr>
          <w:rFonts w:asciiTheme="minorHAnsi" w:hAnsiTheme="minorHAnsi" w:cstheme="minorHAnsi"/>
        </w:rPr>
      </w:pPr>
      <w:r w:rsidRPr="00723C3F">
        <w:rPr>
          <w:rFonts w:asciiTheme="minorHAnsi" w:hAnsiTheme="minorHAnsi" w:cstheme="minorHAnsi"/>
        </w:rPr>
        <w:t xml:space="preserve">Zamawiający wypłaci Wykonawcy, z tytułu należnego mu wynagrodzenia, kwoty zgodnie z poprawnie wystawioną fakturą VAT w ciągu </w:t>
      </w:r>
      <w:r>
        <w:rPr>
          <w:rFonts w:asciiTheme="minorHAnsi" w:hAnsiTheme="minorHAnsi" w:cstheme="minorHAnsi"/>
        </w:rPr>
        <w:t>30</w:t>
      </w:r>
      <w:r w:rsidRPr="00723C3F">
        <w:rPr>
          <w:rFonts w:asciiTheme="minorHAnsi" w:hAnsiTheme="minorHAnsi" w:cstheme="minorHAnsi"/>
        </w:rPr>
        <w:t xml:space="preserve"> dni od daty jej doręczenia Zamawiającemu.</w:t>
      </w:r>
    </w:p>
    <w:p w14:paraId="0BAE695B" w14:textId="77777777" w:rsidR="003F661D" w:rsidRPr="00723C3F" w:rsidRDefault="003F661D" w:rsidP="003F661D">
      <w:pPr>
        <w:numPr>
          <w:ilvl w:val="0"/>
          <w:numId w:val="23"/>
        </w:numPr>
        <w:adjustRightInd w:val="0"/>
        <w:spacing w:line="276" w:lineRule="auto"/>
        <w:ind w:left="426"/>
        <w:jc w:val="both"/>
        <w:rPr>
          <w:rFonts w:asciiTheme="minorHAnsi" w:hAnsiTheme="minorHAnsi" w:cstheme="minorHAnsi"/>
        </w:rPr>
      </w:pPr>
      <w:r w:rsidRPr="00723C3F">
        <w:rPr>
          <w:rFonts w:asciiTheme="minorHAnsi" w:hAnsiTheme="minorHAnsi" w:cstheme="minorHAnsi"/>
        </w:rPr>
        <w:t>Wszelkie płatności będą dokonywane w złotych polskich.</w:t>
      </w:r>
    </w:p>
    <w:p w14:paraId="3D0C8653" w14:textId="77777777" w:rsidR="003F661D" w:rsidRPr="00723C3F" w:rsidRDefault="003F661D" w:rsidP="003F661D">
      <w:pPr>
        <w:numPr>
          <w:ilvl w:val="0"/>
          <w:numId w:val="23"/>
        </w:numPr>
        <w:adjustRightInd w:val="0"/>
        <w:spacing w:line="276" w:lineRule="auto"/>
        <w:ind w:left="426"/>
        <w:jc w:val="both"/>
        <w:rPr>
          <w:rFonts w:asciiTheme="minorHAnsi" w:hAnsiTheme="minorHAnsi" w:cstheme="minorHAnsi"/>
        </w:rPr>
      </w:pPr>
      <w:r w:rsidRPr="00723C3F">
        <w:rPr>
          <w:rFonts w:asciiTheme="minorHAnsi" w:hAnsiTheme="minorHAnsi" w:cstheme="minorHAnsi"/>
        </w:rPr>
        <w:lastRenderedPageBreak/>
        <w:t>W przypadku konieczności wystawienia przez Wykonawcę faktury VAT lub noty korygującej,</w:t>
      </w:r>
      <w:r>
        <w:rPr>
          <w:rFonts w:asciiTheme="minorHAnsi" w:hAnsiTheme="minorHAnsi" w:cstheme="minorHAnsi"/>
        </w:rPr>
        <w:t xml:space="preserve"> 30</w:t>
      </w:r>
      <w:r w:rsidRPr="00723C3F">
        <w:rPr>
          <w:rFonts w:asciiTheme="minorHAnsi" w:hAnsiTheme="minorHAnsi" w:cstheme="minorHAnsi"/>
        </w:rPr>
        <w:t>-dniowy termin płatności biegnie od dnia dostarczenia Zamawiającemu ostatniej faktury VAT lub noty korygującej.</w:t>
      </w:r>
    </w:p>
    <w:p w14:paraId="2489F5D2" w14:textId="77777777" w:rsidR="003F661D" w:rsidRPr="00723C3F" w:rsidRDefault="003F661D" w:rsidP="003F661D">
      <w:pPr>
        <w:numPr>
          <w:ilvl w:val="0"/>
          <w:numId w:val="23"/>
        </w:numPr>
        <w:adjustRightInd w:val="0"/>
        <w:spacing w:line="276" w:lineRule="auto"/>
        <w:ind w:left="426"/>
        <w:jc w:val="both"/>
        <w:rPr>
          <w:rFonts w:asciiTheme="minorHAnsi" w:hAnsiTheme="minorHAnsi" w:cstheme="minorHAnsi"/>
        </w:rPr>
      </w:pPr>
      <w:r w:rsidRPr="00723C3F">
        <w:rPr>
          <w:rFonts w:asciiTheme="minorHAnsi" w:hAnsiTheme="minorHAnsi" w:cstheme="minorHAnsi"/>
        </w:rPr>
        <w:t>Zapłata dokonywana będzie przelewem na rachunek bankowy Wykonawcy wskazany w fakturze.</w:t>
      </w:r>
    </w:p>
    <w:p w14:paraId="5BA840B2" w14:textId="77777777" w:rsidR="003F661D" w:rsidRPr="00723C3F" w:rsidRDefault="003F661D" w:rsidP="003F661D">
      <w:pPr>
        <w:numPr>
          <w:ilvl w:val="0"/>
          <w:numId w:val="23"/>
        </w:numPr>
        <w:adjustRightInd w:val="0"/>
        <w:spacing w:line="276" w:lineRule="auto"/>
        <w:ind w:left="426"/>
        <w:jc w:val="both"/>
        <w:rPr>
          <w:rFonts w:asciiTheme="minorHAnsi" w:hAnsiTheme="minorHAnsi" w:cstheme="minorHAnsi"/>
        </w:rPr>
      </w:pPr>
      <w:r w:rsidRPr="00723C3F">
        <w:rPr>
          <w:rFonts w:asciiTheme="minorHAnsi" w:hAnsiTheme="minorHAnsi" w:cstheme="minorHAnsi"/>
        </w:rPr>
        <w:t>Wykonawca zobowiązany jest dostarczyć fakturę VAT w dwóch egzemplarzach (oryginał i kopia) zgodną z obowiązującymi przepisami, a także zawierającą m.in. wskazanie:</w:t>
      </w:r>
    </w:p>
    <w:p w14:paraId="60C6CA79" w14:textId="77777777" w:rsidR="003F661D" w:rsidRPr="00723C3F" w:rsidRDefault="003F661D" w:rsidP="003F661D">
      <w:pPr>
        <w:numPr>
          <w:ilvl w:val="0"/>
          <w:numId w:val="12"/>
        </w:numPr>
        <w:tabs>
          <w:tab w:val="clear" w:pos="360"/>
          <w:tab w:val="num" w:pos="567"/>
        </w:tabs>
        <w:autoSpaceDE/>
        <w:autoSpaceDN/>
        <w:spacing w:before="60" w:line="276" w:lineRule="auto"/>
        <w:ind w:left="426" w:hanging="76"/>
        <w:jc w:val="both"/>
        <w:rPr>
          <w:rFonts w:asciiTheme="minorHAnsi" w:hAnsiTheme="minorHAnsi" w:cstheme="minorHAnsi"/>
        </w:rPr>
      </w:pPr>
      <w:r w:rsidRPr="00723C3F">
        <w:rPr>
          <w:rFonts w:asciiTheme="minorHAnsi" w:hAnsiTheme="minorHAnsi" w:cstheme="minorHAnsi"/>
        </w:rPr>
        <w:t>nazwy towaru w języku polskim,</w:t>
      </w:r>
    </w:p>
    <w:p w14:paraId="45526DAE" w14:textId="77777777" w:rsidR="003F661D" w:rsidRPr="00723C3F" w:rsidRDefault="003F661D" w:rsidP="003F661D">
      <w:pPr>
        <w:numPr>
          <w:ilvl w:val="0"/>
          <w:numId w:val="12"/>
        </w:numPr>
        <w:tabs>
          <w:tab w:val="clear" w:pos="360"/>
          <w:tab w:val="num" w:pos="567"/>
        </w:tabs>
        <w:autoSpaceDE/>
        <w:autoSpaceDN/>
        <w:spacing w:before="60" w:line="276" w:lineRule="auto"/>
        <w:ind w:left="426" w:hanging="76"/>
        <w:jc w:val="both"/>
        <w:rPr>
          <w:rFonts w:asciiTheme="minorHAnsi" w:hAnsiTheme="minorHAnsi" w:cstheme="minorHAnsi"/>
        </w:rPr>
      </w:pPr>
      <w:r w:rsidRPr="00723C3F">
        <w:rPr>
          <w:rFonts w:asciiTheme="minorHAnsi" w:hAnsiTheme="minorHAnsi" w:cstheme="minorHAnsi"/>
        </w:rPr>
        <w:t>ceny jednostkowej brutto.</w:t>
      </w:r>
    </w:p>
    <w:p w14:paraId="0646915E" w14:textId="77777777" w:rsidR="003F661D" w:rsidRPr="00723C3F" w:rsidRDefault="003F661D" w:rsidP="003F661D">
      <w:pPr>
        <w:numPr>
          <w:ilvl w:val="0"/>
          <w:numId w:val="23"/>
        </w:numPr>
        <w:adjustRightInd w:val="0"/>
        <w:spacing w:line="276" w:lineRule="auto"/>
        <w:ind w:left="426"/>
        <w:jc w:val="both"/>
        <w:rPr>
          <w:rFonts w:asciiTheme="minorHAnsi" w:hAnsiTheme="minorHAnsi" w:cstheme="minorHAnsi"/>
        </w:rPr>
      </w:pPr>
      <w:r w:rsidRPr="00723C3F">
        <w:rPr>
          <w:rFonts w:asciiTheme="minorHAnsi" w:hAnsiTheme="minorHAnsi" w:cstheme="minorHAnsi"/>
        </w:rPr>
        <w:t>Za datę zapłaty Strony uznają datę obciążenia rachunku bankowego Zamawiającego.</w:t>
      </w:r>
    </w:p>
    <w:p w14:paraId="5C437EDD" w14:textId="77777777" w:rsidR="003F661D" w:rsidRPr="00723C3F" w:rsidRDefault="003F661D" w:rsidP="003F661D">
      <w:pPr>
        <w:numPr>
          <w:ilvl w:val="0"/>
          <w:numId w:val="23"/>
        </w:numPr>
        <w:adjustRightInd w:val="0"/>
        <w:spacing w:line="276" w:lineRule="auto"/>
        <w:ind w:left="426"/>
        <w:jc w:val="both"/>
        <w:rPr>
          <w:rFonts w:asciiTheme="minorHAnsi" w:hAnsiTheme="minorHAnsi" w:cstheme="minorHAnsi"/>
        </w:rPr>
      </w:pPr>
      <w:r w:rsidRPr="00723C3F">
        <w:rPr>
          <w:rFonts w:asciiTheme="minorHAnsi" w:hAnsiTheme="minorHAnsi" w:cstheme="minorHAnsi"/>
        </w:rPr>
        <w:t>W przypadku opóźnienia w płatności, dokonywane przez Zamawiającego spłaty będą zaliczane w pierwszej kolejności na poczet należności głównej, a dopiero w dalszej kolejności na poczet należności ubocznych, w tym odsetek.</w:t>
      </w:r>
    </w:p>
    <w:p w14:paraId="2466DB93" w14:textId="77777777" w:rsidR="003F661D" w:rsidRPr="00723C3F" w:rsidRDefault="003F661D" w:rsidP="003F661D">
      <w:pPr>
        <w:numPr>
          <w:ilvl w:val="0"/>
          <w:numId w:val="23"/>
        </w:numPr>
        <w:adjustRightInd w:val="0"/>
        <w:spacing w:line="276" w:lineRule="auto"/>
        <w:ind w:left="426" w:hanging="426"/>
        <w:jc w:val="both"/>
        <w:rPr>
          <w:rFonts w:asciiTheme="minorHAnsi" w:hAnsiTheme="minorHAnsi" w:cstheme="minorHAnsi"/>
        </w:rPr>
      </w:pPr>
      <w:r w:rsidRPr="00723C3F">
        <w:rPr>
          <w:rFonts w:asciiTheme="minorHAnsi" w:hAnsiTheme="minorHAnsi" w:cstheme="minorHAnsi"/>
        </w:rPr>
        <w:t xml:space="preserve">Wykonawca nie ma prawa żądać podwyższenia wynagrodzenia chociażby w trakcie wykonywania Przedmiotu Umowy wystąpiły czynności nieprzewidziane, dodatkowe lub czas realizacji Umowy uległ wydłużeniu w Umowie. </w:t>
      </w:r>
    </w:p>
    <w:p w14:paraId="19025079" w14:textId="77777777" w:rsidR="003F661D" w:rsidRPr="00723C3F" w:rsidRDefault="003F661D" w:rsidP="003F661D">
      <w:pPr>
        <w:numPr>
          <w:ilvl w:val="0"/>
          <w:numId w:val="23"/>
        </w:numPr>
        <w:adjustRightInd w:val="0"/>
        <w:spacing w:line="276" w:lineRule="auto"/>
        <w:ind w:left="426"/>
        <w:jc w:val="both"/>
        <w:rPr>
          <w:rFonts w:asciiTheme="minorHAnsi" w:hAnsiTheme="minorHAnsi" w:cstheme="minorHAnsi"/>
        </w:rPr>
      </w:pPr>
      <w:r w:rsidRPr="00723C3F">
        <w:rPr>
          <w:rFonts w:asciiTheme="minorHAnsi" w:hAnsiTheme="minorHAnsi" w:cstheme="minorHAnsi"/>
        </w:rPr>
        <w:t>W przypadku, gdy stroną Umowy jest konsorcjum, dochodzenie należności od Zamawiającego jest możliwe wyłącznie przez tego członka konsorcjum, który faktycznie dostarczył Sprzęt (zakaz dochodzenia należności od Zamawiającego przez innego członka konsorcjum niż faktyczny dostawca). W razie, gdy w Umowie ustanawiającej konsorcjum zawarty jest zapis, z</w:t>
      </w:r>
      <w:r>
        <w:rPr>
          <w:rFonts w:asciiTheme="minorHAnsi" w:hAnsiTheme="minorHAnsi" w:cstheme="minorHAnsi"/>
        </w:rPr>
        <w:t> </w:t>
      </w:r>
      <w:r w:rsidRPr="00723C3F">
        <w:rPr>
          <w:rFonts w:asciiTheme="minorHAnsi" w:hAnsiTheme="minorHAnsi" w:cstheme="minorHAnsi"/>
        </w:rPr>
        <w:t>którego wynika, że pomiędzy członkami konsorcjum istnieje solidarność wierzycieli, zapis taki nie jest skuteczny wobec Zamawiającego.</w:t>
      </w:r>
    </w:p>
    <w:p w14:paraId="08D60308" w14:textId="77777777" w:rsidR="003F661D" w:rsidRPr="00723C3F" w:rsidRDefault="003F661D" w:rsidP="003F661D">
      <w:pPr>
        <w:numPr>
          <w:ilvl w:val="0"/>
          <w:numId w:val="23"/>
        </w:numPr>
        <w:adjustRightInd w:val="0"/>
        <w:spacing w:line="276" w:lineRule="auto"/>
        <w:ind w:left="426"/>
        <w:jc w:val="both"/>
        <w:rPr>
          <w:rFonts w:asciiTheme="minorHAnsi" w:hAnsiTheme="minorHAnsi" w:cstheme="minorHAnsi"/>
        </w:rPr>
      </w:pPr>
      <w:r w:rsidRPr="00723C3F">
        <w:rPr>
          <w:rFonts w:asciiTheme="minorHAnsi" w:hAnsiTheme="minorHAnsi" w:cstheme="minorHAnsi"/>
        </w:rPr>
        <w:t>Wykonawca nie może pod rygorem nieważności, przenieść praw, obowiązków lub wierzytelności wynikających z Umowy na osobę (lub podmiot) trzecią.</w:t>
      </w:r>
    </w:p>
    <w:p w14:paraId="153F11EA" w14:textId="77777777" w:rsidR="003F661D" w:rsidRPr="00723C3F" w:rsidRDefault="003F661D" w:rsidP="003F661D">
      <w:pPr>
        <w:adjustRightInd w:val="0"/>
        <w:jc w:val="both"/>
        <w:rPr>
          <w:rFonts w:asciiTheme="minorHAnsi" w:hAnsiTheme="minorHAnsi" w:cstheme="minorHAnsi"/>
        </w:rPr>
      </w:pPr>
    </w:p>
    <w:p w14:paraId="2F9F06D7" w14:textId="77777777" w:rsidR="003F661D" w:rsidRPr="00723C3F" w:rsidRDefault="003F661D" w:rsidP="003F661D">
      <w:pPr>
        <w:adjustRightInd w:val="0"/>
        <w:jc w:val="center"/>
        <w:rPr>
          <w:rFonts w:asciiTheme="minorHAnsi" w:hAnsiTheme="minorHAnsi" w:cstheme="minorHAnsi"/>
          <w:b/>
          <w:bCs/>
        </w:rPr>
      </w:pPr>
      <w:r w:rsidRPr="00723C3F">
        <w:rPr>
          <w:rFonts w:asciiTheme="minorHAnsi" w:hAnsiTheme="minorHAnsi" w:cstheme="minorHAnsi"/>
          <w:b/>
          <w:bCs/>
        </w:rPr>
        <w:t>§ 9</w:t>
      </w:r>
    </w:p>
    <w:p w14:paraId="02D62EDD" w14:textId="77777777" w:rsidR="003F661D" w:rsidRPr="00723C3F" w:rsidRDefault="003F661D" w:rsidP="003F661D">
      <w:pPr>
        <w:pStyle w:val="Nagwek1"/>
        <w:jc w:val="center"/>
        <w:rPr>
          <w:rFonts w:asciiTheme="minorHAnsi" w:hAnsiTheme="minorHAnsi" w:cstheme="minorHAnsi"/>
        </w:rPr>
      </w:pPr>
      <w:bookmarkStart w:id="10" w:name="_Toc21953282"/>
      <w:r w:rsidRPr="00723C3F">
        <w:rPr>
          <w:rFonts w:asciiTheme="minorHAnsi" w:hAnsiTheme="minorHAnsi" w:cstheme="minorHAnsi"/>
        </w:rPr>
        <w:t>[Kary Umowne]</w:t>
      </w:r>
      <w:bookmarkEnd w:id="10"/>
    </w:p>
    <w:p w14:paraId="6DD09612" w14:textId="77777777" w:rsidR="003F661D" w:rsidRPr="00723C3F" w:rsidRDefault="003F661D" w:rsidP="003F661D">
      <w:pPr>
        <w:numPr>
          <w:ilvl w:val="0"/>
          <w:numId w:val="19"/>
        </w:numPr>
        <w:autoSpaceDE/>
        <w:autoSpaceDN/>
        <w:spacing w:line="276" w:lineRule="auto"/>
        <w:jc w:val="both"/>
        <w:rPr>
          <w:rFonts w:asciiTheme="minorHAnsi" w:hAnsiTheme="minorHAnsi" w:cstheme="minorHAnsi"/>
        </w:rPr>
      </w:pPr>
      <w:r w:rsidRPr="00723C3F">
        <w:rPr>
          <w:rFonts w:asciiTheme="minorHAnsi" w:hAnsiTheme="minorHAnsi" w:cstheme="minorHAnsi"/>
        </w:rPr>
        <w:t>W razie niewykonania lub nienależytego wykonania Umowy Wykonawca zapłaci Zamawiającemu karę Umowną w</w:t>
      </w:r>
      <w:r>
        <w:rPr>
          <w:rFonts w:asciiTheme="minorHAnsi" w:hAnsiTheme="minorHAnsi" w:cstheme="minorHAnsi"/>
        </w:rPr>
        <w:t> </w:t>
      </w:r>
      <w:r w:rsidRPr="00723C3F">
        <w:rPr>
          <w:rFonts w:asciiTheme="minorHAnsi" w:hAnsiTheme="minorHAnsi" w:cstheme="minorHAnsi"/>
        </w:rPr>
        <w:t>wysokości:</w:t>
      </w:r>
    </w:p>
    <w:p w14:paraId="761A1CCF" w14:textId="77777777" w:rsidR="003F661D" w:rsidRPr="00723C3F" w:rsidRDefault="003F661D" w:rsidP="003F661D">
      <w:pPr>
        <w:numPr>
          <w:ilvl w:val="0"/>
          <w:numId w:val="24"/>
        </w:numPr>
        <w:autoSpaceDE/>
        <w:autoSpaceDN/>
        <w:spacing w:line="276" w:lineRule="auto"/>
        <w:jc w:val="both"/>
        <w:rPr>
          <w:rFonts w:asciiTheme="minorHAnsi" w:hAnsiTheme="minorHAnsi" w:cstheme="minorHAnsi"/>
        </w:rPr>
      </w:pPr>
      <w:r w:rsidRPr="00723C3F">
        <w:rPr>
          <w:rFonts w:asciiTheme="minorHAnsi" w:hAnsiTheme="minorHAnsi" w:cstheme="minorHAnsi"/>
        </w:rPr>
        <w:t xml:space="preserve">za opóźnienie w wykonaniu przedmiotu Umowy w wysokości </w:t>
      </w:r>
      <w:r>
        <w:rPr>
          <w:rFonts w:asciiTheme="minorHAnsi" w:hAnsiTheme="minorHAnsi" w:cstheme="minorHAnsi"/>
        </w:rPr>
        <w:t>10</w:t>
      </w:r>
      <w:r w:rsidRPr="00723C3F">
        <w:rPr>
          <w:rFonts w:asciiTheme="minorHAnsi" w:hAnsiTheme="minorHAnsi" w:cstheme="minorHAnsi"/>
        </w:rPr>
        <w:t>% wynagrodzenia brutto Wykonawcy, o którym mowa w §8 ust. 1 za każdy dzień opóźnienia,</w:t>
      </w:r>
    </w:p>
    <w:p w14:paraId="62D03419" w14:textId="77777777" w:rsidR="003F661D" w:rsidRPr="00723C3F" w:rsidRDefault="003F661D" w:rsidP="003F661D">
      <w:pPr>
        <w:numPr>
          <w:ilvl w:val="0"/>
          <w:numId w:val="24"/>
        </w:numPr>
        <w:autoSpaceDE/>
        <w:autoSpaceDN/>
        <w:spacing w:line="276" w:lineRule="auto"/>
        <w:jc w:val="both"/>
        <w:rPr>
          <w:rFonts w:asciiTheme="minorHAnsi" w:hAnsiTheme="minorHAnsi" w:cstheme="minorHAnsi"/>
        </w:rPr>
      </w:pPr>
      <w:r w:rsidRPr="00723C3F">
        <w:rPr>
          <w:rFonts w:asciiTheme="minorHAnsi" w:hAnsiTheme="minorHAnsi" w:cstheme="minorHAnsi"/>
        </w:rPr>
        <w:t xml:space="preserve">za opóźnienie w usunięciu wad stwierdzonych przy odbiorze - w wysokości </w:t>
      </w:r>
      <w:r>
        <w:rPr>
          <w:rFonts w:asciiTheme="minorHAnsi" w:hAnsiTheme="minorHAnsi" w:cstheme="minorHAnsi"/>
        </w:rPr>
        <w:t>10</w:t>
      </w:r>
      <w:r w:rsidRPr="00723C3F">
        <w:rPr>
          <w:rFonts w:asciiTheme="minorHAnsi" w:hAnsiTheme="minorHAnsi" w:cstheme="minorHAnsi"/>
        </w:rPr>
        <w:t>% wynagrodzenia brutto Wykonawcy, o którym mowa w §8 ust. 1 za każdy dzień opóźnienia liczony od dnia wyznaczonego na usunięcie wad,</w:t>
      </w:r>
    </w:p>
    <w:p w14:paraId="686B8982" w14:textId="77777777" w:rsidR="003F661D" w:rsidRPr="00723C3F" w:rsidRDefault="003F661D" w:rsidP="003F661D">
      <w:pPr>
        <w:numPr>
          <w:ilvl w:val="0"/>
          <w:numId w:val="24"/>
        </w:numPr>
        <w:autoSpaceDE/>
        <w:autoSpaceDN/>
        <w:spacing w:line="276" w:lineRule="auto"/>
        <w:jc w:val="both"/>
        <w:rPr>
          <w:rFonts w:asciiTheme="minorHAnsi" w:hAnsiTheme="minorHAnsi" w:cstheme="minorHAnsi"/>
        </w:rPr>
      </w:pPr>
      <w:r w:rsidRPr="00723C3F">
        <w:rPr>
          <w:rFonts w:asciiTheme="minorHAnsi" w:hAnsiTheme="minorHAnsi" w:cstheme="minorHAnsi"/>
        </w:rPr>
        <w:t xml:space="preserve">za opóźnienie w usunięciu wad stwierdzonych w okresie gwarancji i rękojmi - w wysokości </w:t>
      </w:r>
      <w:r>
        <w:rPr>
          <w:rFonts w:asciiTheme="minorHAnsi" w:hAnsiTheme="minorHAnsi" w:cstheme="minorHAnsi"/>
        </w:rPr>
        <w:t>10</w:t>
      </w:r>
      <w:r w:rsidRPr="00723C3F">
        <w:rPr>
          <w:rFonts w:asciiTheme="minorHAnsi" w:hAnsiTheme="minorHAnsi" w:cstheme="minorHAnsi"/>
        </w:rPr>
        <w:t>% w wynagrodzenia brutto Wykonawcy, o którym mowa w §8 ust. 1 za każdy dzień opóźnienia liczonego od dnia wyznaczonego na usunięcie wad,</w:t>
      </w:r>
    </w:p>
    <w:p w14:paraId="008725AF" w14:textId="77777777" w:rsidR="003F661D" w:rsidRPr="00723C3F" w:rsidRDefault="003F661D" w:rsidP="003F661D">
      <w:pPr>
        <w:numPr>
          <w:ilvl w:val="0"/>
          <w:numId w:val="24"/>
        </w:numPr>
        <w:autoSpaceDE/>
        <w:autoSpaceDN/>
        <w:spacing w:line="276" w:lineRule="auto"/>
        <w:jc w:val="both"/>
        <w:rPr>
          <w:rFonts w:asciiTheme="minorHAnsi" w:hAnsiTheme="minorHAnsi" w:cstheme="minorHAnsi"/>
        </w:rPr>
      </w:pPr>
      <w:r w:rsidRPr="00723C3F">
        <w:rPr>
          <w:rFonts w:asciiTheme="minorHAnsi" w:hAnsiTheme="minorHAnsi" w:cstheme="minorHAnsi"/>
        </w:rPr>
        <w:t xml:space="preserve">za odstąpienie od Umowy przez Wykonawcę z przyczyn leżących po stronie Wykonawcy w wysokości </w:t>
      </w:r>
      <w:r>
        <w:rPr>
          <w:rFonts w:asciiTheme="minorHAnsi" w:hAnsiTheme="minorHAnsi" w:cstheme="minorHAnsi"/>
        </w:rPr>
        <w:t>2</w:t>
      </w:r>
      <w:r w:rsidRPr="00723C3F">
        <w:rPr>
          <w:rFonts w:asciiTheme="minorHAnsi" w:hAnsiTheme="minorHAnsi" w:cstheme="minorHAnsi"/>
        </w:rPr>
        <w:t>0% Umowy,</w:t>
      </w:r>
    </w:p>
    <w:p w14:paraId="5BBD5BCD" w14:textId="77777777" w:rsidR="003F661D" w:rsidRPr="00723C3F" w:rsidRDefault="003F661D" w:rsidP="003F661D">
      <w:pPr>
        <w:numPr>
          <w:ilvl w:val="0"/>
          <w:numId w:val="24"/>
        </w:numPr>
        <w:autoSpaceDE/>
        <w:autoSpaceDN/>
        <w:spacing w:line="276" w:lineRule="auto"/>
        <w:jc w:val="both"/>
        <w:rPr>
          <w:rFonts w:asciiTheme="minorHAnsi" w:hAnsiTheme="minorHAnsi" w:cstheme="minorHAnsi"/>
        </w:rPr>
      </w:pPr>
      <w:r w:rsidRPr="00723C3F">
        <w:rPr>
          <w:rFonts w:asciiTheme="minorHAnsi" w:hAnsiTheme="minorHAnsi" w:cstheme="minorHAnsi"/>
        </w:rPr>
        <w:t xml:space="preserve">za odstąpienie od Umowy przez Zamawiającego z przyczyn leżących po stronie Wykonawcy – w wysokości </w:t>
      </w:r>
      <w:r>
        <w:rPr>
          <w:rFonts w:asciiTheme="minorHAnsi" w:hAnsiTheme="minorHAnsi" w:cstheme="minorHAnsi"/>
        </w:rPr>
        <w:t>20</w:t>
      </w:r>
      <w:r w:rsidRPr="00723C3F">
        <w:rPr>
          <w:rFonts w:asciiTheme="minorHAnsi" w:hAnsiTheme="minorHAnsi" w:cstheme="minorHAnsi"/>
        </w:rPr>
        <w:t>% wartości Umowy.</w:t>
      </w:r>
    </w:p>
    <w:p w14:paraId="0A77AE47" w14:textId="77777777" w:rsidR="003F661D" w:rsidRPr="00723C3F" w:rsidRDefault="003F661D" w:rsidP="003F661D">
      <w:pPr>
        <w:numPr>
          <w:ilvl w:val="0"/>
          <w:numId w:val="19"/>
        </w:numPr>
        <w:autoSpaceDE/>
        <w:autoSpaceDN/>
        <w:spacing w:line="276" w:lineRule="auto"/>
        <w:jc w:val="both"/>
        <w:rPr>
          <w:rFonts w:asciiTheme="minorHAnsi" w:hAnsiTheme="minorHAnsi" w:cstheme="minorHAnsi"/>
        </w:rPr>
      </w:pPr>
      <w:r w:rsidRPr="00723C3F">
        <w:rPr>
          <w:rFonts w:asciiTheme="minorHAnsi" w:hAnsiTheme="minorHAnsi" w:cstheme="minorHAnsi"/>
        </w:rPr>
        <w:t>Zamawiający zastrzega sobie prawo dochodzenia odszkodowania uzupełniającego przenoszącego wysokość kar Umownych określonych w ust. 1.</w:t>
      </w:r>
    </w:p>
    <w:p w14:paraId="2C65A0D4" w14:textId="77777777" w:rsidR="003F661D" w:rsidRPr="00723C3F" w:rsidRDefault="003F661D" w:rsidP="003F661D">
      <w:pPr>
        <w:numPr>
          <w:ilvl w:val="0"/>
          <w:numId w:val="19"/>
        </w:numPr>
        <w:autoSpaceDE/>
        <w:autoSpaceDN/>
        <w:spacing w:line="276" w:lineRule="auto"/>
        <w:jc w:val="both"/>
        <w:rPr>
          <w:rFonts w:asciiTheme="minorHAnsi" w:hAnsiTheme="minorHAnsi" w:cstheme="minorHAnsi"/>
        </w:rPr>
      </w:pPr>
      <w:r w:rsidRPr="00723C3F">
        <w:rPr>
          <w:rFonts w:asciiTheme="minorHAnsi" w:hAnsiTheme="minorHAnsi" w:cstheme="minorHAnsi"/>
        </w:rPr>
        <w:t>Kary umowne mogą być potrącane z wynagrodzeniem należnym Wykonawcy na co Wykonawca wyraża zgodę.</w:t>
      </w:r>
    </w:p>
    <w:p w14:paraId="51D79FFC" w14:textId="77777777" w:rsidR="003F661D" w:rsidRPr="00723C3F" w:rsidRDefault="003F661D" w:rsidP="003F661D">
      <w:pPr>
        <w:numPr>
          <w:ilvl w:val="0"/>
          <w:numId w:val="19"/>
        </w:numPr>
        <w:autoSpaceDE/>
        <w:autoSpaceDN/>
        <w:spacing w:line="276" w:lineRule="auto"/>
        <w:jc w:val="both"/>
        <w:rPr>
          <w:rFonts w:asciiTheme="minorHAnsi" w:hAnsiTheme="minorHAnsi" w:cstheme="minorHAnsi"/>
        </w:rPr>
      </w:pPr>
      <w:r w:rsidRPr="00723C3F">
        <w:rPr>
          <w:rFonts w:asciiTheme="minorHAnsi" w:hAnsiTheme="minorHAnsi" w:cstheme="minorHAnsi"/>
        </w:rPr>
        <w:t>Naliczenie kar umownych z poszczególnych tytułów wskazanych w niniejszym paragrafie jest niezależne od siebie. Kary umowne podlegają sumowaniu.</w:t>
      </w:r>
    </w:p>
    <w:p w14:paraId="58215E83" w14:textId="77777777" w:rsidR="003F661D" w:rsidRPr="00723C3F" w:rsidRDefault="003F661D" w:rsidP="003F661D">
      <w:pPr>
        <w:numPr>
          <w:ilvl w:val="0"/>
          <w:numId w:val="19"/>
        </w:numPr>
        <w:autoSpaceDE/>
        <w:autoSpaceDN/>
        <w:spacing w:line="276" w:lineRule="auto"/>
        <w:jc w:val="both"/>
        <w:rPr>
          <w:rFonts w:asciiTheme="minorHAnsi" w:hAnsiTheme="minorHAnsi" w:cstheme="minorHAnsi"/>
        </w:rPr>
      </w:pPr>
      <w:r w:rsidRPr="00723C3F">
        <w:rPr>
          <w:rFonts w:asciiTheme="minorHAnsi" w:hAnsiTheme="minorHAnsi" w:cstheme="minorHAnsi"/>
        </w:rPr>
        <w:t>Zapłata kar umownych nie wpływa na zobowiązania Wykonawcy do prawidłowego wykonania Umowy, w szczególności nie zwalnia Wykonawcy z obowiązku usunięcia stwierdzonych wad i uchybień w wykonaniu Przedmiotu Umowy.</w:t>
      </w:r>
    </w:p>
    <w:p w14:paraId="1333AADF" w14:textId="77777777" w:rsidR="003F661D" w:rsidRPr="00723C3F" w:rsidRDefault="003F661D" w:rsidP="003F661D">
      <w:pPr>
        <w:numPr>
          <w:ilvl w:val="0"/>
          <w:numId w:val="19"/>
        </w:numPr>
        <w:autoSpaceDE/>
        <w:autoSpaceDN/>
        <w:spacing w:line="276" w:lineRule="auto"/>
        <w:jc w:val="both"/>
        <w:rPr>
          <w:rFonts w:asciiTheme="minorHAnsi" w:hAnsiTheme="minorHAnsi" w:cstheme="minorHAnsi"/>
        </w:rPr>
      </w:pPr>
      <w:r w:rsidRPr="00723C3F">
        <w:rPr>
          <w:rFonts w:asciiTheme="minorHAnsi" w:hAnsiTheme="minorHAnsi" w:cstheme="minorHAnsi"/>
        </w:rPr>
        <w:t>Rozwiązanie lub odstąpienie od Umowy nie powoduje wygaśnięcia roszczenia Zamawiającego o zapłatę kar umownych lub odszkodowań przenoszących wartość zastrzeżonych kar umownych.</w:t>
      </w:r>
    </w:p>
    <w:p w14:paraId="402EFA57" w14:textId="77777777" w:rsidR="003F661D" w:rsidRPr="00723C3F" w:rsidRDefault="003F661D" w:rsidP="003F661D">
      <w:pPr>
        <w:adjustRightInd w:val="0"/>
        <w:jc w:val="center"/>
        <w:rPr>
          <w:rFonts w:asciiTheme="minorHAnsi" w:hAnsiTheme="minorHAnsi" w:cstheme="minorHAnsi"/>
        </w:rPr>
      </w:pPr>
    </w:p>
    <w:p w14:paraId="6546A076" w14:textId="77777777" w:rsidR="003F661D" w:rsidRPr="00723C3F" w:rsidRDefault="003F661D" w:rsidP="003F661D">
      <w:pPr>
        <w:adjustRightInd w:val="0"/>
        <w:jc w:val="center"/>
        <w:rPr>
          <w:rFonts w:asciiTheme="minorHAnsi" w:hAnsiTheme="minorHAnsi" w:cstheme="minorHAnsi"/>
          <w:b/>
          <w:bCs/>
        </w:rPr>
      </w:pPr>
      <w:r w:rsidRPr="00723C3F">
        <w:rPr>
          <w:rFonts w:asciiTheme="minorHAnsi" w:hAnsiTheme="minorHAnsi" w:cstheme="minorHAnsi"/>
          <w:b/>
          <w:bCs/>
        </w:rPr>
        <w:t>§ 10</w:t>
      </w:r>
    </w:p>
    <w:p w14:paraId="6186CC4C" w14:textId="77777777" w:rsidR="003F661D" w:rsidRPr="00746C5E" w:rsidRDefault="003F661D" w:rsidP="003F661D">
      <w:pPr>
        <w:pStyle w:val="Nagwek1"/>
        <w:jc w:val="center"/>
        <w:rPr>
          <w:rFonts w:asciiTheme="minorHAnsi" w:hAnsiTheme="minorHAnsi" w:cstheme="minorHAnsi"/>
          <w:sz w:val="20"/>
          <w:szCs w:val="20"/>
        </w:rPr>
      </w:pPr>
      <w:bookmarkStart w:id="11" w:name="_Toc21953283"/>
      <w:r w:rsidRPr="00746C5E">
        <w:rPr>
          <w:rFonts w:asciiTheme="minorHAnsi" w:hAnsiTheme="minorHAnsi" w:cstheme="minorHAnsi"/>
          <w:sz w:val="20"/>
          <w:szCs w:val="20"/>
        </w:rPr>
        <w:t>[Siła Wyższa]</w:t>
      </w:r>
      <w:bookmarkEnd w:id="11"/>
    </w:p>
    <w:p w14:paraId="0B585C00" w14:textId="77777777" w:rsidR="003F661D" w:rsidRPr="00746C5E" w:rsidRDefault="003F661D" w:rsidP="003F661D">
      <w:pPr>
        <w:pStyle w:val="Tekstpodstawowy"/>
        <w:numPr>
          <w:ilvl w:val="0"/>
          <w:numId w:val="11"/>
        </w:numPr>
        <w:autoSpaceDE/>
        <w:autoSpaceDN/>
        <w:spacing w:after="0" w:line="276" w:lineRule="auto"/>
        <w:ind w:left="426" w:hanging="426"/>
        <w:jc w:val="both"/>
        <w:rPr>
          <w:rFonts w:asciiTheme="minorHAnsi" w:hAnsiTheme="minorHAnsi" w:cstheme="minorHAnsi"/>
        </w:rPr>
      </w:pPr>
      <w:r w:rsidRPr="00746C5E">
        <w:rPr>
          <w:rFonts w:asciiTheme="minorHAnsi" w:hAnsiTheme="minorHAnsi" w:cstheme="minorHAnsi"/>
        </w:rPr>
        <w:t>W razie wystąpienia przypadku „siły wyższej”, mającego negatywny wpływ na prawidłowe realizowanie postanowień niniejszej Umowy, strona dotknięta „siłą wyższą”, zostaje zwolniona ze swoich zobowiązań wynikających z niniejszej Umowy, na czas występowania „siły wyższej”, a uzgodnione terminy zostaną odpowiednio przedłużone.</w:t>
      </w:r>
    </w:p>
    <w:p w14:paraId="57CE1E0D" w14:textId="77777777" w:rsidR="003F661D" w:rsidRPr="00746C5E" w:rsidRDefault="003F661D" w:rsidP="003F661D">
      <w:pPr>
        <w:pStyle w:val="Tekstpodstawowy"/>
        <w:numPr>
          <w:ilvl w:val="0"/>
          <w:numId w:val="11"/>
        </w:numPr>
        <w:autoSpaceDE/>
        <w:autoSpaceDN/>
        <w:spacing w:after="0" w:line="276" w:lineRule="auto"/>
        <w:ind w:left="426" w:hanging="426"/>
        <w:jc w:val="both"/>
        <w:rPr>
          <w:rFonts w:asciiTheme="minorHAnsi" w:hAnsiTheme="minorHAnsi" w:cstheme="minorHAnsi"/>
        </w:rPr>
      </w:pPr>
      <w:r w:rsidRPr="00746C5E">
        <w:rPr>
          <w:rFonts w:asciiTheme="minorHAnsi" w:hAnsiTheme="minorHAnsi" w:cstheme="minorHAnsi"/>
        </w:rPr>
        <w:t>W razie wystąpienia przypadku „siły wyższej”, strona, która ze względu na „siłę wyższą” nie może zrealizować swoich zobowiązań, jest zobowiązana powiadomić pisemnie o tym fakcie drugą stronę oraz podać dane na temat okoliczności „siły wyższej” oraz ich wpływu na realizację zobowiązań.</w:t>
      </w:r>
    </w:p>
    <w:p w14:paraId="1963BF74" w14:textId="77777777" w:rsidR="003F661D" w:rsidRPr="00746C5E" w:rsidRDefault="003F661D" w:rsidP="003F661D">
      <w:pPr>
        <w:pStyle w:val="Tekstpodstawowy"/>
        <w:numPr>
          <w:ilvl w:val="0"/>
          <w:numId w:val="11"/>
        </w:numPr>
        <w:autoSpaceDE/>
        <w:autoSpaceDN/>
        <w:spacing w:after="0" w:line="276" w:lineRule="auto"/>
        <w:ind w:left="426" w:hanging="426"/>
        <w:jc w:val="both"/>
        <w:rPr>
          <w:rFonts w:asciiTheme="minorHAnsi" w:hAnsiTheme="minorHAnsi" w:cstheme="minorHAnsi"/>
        </w:rPr>
      </w:pPr>
      <w:r w:rsidRPr="00746C5E">
        <w:rPr>
          <w:rFonts w:asciiTheme="minorHAnsi" w:hAnsiTheme="minorHAnsi" w:cstheme="minorHAnsi"/>
        </w:rPr>
        <w:lastRenderedPageBreak/>
        <w:t>Po ustaniu „siły wyższej” strona dotknięta działaniem „siły wyższej”, jest zobowiązana niezwłocznie powiadomić pisemnie drugą stronę o fakcie ustania okoliczności lub zdarzeń „siły wyższej”. Po otrzymaniu zawiadomienia strony ustalają nowy termin realizacji Umowy.</w:t>
      </w:r>
    </w:p>
    <w:p w14:paraId="22B479BE" w14:textId="77777777" w:rsidR="003F661D" w:rsidRDefault="003F661D" w:rsidP="003F661D">
      <w:pPr>
        <w:pStyle w:val="Tekstpodstawowy"/>
        <w:spacing w:after="0" w:line="276" w:lineRule="auto"/>
        <w:ind w:left="357" w:hanging="357"/>
        <w:jc w:val="center"/>
        <w:rPr>
          <w:rFonts w:asciiTheme="minorHAnsi" w:hAnsiTheme="minorHAnsi" w:cstheme="minorHAnsi"/>
          <w:b/>
          <w:sz w:val="22"/>
          <w:szCs w:val="22"/>
        </w:rPr>
      </w:pPr>
    </w:p>
    <w:p w14:paraId="00AF3522" w14:textId="77777777" w:rsidR="003F661D" w:rsidRPr="00746C5E" w:rsidRDefault="003F661D" w:rsidP="003F661D">
      <w:pPr>
        <w:pStyle w:val="Tekstpodstawowy"/>
        <w:spacing w:after="0" w:line="276" w:lineRule="auto"/>
        <w:ind w:left="357" w:hanging="357"/>
        <w:jc w:val="center"/>
        <w:rPr>
          <w:rFonts w:asciiTheme="minorHAnsi" w:hAnsiTheme="minorHAnsi" w:cstheme="minorHAnsi"/>
          <w:b/>
        </w:rPr>
      </w:pPr>
      <w:r w:rsidRPr="00746C5E">
        <w:rPr>
          <w:rFonts w:asciiTheme="minorHAnsi" w:hAnsiTheme="minorHAnsi" w:cstheme="minorHAnsi"/>
          <w:b/>
        </w:rPr>
        <w:t>§ 11</w:t>
      </w:r>
    </w:p>
    <w:p w14:paraId="5C961B49" w14:textId="77777777" w:rsidR="003F661D" w:rsidRPr="00746C5E" w:rsidRDefault="003F661D" w:rsidP="003F661D">
      <w:pPr>
        <w:pStyle w:val="Nagwek1"/>
        <w:jc w:val="center"/>
        <w:rPr>
          <w:rFonts w:asciiTheme="minorHAnsi" w:hAnsiTheme="minorHAnsi" w:cstheme="minorHAnsi"/>
          <w:sz w:val="20"/>
          <w:szCs w:val="20"/>
        </w:rPr>
      </w:pPr>
      <w:bookmarkStart w:id="12" w:name="_Toc21953284"/>
      <w:r w:rsidRPr="00746C5E">
        <w:rPr>
          <w:rFonts w:asciiTheme="minorHAnsi" w:hAnsiTheme="minorHAnsi" w:cstheme="minorHAnsi"/>
          <w:sz w:val="20"/>
          <w:szCs w:val="20"/>
        </w:rPr>
        <w:t>[Odstąpienie od Umowy]</w:t>
      </w:r>
      <w:bookmarkEnd w:id="12"/>
    </w:p>
    <w:p w14:paraId="05A1B9BC" w14:textId="77777777" w:rsidR="003F661D" w:rsidRPr="00746C5E" w:rsidRDefault="003F661D" w:rsidP="003F661D">
      <w:pPr>
        <w:pStyle w:val="Tekstpodstawowy"/>
        <w:numPr>
          <w:ilvl w:val="0"/>
          <w:numId w:val="20"/>
        </w:numPr>
        <w:autoSpaceDE/>
        <w:autoSpaceDN/>
        <w:spacing w:after="0" w:line="276" w:lineRule="auto"/>
        <w:ind w:left="426"/>
        <w:jc w:val="both"/>
        <w:rPr>
          <w:rFonts w:asciiTheme="minorHAnsi" w:hAnsiTheme="minorHAnsi" w:cstheme="minorHAnsi"/>
        </w:rPr>
      </w:pPr>
      <w:r w:rsidRPr="00746C5E">
        <w:rPr>
          <w:rFonts w:asciiTheme="minorHAnsi" w:hAnsiTheme="minorHAnsi" w:cstheme="minorHAnsi"/>
        </w:rPr>
        <w:t>Zamawiający jest uprawniony do odstąpienia od Umowy z przyczyn leżących po Stronie Wykonawcy w przypadku każdego rażącego naruszenia Umowy przez Wykonawcę, za jakie uważa się w szczególności opóźnienie w zakończeniu realizacji Umowy</w:t>
      </w:r>
      <w:r>
        <w:rPr>
          <w:rFonts w:asciiTheme="minorHAnsi" w:hAnsiTheme="minorHAnsi" w:cstheme="minorHAnsi"/>
        </w:rPr>
        <w:t xml:space="preserve"> </w:t>
      </w:r>
      <w:r w:rsidRPr="00746C5E">
        <w:rPr>
          <w:rFonts w:asciiTheme="minorHAnsi" w:hAnsiTheme="minorHAnsi" w:cstheme="minorHAnsi"/>
        </w:rPr>
        <w:t>powyżej</w:t>
      </w:r>
      <w:r>
        <w:rPr>
          <w:rFonts w:asciiTheme="minorHAnsi" w:hAnsiTheme="minorHAnsi" w:cstheme="minorHAnsi"/>
        </w:rPr>
        <w:t xml:space="preserve"> </w:t>
      </w:r>
      <w:r w:rsidRPr="00746C5E">
        <w:rPr>
          <w:rFonts w:asciiTheme="minorHAnsi" w:hAnsiTheme="minorHAnsi" w:cstheme="minorHAnsi"/>
        </w:rPr>
        <w:t>30</w:t>
      </w:r>
      <w:r>
        <w:rPr>
          <w:rFonts w:asciiTheme="minorHAnsi" w:hAnsiTheme="minorHAnsi" w:cstheme="minorHAnsi"/>
        </w:rPr>
        <w:t xml:space="preserve"> </w:t>
      </w:r>
      <w:r w:rsidRPr="00746C5E">
        <w:rPr>
          <w:rFonts w:asciiTheme="minorHAnsi" w:hAnsiTheme="minorHAnsi" w:cstheme="minorHAnsi"/>
        </w:rPr>
        <w:t>dni w stosunku do terminu określonego w § 3 ust. 3.</w:t>
      </w:r>
    </w:p>
    <w:p w14:paraId="285F03B1" w14:textId="77777777" w:rsidR="003F661D" w:rsidRPr="00746C5E" w:rsidRDefault="003F661D" w:rsidP="003F661D">
      <w:pPr>
        <w:pStyle w:val="Tekstpodstawowy"/>
        <w:numPr>
          <w:ilvl w:val="0"/>
          <w:numId w:val="20"/>
        </w:numPr>
        <w:autoSpaceDE/>
        <w:autoSpaceDN/>
        <w:spacing w:after="0" w:line="276" w:lineRule="auto"/>
        <w:ind w:left="426"/>
        <w:jc w:val="both"/>
        <w:rPr>
          <w:rFonts w:asciiTheme="minorHAnsi" w:hAnsiTheme="minorHAnsi" w:cstheme="minorHAnsi"/>
        </w:rPr>
      </w:pPr>
      <w:r w:rsidRPr="00746C5E">
        <w:rPr>
          <w:rFonts w:asciiTheme="minorHAnsi" w:hAnsiTheme="minorHAnsi" w:cstheme="minorHAnsi"/>
        </w:rPr>
        <w:t>Strona może realizować swoje uprawnienie do odstąpienia od Umowy w terminie 30 dni od dnia wystąpienia podstawy odstąpienia, nie krócej jednak niż do czasu jej ustania.</w:t>
      </w:r>
    </w:p>
    <w:p w14:paraId="601D5F16" w14:textId="77777777" w:rsidR="003F661D" w:rsidRPr="00746C5E" w:rsidRDefault="003F661D" w:rsidP="003F661D">
      <w:pPr>
        <w:pStyle w:val="Tekstpodstawowy"/>
        <w:numPr>
          <w:ilvl w:val="0"/>
          <w:numId w:val="20"/>
        </w:numPr>
        <w:autoSpaceDE/>
        <w:autoSpaceDN/>
        <w:spacing w:after="0" w:line="276" w:lineRule="auto"/>
        <w:ind w:left="426" w:hanging="426"/>
        <w:jc w:val="both"/>
        <w:rPr>
          <w:rFonts w:asciiTheme="minorHAnsi" w:hAnsiTheme="minorHAnsi" w:cstheme="minorHAnsi"/>
        </w:rPr>
      </w:pPr>
      <w:r w:rsidRPr="00746C5E">
        <w:rPr>
          <w:rFonts w:asciiTheme="minorHAnsi" w:hAnsiTheme="minorHAnsi" w:cstheme="minorHAnsi"/>
        </w:rPr>
        <w:t xml:space="preserve">Oświadczenie o odstąpieniu od Umowy wymaga formy pisemnej pod rygorem nieważności </w:t>
      </w:r>
      <w:r w:rsidRPr="00746C5E">
        <w:rPr>
          <w:rFonts w:asciiTheme="minorHAnsi" w:hAnsiTheme="minorHAnsi" w:cstheme="minorHAnsi"/>
        </w:rPr>
        <w:br/>
        <w:t>i powinno zawierać uzasadnienie z podaniem podstawy odstąpienia.</w:t>
      </w:r>
    </w:p>
    <w:p w14:paraId="61D5BB43" w14:textId="77777777" w:rsidR="003F661D" w:rsidRPr="00746C5E" w:rsidRDefault="003F661D" w:rsidP="003F661D">
      <w:pPr>
        <w:pStyle w:val="Tekstpodstawowy"/>
        <w:numPr>
          <w:ilvl w:val="0"/>
          <w:numId w:val="20"/>
        </w:numPr>
        <w:autoSpaceDE/>
        <w:autoSpaceDN/>
        <w:spacing w:after="0" w:line="276" w:lineRule="auto"/>
        <w:ind w:left="426" w:hanging="426"/>
        <w:jc w:val="both"/>
        <w:rPr>
          <w:rFonts w:asciiTheme="minorHAnsi" w:hAnsiTheme="minorHAnsi" w:cstheme="minorHAnsi"/>
        </w:rPr>
      </w:pPr>
      <w:r w:rsidRPr="00746C5E">
        <w:rPr>
          <w:rFonts w:asciiTheme="minorHAnsi" w:hAnsiTheme="minorHAnsi" w:cstheme="minorHAnsi"/>
        </w:rPr>
        <w:t>Zamawiający informuje Wykonawcę, iż niezależnie od postanowień Umowy uprawniony jest do odstąpienia od Umowy w</w:t>
      </w:r>
      <w:r>
        <w:rPr>
          <w:rFonts w:asciiTheme="minorHAnsi" w:hAnsiTheme="minorHAnsi" w:cstheme="minorHAnsi"/>
        </w:rPr>
        <w:t> </w:t>
      </w:r>
      <w:r w:rsidRPr="00746C5E">
        <w:rPr>
          <w:rFonts w:asciiTheme="minorHAnsi" w:hAnsiTheme="minorHAnsi" w:cstheme="minorHAnsi"/>
        </w:rPr>
        <w:t>sytuacji i na warunkach określonych w art. 145 ust. 1 PZP.</w:t>
      </w:r>
    </w:p>
    <w:p w14:paraId="5F7DE53C" w14:textId="77777777" w:rsidR="003F661D" w:rsidRPr="00723C3F" w:rsidRDefault="003F661D" w:rsidP="003F661D">
      <w:pPr>
        <w:adjustRightInd w:val="0"/>
        <w:rPr>
          <w:rFonts w:asciiTheme="minorHAnsi" w:hAnsiTheme="minorHAnsi" w:cstheme="minorHAnsi"/>
          <w:b/>
          <w:bCs/>
        </w:rPr>
      </w:pPr>
    </w:p>
    <w:p w14:paraId="7BD01E36" w14:textId="77777777" w:rsidR="003F661D" w:rsidRPr="00723C3F" w:rsidRDefault="003F661D" w:rsidP="003F661D">
      <w:pPr>
        <w:adjustRightInd w:val="0"/>
        <w:jc w:val="center"/>
        <w:rPr>
          <w:rFonts w:asciiTheme="minorHAnsi" w:hAnsiTheme="minorHAnsi" w:cstheme="minorHAnsi"/>
          <w:b/>
          <w:bCs/>
        </w:rPr>
      </w:pPr>
      <w:r w:rsidRPr="00723C3F">
        <w:rPr>
          <w:rFonts w:asciiTheme="minorHAnsi" w:hAnsiTheme="minorHAnsi" w:cstheme="minorHAnsi"/>
          <w:b/>
          <w:bCs/>
        </w:rPr>
        <w:t>§ 12</w:t>
      </w:r>
    </w:p>
    <w:p w14:paraId="7A2401A3" w14:textId="77777777" w:rsidR="003F661D" w:rsidRPr="00723C3F" w:rsidRDefault="003F661D" w:rsidP="003F661D">
      <w:pPr>
        <w:pStyle w:val="Nagwek1"/>
        <w:jc w:val="center"/>
        <w:rPr>
          <w:rFonts w:asciiTheme="minorHAnsi" w:hAnsiTheme="minorHAnsi" w:cstheme="minorHAnsi"/>
        </w:rPr>
      </w:pPr>
      <w:bookmarkStart w:id="13" w:name="_Toc441527415"/>
      <w:bookmarkStart w:id="14" w:name="_Toc21953285"/>
      <w:r w:rsidRPr="00723C3F">
        <w:rPr>
          <w:rFonts w:asciiTheme="minorHAnsi" w:hAnsiTheme="minorHAnsi" w:cstheme="minorHAnsi"/>
        </w:rPr>
        <w:t>[Przedstawiciele, Korespondencja, Doręczenia]</w:t>
      </w:r>
      <w:bookmarkEnd w:id="13"/>
      <w:bookmarkEnd w:id="14"/>
    </w:p>
    <w:p w14:paraId="525FCC84" w14:textId="77777777" w:rsidR="003F661D" w:rsidRPr="00723C3F" w:rsidRDefault="003F661D" w:rsidP="003F661D">
      <w:pPr>
        <w:numPr>
          <w:ilvl w:val="0"/>
          <w:numId w:val="30"/>
        </w:numPr>
        <w:adjustRightInd w:val="0"/>
        <w:spacing w:line="276" w:lineRule="auto"/>
        <w:ind w:left="426"/>
        <w:jc w:val="both"/>
        <w:rPr>
          <w:rFonts w:asciiTheme="minorHAnsi" w:hAnsiTheme="minorHAnsi" w:cstheme="minorHAnsi"/>
        </w:rPr>
      </w:pPr>
      <w:r w:rsidRPr="00723C3F">
        <w:rPr>
          <w:rFonts w:asciiTheme="minorHAnsi" w:hAnsiTheme="minorHAnsi" w:cstheme="minorHAnsi"/>
        </w:rPr>
        <w:t>Adresami Stron do doręczeń są:</w:t>
      </w:r>
    </w:p>
    <w:p w14:paraId="4035B8FF" w14:textId="77777777" w:rsidR="003F661D" w:rsidRPr="00723C3F" w:rsidRDefault="003F661D" w:rsidP="003F661D">
      <w:pPr>
        <w:numPr>
          <w:ilvl w:val="0"/>
          <w:numId w:val="31"/>
        </w:numPr>
        <w:adjustRightInd w:val="0"/>
        <w:spacing w:line="276" w:lineRule="auto"/>
        <w:jc w:val="both"/>
        <w:rPr>
          <w:rFonts w:asciiTheme="minorHAnsi" w:hAnsiTheme="minorHAnsi" w:cstheme="minorHAnsi"/>
        </w:rPr>
      </w:pPr>
      <w:r w:rsidRPr="00723C3F">
        <w:rPr>
          <w:rFonts w:asciiTheme="minorHAnsi" w:hAnsiTheme="minorHAnsi" w:cstheme="minorHAnsi"/>
        </w:rPr>
        <w:t>dla Zamawiającego: [____]</w:t>
      </w:r>
    </w:p>
    <w:p w14:paraId="6806EEB1" w14:textId="77777777" w:rsidR="003F661D" w:rsidRPr="00723C3F" w:rsidRDefault="003F661D" w:rsidP="003F661D">
      <w:pPr>
        <w:numPr>
          <w:ilvl w:val="0"/>
          <w:numId w:val="31"/>
        </w:numPr>
        <w:adjustRightInd w:val="0"/>
        <w:spacing w:line="276" w:lineRule="auto"/>
        <w:jc w:val="both"/>
        <w:rPr>
          <w:rFonts w:asciiTheme="minorHAnsi" w:hAnsiTheme="minorHAnsi" w:cstheme="minorHAnsi"/>
        </w:rPr>
      </w:pPr>
      <w:r w:rsidRPr="00723C3F">
        <w:rPr>
          <w:rFonts w:asciiTheme="minorHAnsi" w:hAnsiTheme="minorHAnsi" w:cstheme="minorHAnsi"/>
        </w:rPr>
        <w:t>dla Wykonawcy: [____]</w:t>
      </w:r>
    </w:p>
    <w:p w14:paraId="6CFFF741" w14:textId="77777777" w:rsidR="003F661D" w:rsidRPr="00723C3F" w:rsidRDefault="003F661D" w:rsidP="003F661D">
      <w:pPr>
        <w:numPr>
          <w:ilvl w:val="0"/>
          <w:numId w:val="30"/>
        </w:numPr>
        <w:adjustRightInd w:val="0"/>
        <w:spacing w:line="276" w:lineRule="auto"/>
        <w:ind w:left="426"/>
        <w:jc w:val="both"/>
        <w:rPr>
          <w:rFonts w:asciiTheme="minorHAnsi" w:hAnsiTheme="minorHAnsi" w:cstheme="minorHAnsi"/>
        </w:rPr>
      </w:pPr>
      <w:r w:rsidRPr="00723C3F">
        <w:rPr>
          <w:rFonts w:asciiTheme="minorHAnsi" w:hAnsiTheme="minorHAnsi" w:cstheme="minorHAnsi"/>
        </w:rPr>
        <w:t xml:space="preserve">Wykonawcy jest zobowiązany niezwłocznie powiadomić Zamawiającego o zmianie adresu do doręczeń, w przeciwnym wypadku doręczenie na ostatni adres wskazany dla doręczeń uważane będzie za skuteczne. </w:t>
      </w:r>
    </w:p>
    <w:p w14:paraId="32BD7B97" w14:textId="77777777" w:rsidR="003F661D" w:rsidRPr="00723C3F" w:rsidRDefault="003F661D" w:rsidP="003F661D">
      <w:pPr>
        <w:numPr>
          <w:ilvl w:val="0"/>
          <w:numId w:val="30"/>
        </w:numPr>
        <w:adjustRightInd w:val="0"/>
        <w:spacing w:line="276" w:lineRule="auto"/>
        <w:ind w:left="426"/>
        <w:jc w:val="both"/>
        <w:rPr>
          <w:rFonts w:asciiTheme="minorHAnsi" w:hAnsiTheme="minorHAnsi" w:cstheme="minorHAnsi"/>
        </w:rPr>
      </w:pPr>
      <w:r w:rsidRPr="00723C3F">
        <w:rPr>
          <w:rFonts w:asciiTheme="minorHAnsi" w:hAnsiTheme="minorHAnsi" w:cstheme="minorHAnsi"/>
        </w:rPr>
        <w:t>Osobami odpowiedzialnymi za realizację zapisów Umowy bez prawa do modyfikacji jej treści będą:</w:t>
      </w:r>
    </w:p>
    <w:p w14:paraId="2A3B16D0" w14:textId="77777777" w:rsidR="003F661D" w:rsidRPr="007E5BBE" w:rsidRDefault="003F661D" w:rsidP="003F661D">
      <w:pPr>
        <w:numPr>
          <w:ilvl w:val="0"/>
          <w:numId w:val="16"/>
        </w:numPr>
        <w:autoSpaceDE/>
        <w:autoSpaceDN/>
        <w:spacing w:line="276" w:lineRule="auto"/>
        <w:ind w:left="1418"/>
        <w:jc w:val="both"/>
        <w:rPr>
          <w:rStyle w:val="Bodytext60"/>
          <w:rFonts w:asciiTheme="minorHAnsi" w:hAnsiTheme="minorHAnsi" w:cstheme="minorHAnsi"/>
          <w:sz w:val="20"/>
          <w:szCs w:val="20"/>
        </w:rPr>
      </w:pPr>
      <w:r w:rsidRPr="007E5BBE">
        <w:rPr>
          <w:rStyle w:val="Bodytext60"/>
          <w:rFonts w:asciiTheme="minorHAnsi" w:hAnsiTheme="minorHAnsi" w:cstheme="minorHAnsi"/>
          <w:sz w:val="20"/>
          <w:szCs w:val="20"/>
        </w:rPr>
        <w:t>ze strony Zamawiającego: [_]tel. [_], e-mail: [_] faks: [_],</w:t>
      </w:r>
    </w:p>
    <w:p w14:paraId="37E703ED" w14:textId="77777777" w:rsidR="003F661D" w:rsidRPr="007E5BBE" w:rsidRDefault="003F661D" w:rsidP="003F661D">
      <w:pPr>
        <w:numPr>
          <w:ilvl w:val="0"/>
          <w:numId w:val="16"/>
        </w:numPr>
        <w:autoSpaceDE/>
        <w:autoSpaceDN/>
        <w:spacing w:line="276" w:lineRule="auto"/>
        <w:ind w:left="1418"/>
        <w:jc w:val="both"/>
        <w:rPr>
          <w:rStyle w:val="Bodytext60"/>
          <w:rFonts w:asciiTheme="minorHAnsi" w:hAnsiTheme="minorHAnsi" w:cstheme="minorHAnsi"/>
          <w:sz w:val="20"/>
          <w:szCs w:val="20"/>
        </w:rPr>
      </w:pPr>
      <w:r w:rsidRPr="007E5BBE">
        <w:rPr>
          <w:rStyle w:val="Bodytext60"/>
          <w:rFonts w:asciiTheme="minorHAnsi" w:hAnsiTheme="minorHAnsi" w:cstheme="minorHAnsi"/>
          <w:sz w:val="20"/>
          <w:szCs w:val="20"/>
        </w:rPr>
        <w:t>ze strony Wykonawcy: [_] tel. [_], e-mail: [_]faks: [_].</w:t>
      </w:r>
    </w:p>
    <w:p w14:paraId="348E7730" w14:textId="77777777" w:rsidR="003F661D" w:rsidRPr="00723C3F" w:rsidRDefault="003F661D" w:rsidP="003F661D">
      <w:pPr>
        <w:numPr>
          <w:ilvl w:val="0"/>
          <w:numId w:val="30"/>
        </w:numPr>
        <w:adjustRightInd w:val="0"/>
        <w:spacing w:line="276" w:lineRule="auto"/>
        <w:ind w:left="426"/>
        <w:jc w:val="both"/>
        <w:rPr>
          <w:rFonts w:asciiTheme="minorHAnsi" w:hAnsiTheme="minorHAnsi" w:cstheme="minorHAnsi"/>
        </w:rPr>
      </w:pPr>
      <w:r w:rsidRPr="007E5BBE">
        <w:rPr>
          <w:rFonts w:asciiTheme="minorHAnsi" w:hAnsiTheme="minorHAnsi" w:cstheme="minorHAnsi"/>
        </w:rPr>
        <w:t>Strony Umowy, w trakcie jej realizacji, będą̨ kontaktować́ się̨ za pośre</w:t>
      </w:r>
      <w:r w:rsidRPr="00723C3F">
        <w:rPr>
          <w:rFonts w:asciiTheme="minorHAnsi" w:hAnsiTheme="minorHAnsi" w:cstheme="minorHAnsi"/>
        </w:rPr>
        <w:t>dnictwem poczty elektronicznej oraz pisemnie, z</w:t>
      </w:r>
      <w:r>
        <w:rPr>
          <w:rFonts w:asciiTheme="minorHAnsi" w:hAnsiTheme="minorHAnsi" w:cstheme="minorHAnsi"/>
        </w:rPr>
        <w:t> </w:t>
      </w:r>
      <w:r w:rsidRPr="00723C3F">
        <w:rPr>
          <w:rFonts w:asciiTheme="minorHAnsi" w:hAnsiTheme="minorHAnsi" w:cstheme="minorHAnsi"/>
        </w:rPr>
        <w:t xml:space="preserve">zastrzeżeniem, że każde polecenie, decyzja, opinia, zgoda, akceptacja, wnioski i zatwierdzenie wydane przez Zamawiającego Wykonawcy powinno następować́ w formie pisemnej. </w:t>
      </w:r>
    </w:p>
    <w:p w14:paraId="587F28FA" w14:textId="77777777" w:rsidR="003F661D" w:rsidRPr="00723C3F" w:rsidRDefault="003F661D" w:rsidP="003F661D">
      <w:pPr>
        <w:numPr>
          <w:ilvl w:val="0"/>
          <w:numId w:val="30"/>
        </w:numPr>
        <w:adjustRightInd w:val="0"/>
        <w:spacing w:line="276" w:lineRule="auto"/>
        <w:ind w:left="426"/>
        <w:jc w:val="both"/>
        <w:rPr>
          <w:rFonts w:asciiTheme="minorHAnsi" w:hAnsiTheme="minorHAnsi" w:cstheme="minorHAnsi"/>
        </w:rPr>
      </w:pPr>
      <w:r w:rsidRPr="00723C3F">
        <w:rPr>
          <w:rFonts w:asciiTheme="minorHAnsi" w:hAnsiTheme="minorHAnsi" w:cstheme="minorHAnsi"/>
        </w:rPr>
        <w:t>Korespondencja pomiędzy Zamawiającym a Wykonawcą będzie prowadzona w języku polskim oraz będzie zawierać nazwę̨ i</w:t>
      </w:r>
      <w:r>
        <w:rPr>
          <w:rFonts w:asciiTheme="minorHAnsi" w:hAnsiTheme="minorHAnsi" w:cstheme="minorHAnsi"/>
        </w:rPr>
        <w:t> </w:t>
      </w:r>
      <w:r w:rsidRPr="00723C3F">
        <w:rPr>
          <w:rFonts w:asciiTheme="minorHAnsi" w:hAnsiTheme="minorHAnsi" w:cstheme="minorHAnsi"/>
        </w:rPr>
        <w:t xml:space="preserve">numer Umowy. </w:t>
      </w:r>
    </w:p>
    <w:p w14:paraId="2153F609" w14:textId="77777777" w:rsidR="003F661D" w:rsidRPr="00723C3F" w:rsidRDefault="003F661D" w:rsidP="003F661D">
      <w:pPr>
        <w:numPr>
          <w:ilvl w:val="0"/>
          <w:numId w:val="30"/>
        </w:numPr>
        <w:adjustRightInd w:val="0"/>
        <w:spacing w:line="276" w:lineRule="auto"/>
        <w:ind w:left="426"/>
        <w:jc w:val="both"/>
        <w:rPr>
          <w:rFonts w:asciiTheme="minorHAnsi" w:hAnsiTheme="minorHAnsi" w:cstheme="minorHAnsi"/>
        </w:rPr>
      </w:pPr>
      <w:r w:rsidRPr="00723C3F">
        <w:rPr>
          <w:rFonts w:asciiTheme="minorHAnsi" w:hAnsiTheme="minorHAnsi" w:cstheme="minorHAnsi"/>
        </w:rPr>
        <w:t>Zmiana osób wskazanych w ust. 3 nie stanowi zmiany Umowy i jest skuteczna z dniem pisemnego powiadomienia drugiej Strony.</w:t>
      </w:r>
    </w:p>
    <w:p w14:paraId="2D126A5F" w14:textId="77777777" w:rsidR="003F661D" w:rsidRPr="00723C3F" w:rsidRDefault="003F661D" w:rsidP="003F661D">
      <w:pPr>
        <w:adjustRightInd w:val="0"/>
        <w:jc w:val="center"/>
        <w:rPr>
          <w:rFonts w:asciiTheme="minorHAnsi" w:hAnsiTheme="minorHAnsi" w:cstheme="minorHAnsi"/>
        </w:rPr>
      </w:pPr>
    </w:p>
    <w:p w14:paraId="368793B5" w14:textId="77777777" w:rsidR="003F661D" w:rsidRPr="00723C3F" w:rsidRDefault="003F661D" w:rsidP="003F661D">
      <w:pPr>
        <w:adjustRightInd w:val="0"/>
        <w:jc w:val="center"/>
        <w:rPr>
          <w:rFonts w:asciiTheme="minorHAnsi" w:hAnsiTheme="minorHAnsi" w:cstheme="minorHAnsi"/>
          <w:b/>
          <w:bCs/>
        </w:rPr>
      </w:pPr>
      <w:r w:rsidRPr="00723C3F">
        <w:rPr>
          <w:rFonts w:asciiTheme="minorHAnsi" w:hAnsiTheme="minorHAnsi" w:cstheme="minorHAnsi"/>
          <w:b/>
          <w:bCs/>
        </w:rPr>
        <w:t>§ 13</w:t>
      </w:r>
    </w:p>
    <w:p w14:paraId="0A3A4E64" w14:textId="77777777" w:rsidR="003F661D" w:rsidRPr="00723C3F" w:rsidRDefault="003F661D" w:rsidP="003F661D">
      <w:pPr>
        <w:pStyle w:val="Nagwek1"/>
        <w:jc w:val="center"/>
        <w:rPr>
          <w:rFonts w:asciiTheme="minorHAnsi" w:hAnsiTheme="minorHAnsi" w:cstheme="minorHAnsi"/>
        </w:rPr>
      </w:pPr>
      <w:bookmarkStart w:id="15" w:name="_Toc21953286"/>
      <w:r w:rsidRPr="00723C3F">
        <w:rPr>
          <w:rFonts w:asciiTheme="minorHAnsi" w:hAnsiTheme="minorHAnsi" w:cstheme="minorHAnsi"/>
        </w:rPr>
        <w:t>[Zmiany Umowy]</w:t>
      </w:r>
      <w:bookmarkEnd w:id="15"/>
    </w:p>
    <w:p w14:paraId="79DDF850" w14:textId="77777777" w:rsidR="003F661D" w:rsidRPr="0008548A" w:rsidRDefault="003F661D" w:rsidP="003F661D">
      <w:pPr>
        <w:pStyle w:val="Akapitzlist"/>
        <w:numPr>
          <w:ilvl w:val="0"/>
          <w:numId w:val="21"/>
        </w:numPr>
        <w:spacing w:after="0"/>
        <w:ind w:left="426"/>
        <w:jc w:val="both"/>
        <w:rPr>
          <w:rFonts w:asciiTheme="minorHAnsi" w:hAnsiTheme="minorHAnsi" w:cstheme="minorHAnsi"/>
          <w:sz w:val="20"/>
          <w:szCs w:val="20"/>
        </w:rPr>
      </w:pPr>
      <w:r w:rsidRPr="0008548A">
        <w:rPr>
          <w:rFonts w:asciiTheme="minorHAnsi" w:hAnsiTheme="minorHAnsi" w:cstheme="minorHAnsi"/>
          <w:sz w:val="20"/>
          <w:szCs w:val="20"/>
        </w:rPr>
        <w:t>Niezależnie od treści art. 144 PZP, Zamawiający dopuszcza zmianę postanowień Umowy w stosunku do treści oferty, na podstawie której dokonano wyboru Wykonawcy w razie wystąpienia następujących okoliczności, z uwzględnieniem podanych warunków ich wprowadzenia:</w:t>
      </w:r>
    </w:p>
    <w:p w14:paraId="538C18C9" w14:textId="77777777" w:rsidR="003F661D" w:rsidRPr="0008548A" w:rsidRDefault="003F661D" w:rsidP="003F661D">
      <w:pPr>
        <w:pStyle w:val="Akapitzlist"/>
        <w:numPr>
          <w:ilvl w:val="0"/>
          <w:numId w:val="22"/>
        </w:numPr>
        <w:spacing w:after="0"/>
        <w:jc w:val="both"/>
        <w:rPr>
          <w:rFonts w:asciiTheme="minorHAnsi" w:hAnsiTheme="minorHAnsi" w:cstheme="minorHAnsi"/>
          <w:sz w:val="20"/>
          <w:szCs w:val="20"/>
        </w:rPr>
      </w:pPr>
      <w:r w:rsidRPr="0008548A">
        <w:rPr>
          <w:rFonts w:asciiTheme="minorHAnsi" w:hAnsiTheme="minorHAnsi" w:cstheme="minorHAnsi"/>
          <w:sz w:val="20"/>
          <w:szCs w:val="20"/>
        </w:rPr>
        <w:t>zmiany nazwy i innych danych Stron Umowy, w przypadku zmiany tych danych,</w:t>
      </w:r>
    </w:p>
    <w:p w14:paraId="409FBD72" w14:textId="77777777" w:rsidR="003F661D" w:rsidRPr="0008548A" w:rsidRDefault="003F661D" w:rsidP="003F661D">
      <w:pPr>
        <w:pStyle w:val="Akapitzlist"/>
        <w:numPr>
          <w:ilvl w:val="0"/>
          <w:numId w:val="22"/>
        </w:numPr>
        <w:spacing w:after="0"/>
        <w:jc w:val="both"/>
        <w:rPr>
          <w:rFonts w:asciiTheme="minorHAnsi" w:hAnsiTheme="minorHAnsi" w:cstheme="minorHAnsi"/>
          <w:sz w:val="20"/>
          <w:szCs w:val="20"/>
        </w:rPr>
      </w:pPr>
      <w:r w:rsidRPr="0008548A">
        <w:rPr>
          <w:rFonts w:asciiTheme="minorHAnsi" w:hAnsiTheme="minorHAnsi" w:cstheme="minorHAnsi"/>
          <w:sz w:val="20"/>
          <w:szCs w:val="20"/>
        </w:rPr>
        <w:t>zmiany cen jednostkowych na niższe niż zaoferowane,</w:t>
      </w:r>
    </w:p>
    <w:p w14:paraId="4B33A3DE" w14:textId="77777777" w:rsidR="003F661D" w:rsidRPr="00A8722D" w:rsidRDefault="003F661D" w:rsidP="003F661D">
      <w:pPr>
        <w:pStyle w:val="Akapitzlist"/>
        <w:numPr>
          <w:ilvl w:val="0"/>
          <w:numId w:val="22"/>
        </w:numPr>
        <w:spacing w:after="0"/>
        <w:jc w:val="both"/>
        <w:rPr>
          <w:rFonts w:asciiTheme="minorHAnsi" w:hAnsiTheme="minorHAnsi" w:cstheme="minorHAnsi"/>
          <w:sz w:val="20"/>
          <w:szCs w:val="20"/>
        </w:rPr>
      </w:pPr>
      <w:r w:rsidRPr="00A8722D">
        <w:rPr>
          <w:rFonts w:asciiTheme="minorHAnsi" w:hAnsiTheme="minorHAnsi" w:cstheme="minorHAnsi"/>
          <w:sz w:val="20"/>
          <w:szCs w:val="20"/>
        </w:rPr>
        <w:t>zmiany oferowanego sprzętu na sprzęt o parametrach nie gorszych niż oferowany w przypadku wycofania oferowanego sprzętu z rynku, wstrzymania produkcji, w cenie nie wyższej niż oferowana,</w:t>
      </w:r>
    </w:p>
    <w:p w14:paraId="1722533E" w14:textId="77777777" w:rsidR="003F661D" w:rsidRPr="0008548A" w:rsidRDefault="003F661D" w:rsidP="003F661D">
      <w:pPr>
        <w:pStyle w:val="Akapitzlist"/>
        <w:numPr>
          <w:ilvl w:val="0"/>
          <w:numId w:val="22"/>
        </w:numPr>
        <w:spacing w:after="0"/>
        <w:jc w:val="both"/>
        <w:rPr>
          <w:rFonts w:asciiTheme="minorHAnsi" w:hAnsiTheme="minorHAnsi" w:cstheme="minorHAnsi"/>
          <w:sz w:val="20"/>
          <w:szCs w:val="20"/>
        </w:rPr>
      </w:pPr>
      <w:r w:rsidRPr="0008548A">
        <w:rPr>
          <w:rFonts w:asciiTheme="minorHAnsi" w:hAnsiTheme="minorHAnsi" w:cstheme="minorHAnsi"/>
          <w:sz w:val="20"/>
          <w:szCs w:val="20"/>
        </w:rPr>
        <w:t>zmiany stawki podatku VAT – przez odpowiednią zmianę wynagrodzenia brutto Wykonawcy. Strony są zobowiązane do niezwłocznego zawarcia odpowiedniego aneksu w przypadku wystąpienia zmiany stawki podatku VAT.</w:t>
      </w:r>
    </w:p>
    <w:p w14:paraId="1AE031F7" w14:textId="77777777" w:rsidR="003F661D" w:rsidRPr="0008548A" w:rsidRDefault="003F661D" w:rsidP="003F661D">
      <w:pPr>
        <w:pStyle w:val="Akapitzlist"/>
        <w:numPr>
          <w:ilvl w:val="0"/>
          <w:numId w:val="21"/>
        </w:numPr>
        <w:spacing w:after="0"/>
        <w:ind w:left="426"/>
        <w:jc w:val="both"/>
        <w:rPr>
          <w:rFonts w:asciiTheme="minorHAnsi" w:hAnsiTheme="minorHAnsi" w:cstheme="minorHAnsi"/>
          <w:sz w:val="20"/>
          <w:szCs w:val="20"/>
        </w:rPr>
      </w:pPr>
      <w:r w:rsidRPr="0008548A">
        <w:rPr>
          <w:rFonts w:asciiTheme="minorHAnsi" w:hAnsiTheme="minorHAnsi" w:cstheme="minorHAnsi"/>
          <w:sz w:val="20"/>
          <w:szCs w:val="20"/>
        </w:rPr>
        <w:t>Zmiany określone w punkcie poprzedzającym nie mogą być niekorzystne dla Zamawiającego, w szczególności nie mogą skutkować niekorzystną dla niego zmianą wartości Umowy.</w:t>
      </w:r>
    </w:p>
    <w:p w14:paraId="25E98C4D" w14:textId="77777777" w:rsidR="003F661D" w:rsidRPr="0008548A" w:rsidRDefault="003F661D" w:rsidP="003F661D">
      <w:pPr>
        <w:pStyle w:val="Akapitzlist"/>
        <w:numPr>
          <w:ilvl w:val="0"/>
          <w:numId w:val="21"/>
        </w:numPr>
        <w:spacing w:after="0"/>
        <w:ind w:left="426"/>
        <w:jc w:val="both"/>
        <w:rPr>
          <w:rFonts w:asciiTheme="minorHAnsi" w:hAnsiTheme="minorHAnsi" w:cstheme="minorHAnsi"/>
          <w:sz w:val="20"/>
          <w:szCs w:val="20"/>
        </w:rPr>
      </w:pPr>
      <w:r w:rsidRPr="0008548A">
        <w:rPr>
          <w:rFonts w:asciiTheme="minorHAnsi" w:hAnsiTheme="minorHAnsi" w:cstheme="minorHAnsi"/>
          <w:sz w:val="20"/>
          <w:szCs w:val="20"/>
        </w:rPr>
        <w:t xml:space="preserve">Wniosek o dokonanie zmiany Umowy należy przedłożyć na piśmie, a okoliczności mogące stanowić podstawę zmiany Umowy powinny być uzasadnione i w miarę możliwości również udokumentowane przez Wykonawcę. </w:t>
      </w:r>
    </w:p>
    <w:p w14:paraId="0BB828F6" w14:textId="77777777" w:rsidR="003F661D" w:rsidRPr="0008548A" w:rsidRDefault="003F661D" w:rsidP="003F661D">
      <w:pPr>
        <w:pStyle w:val="Akapitzlist"/>
        <w:numPr>
          <w:ilvl w:val="0"/>
          <w:numId w:val="21"/>
        </w:numPr>
        <w:spacing w:after="0"/>
        <w:ind w:left="426"/>
        <w:jc w:val="both"/>
        <w:rPr>
          <w:rFonts w:asciiTheme="minorHAnsi" w:hAnsiTheme="minorHAnsi" w:cstheme="minorHAnsi"/>
          <w:sz w:val="20"/>
          <w:szCs w:val="20"/>
        </w:rPr>
      </w:pPr>
      <w:r w:rsidRPr="0008548A">
        <w:rPr>
          <w:rFonts w:asciiTheme="minorHAnsi" w:hAnsiTheme="minorHAnsi" w:cstheme="minorHAnsi"/>
          <w:sz w:val="20"/>
          <w:szCs w:val="20"/>
        </w:rPr>
        <w:t>Wszelkie zmiany Umowy wymagają formy pisemnej w postaci aneksu pod rygorem nieważności.</w:t>
      </w:r>
    </w:p>
    <w:p w14:paraId="330827AE" w14:textId="77777777" w:rsidR="003F661D" w:rsidRDefault="003F661D" w:rsidP="003F661D">
      <w:pPr>
        <w:adjustRightInd w:val="0"/>
        <w:rPr>
          <w:rFonts w:asciiTheme="minorHAnsi" w:hAnsiTheme="minorHAnsi" w:cstheme="minorHAnsi"/>
          <w:b/>
          <w:bCs/>
        </w:rPr>
      </w:pPr>
    </w:p>
    <w:p w14:paraId="5AE70E88" w14:textId="77777777" w:rsidR="003F661D" w:rsidRDefault="003F661D" w:rsidP="003F661D">
      <w:pPr>
        <w:adjustRightInd w:val="0"/>
        <w:jc w:val="center"/>
        <w:rPr>
          <w:rFonts w:asciiTheme="minorHAnsi" w:hAnsiTheme="minorHAnsi" w:cstheme="minorHAnsi"/>
          <w:b/>
          <w:bCs/>
        </w:rPr>
      </w:pPr>
    </w:p>
    <w:p w14:paraId="6D256CD1" w14:textId="77777777" w:rsidR="003F661D" w:rsidRPr="00723C3F" w:rsidRDefault="003F661D" w:rsidP="003F661D">
      <w:pPr>
        <w:adjustRightInd w:val="0"/>
        <w:jc w:val="center"/>
        <w:rPr>
          <w:rFonts w:asciiTheme="minorHAnsi" w:hAnsiTheme="minorHAnsi" w:cstheme="minorHAnsi"/>
          <w:b/>
          <w:bCs/>
        </w:rPr>
      </w:pPr>
      <w:r w:rsidRPr="00723C3F">
        <w:rPr>
          <w:rFonts w:asciiTheme="minorHAnsi" w:hAnsiTheme="minorHAnsi" w:cstheme="minorHAnsi"/>
          <w:b/>
          <w:bCs/>
        </w:rPr>
        <w:lastRenderedPageBreak/>
        <w:t>§ 14</w:t>
      </w:r>
    </w:p>
    <w:p w14:paraId="4FCC7FF7" w14:textId="77777777" w:rsidR="003F661D" w:rsidRPr="00723C3F" w:rsidRDefault="003F661D" w:rsidP="003F661D">
      <w:pPr>
        <w:pStyle w:val="Nagwek1"/>
        <w:jc w:val="center"/>
        <w:rPr>
          <w:rFonts w:asciiTheme="minorHAnsi" w:hAnsiTheme="minorHAnsi" w:cstheme="minorHAnsi"/>
        </w:rPr>
      </w:pPr>
      <w:bookmarkStart w:id="16" w:name="_Toc441527413"/>
      <w:bookmarkStart w:id="17" w:name="_Toc21953287"/>
      <w:r w:rsidRPr="00723C3F">
        <w:rPr>
          <w:rFonts w:asciiTheme="minorHAnsi" w:hAnsiTheme="minorHAnsi" w:cstheme="minorHAnsi"/>
        </w:rPr>
        <w:t>[Poufne szczegóły]</w:t>
      </w:r>
      <w:bookmarkEnd w:id="16"/>
      <w:bookmarkEnd w:id="17"/>
    </w:p>
    <w:p w14:paraId="73561240" w14:textId="77777777" w:rsidR="003F661D" w:rsidRPr="00723C3F" w:rsidRDefault="003F661D" w:rsidP="003F661D">
      <w:pPr>
        <w:numPr>
          <w:ilvl w:val="0"/>
          <w:numId w:val="32"/>
        </w:numPr>
        <w:adjustRightInd w:val="0"/>
        <w:spacing w:line="276" w:lineRule="auto"/>
        <w:ind w:left="426"/>
        <w:jc w:val="both"/>
        <w:rPr>
          <w:rFonts w:asciiTheme="minorHAnsi" w:hAnsiTheme="minorHAnsi" w:cstheme="minorHAnsi"/>
        </w:rPr>
      </w:pPr>
      <w:r w:rsidRPr="00723C3F">
        <w:rPr>
          <w:rFonts w:asciiTheme="minorHAnsi" w:hAnsiTheme="minorHAnsi" w:cstheme="minorHAnsi"/>
        </w:rPr>
        <w:t>Strony zobowiązują się do utrzymania w tajemnicy i nieujawniania, niepublikowania, nieprzekazywania i nieudostępniania w</w:t>
      </w:r>
      <w:r>
        <w:rPr>
          <w:rFonts w:asciiTheme="minorHAnsi" w:hAnsiTheme="minorHAnsi" w:cstheme="minorHAnsi"/>
        </w:rPr>
        <w:t> </w:t>
      </w:r>
      <w:r w:rsidRPr="00723C3F">
        <w:rPr>
          <w:rFonts w:asciiTheme="minorHAnsi" w:hAnsiTheme="minorHAnsi" w:cstheme="minorHAnsi"/>
        </w:rPr>
        <w:t>żaden inny sposób osobom trzecim, jakichkolwiek nieupublicznionych danych o przedsiębiorstwach, transakcjach i</w:t>
      </w:r>
      <w:r>
        <w:rPr>
          <w:rFonts w:asciiTheme="minorHAnsi" w:hAnsiTheme="minorHAnsi" w:cstheme="minorHAnsi"/>
        </w:rPr>
        <w:t> </w:t>
      </w:r>
      <w:r w:rsidRPr="00723C3F">
        <w:rPr>
          <w:rFonts w:asciiTheme="minorHAnsi" w:hAnsiTheme="minorHAnsi" w:cstheme="minorHAnsi"/>
        </w:rPr>
        <w:t>klientach Stron, jak również:</w:t>
      </w:r>
    </w:p>
    <w:p w14:paraId="48071431" w14:textId="77777777" w:rsidR="003F661D" w:rsidRPr="00723C3F" w:rsidRDefault="003F661D" w:rsidP="003F661D">
      <w:pPr>
        <w:numPr>
          <w:ilvl w:val="0"/>
          <w:numId w:val="33"/>
        </w:numPr>
        <w:adjustRightInd w:val="0"/>
        <w:spacing w:line="276" w:lineRule="auto"/>
        <w:jc w:val="both"/>
        <w:rPr>
          <w:rFonts w:asciiTheme="minorHAnsi" w:hAnsiTheme="minorHAnsi" w:cstheme="minorHAnsi"/>
        </w:rPr>
      </w:pPr>
      <w:r w:rsidRPr="00723C3F">
        <w:rPr>
          <w:rFonts w:asciiTheme="minorHAnsi" w:hAnsiTheme="minorHAnsi" w:cstheme="minorHAnsi"/>
        </w:rPr>
        <w:t>oferowanych cen, stosowanych marż, posiadanych upustów lub warunków handlowych;</w:t>
      </w:r>
    </w:p>
    <w:p w14:paraId="529E67DA" w14:textId="77777777" w:rsidR="003F661D" w:rsidRPr="00723C3F" w:rsidRDefault="003F661D" w:rsidP="003F661D">
      <w:pPr>
        <w:numPr>
          <w:ilvl w:val="0"/>
          <w:numId w:val="33"/>
        </w:numPr>
        <w:adjustRightInd w:val="0"/>
        <w:spacing w:line="276" w:lineRule="auto"/>
        <w:jc w:val="both"/>
        <w:rPr>
          <w:rFonts w:asciiTheme="minorHAnsi" w:hAnsiTheme="minorHAnsi" w:cstheme="minorHAnsi"/>
        </w:rPr>
      </w:pPr>
      <w:r w:rsidRPr="00723C3F">
        <w:rPr>
          <w:rFonts w:asciiTheme="minorHAnsi" w:hAnsiTheme="minorHAnsi" w:cstheme="minorHAnsi"/>
        </w:rPr>
        <w:t xml:space="preserve">informacji i danych stanowiących tajemnicę przedsiębiorstwa Stron w rozumieniu przepisów ustawy z dnia 16 kwietnia 1993 r. </w:t>
      </w:r>
      <w:r w:rsidRPr="00723C3F">
        <w:rPr>
          <w:rFonts w:asciiTheme="minorHAnsi" w:hAnsiTheme="minorHAnsi" w:cstheme="minorHAnsi"/>
          <w:i/>
        </w:rPr>
        <w:t>o zwalczaniu nieuczciwej konkurencji</w:t>
      </w:r>
      <w:r w:rsidRPr="00723C3F">
        <w:rPr>
          <w:rFonts w:asciiTheme="minorHAnsi" w:hAnsiTheme="minorHAnsi" w:cstheme="minorHAnsi"/>
        </w:rPr>
        <w:t xml:space="preserve"> (</w:t>
      </w:r>
      <w:proofErr w:type="spellStart"/>
      <w:r w:rsidRPr="00723C3F">
        <w:rPr>
          <w:rFonts w:asciiTheme="minorHAnsi" w:hAnsiTheme="minorHAnsi" w:cstheme="minorHAnsi"/>
        </w:rPr>
        <w:t>t.j</w:t>
      </w:r>
      <w:proofErr w:type="spellEnd"/>
      <w:r w:rsidRPr="00723C3F">
        <w:rPr>
          <w:rFonts w:asciiTheme="minorHAnsi" w:hAnsiTheme="minorHAnsi" w:cstheme="minorHAnsi"/>
        </w:rPr>
        <w:t>. Dz.U. z 20</w:t>
      </w:r>
      <w:r>
        <w:rPr>
          <w:rFonts w:asciiTheme="minorHAnsi" w:hAnsiTheme="minorHAnsi" w:cstheme="minorHAnsi"/>
        </w:rPr>
        <w:t>20</w:t>
      </w:r>
      <w:r w:rsidRPr="00723C3F">
        <w:rPr>
          <w:rFonts w:asciiTheme="minorHAnsi" w:hAnsiTheme="minorHAnsi" w:cstheme="minorHAnsi"/>
        </w:rPr>
        <w:t xml:space="preserve"> r. poz. </w:t>
      </w:r>
      <w:r>
        <w:rPr>
          <w:rFonts w:asciiTheme="minorHAnsi" w:hAnsiTheme="minorHAnsi" w:cstheme="minorHAnsi"/>
        </w:rPr>
        <w:t>1913</w:t>
      </w:r>
      <w:r w:rsidRPr="00723C3F">
        <w:rPr>
          <w:rFonts w:asciiTheme="minorHAnsi" w:hAnsiTheme="minorHAnsi" w:cstheme="minorHAnsi"/>
        </w:rPr>
        <w:t>);</w:t>
      </w:r>
    </w:p>
    <w:p w14:paraId="2202FE0C" w14:textId="77777777" w:rsidR="003F661D" w:rsidRPr="00723C3F" w:rsidRDefault="003F661D" w:rsidP="003F661D">
      <w:pPr>
        <w:numPr>
          <w:ilvl w:val="0"/>
          <w:numId w:val="33"/>
        </w:numPr>
        <w:adjustRightInd w:val="0"/>
        <w:spacing w:line="276" w:lineRule="auto"/>
        <w:jc w:val="both"/>
        <w:rPr>
          <w:rFonts w:asciiTheme="minorHAnsi" w:hAnsiTheme="minorHAnsi" w:cstheme="minorHAnsi"/>
        </w:rPr>
      </w:pPr>
      <w:r w:rsidRPr="00723C3F">
        <w:rPr>
          <w:rFonts w:asciiTheme="minorHAnsi" w:hAnsiTheme="minorHAnsi" w:cstheme="minorHAnsi"/>
        </w:rPr>
        <w:t>innych informacji prawnie chronionych;</w:t>
      </w:r>
    </w:p>
    <w:p w14:paraId="67D8E2C1" w14:textId="77777777" w:rsidR="003F661D" w:rsidRPr="00723C3F" w:rsidRDefault="003F661D" w:rsidP="003F661D">
      <w:pPr>
        <w:adjustRightInd w:val="0"/>
        <w:ind w:left="426"/>
        <w:jc w:val="both"/>
        <w:rPr>
          <w:rFonts w:asciiTheme="minorHAnsi" w:hAnsiTheme="minorHAnsi" w:cstheme="minorHAnsi"/>
        </w:rPr>
      </w:pPr>
      <w:r w:rsidRPr="00723C3F">
        <w:rPr>
          <w:rFonts w:asciiTheme="minorHAnsi" w:hAnsiTheme="minorHAnsi" w:cstheme="minorHAnsi"/>
        </w:rPr>
        <w:t>- które to informacje uzyskają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06800280" w14:textId="77777777" w:rsidR="003F661D" w:rsidRPr="00723C3F" w:rsidRDefault="003F661D" w:rsidP="003F661D">
      <w:pPr>
        <w:numPr>
          <w:ilvl w:val="0"/>
          <w:numId w:val="32"/>
        </w:numPr>
        <w:adjustRightInd w:val="0"/>
        <w:spacing w:line="276" w:lineRule="auto"/>
        <w:ind w:left="426"/>
        <w:jc w:val="both"/>
        <w:rPr>
          <w:rFonts w:asciiTheme="minorHAnsi" w:hAnsiTheme="minorHAnsi" w:cstheme="minorHAnsi"/>
        </w:rPr>
      </w:pPr>
      <w:r w:rsidRPr="00723C3F">
        <w:rPr>
          <w:rFonts w:asciiTheme="minorHAnsi" w:hAnsiTheme="minorHAnsi" w:cstheme="minorHAnsi"/>
        </w:rPr>
        <w:t xml:space="preserve">Każdej ze Stron wolno ujawnić informacje poufne z ograniczeniami wynikającymi </w:t>
      </w:r>
      <w:r w:rsidRPr="00723C3F">
        <w:rPr>
          <w:rFonts w:asciiTheme="minorHAnsi" w:hAnsiTheme="minorHAnsi" w:cstheme="minorHAnsi"/>
        </w:rPr>
        <w:br/>
        <w:t>z przepisów prawa, o których mowa w niniejszym paragrafie członkom swoich władz, podwykonawcom i pracownikom oraz członkom władz, podwykonawcom i pracownikom podmiotów powiązanych lub zależnych, kancelariom prawnym, firmom audytorskim, pracownikom organów nadzoru.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14:paraId="77EC89B1" w14:textId="77777777" w:rsidR="003F661D" w:rsidRPr="00723C3F" w:rsidRDefault="003F661D" w:rsidP="003F661D">
      <w:pPr>
        <w:numPr>
          <w:ilvl w:val="0"/>
          <w:numId w:val="32"/>
        </w:numPr>
        <w:adjustRightInd w:val="0"/>
        <w:spacing w:line="276" w:lineRule="auto"/>
        <w:ind w:left="426"/>
        <w:jc w:val="both"/>
        <w:rPr>
          <w:rFonts w:asciiTheme="minorHAnsi" w:hAnsiTheme="minorHAnsi" w:cstheme="minorHAnsi"/>
        </w:rPr>
      </w:pPr>
      <w:r w:rsidRPr="00723C3F">
        <w:rPr>
          <w:rFonts w:asciiTheme="minorHAnsi" w:hAnsiTheme="minorHAnsi" w:cstheme="minorHAnsi"/>
        </w:rPr>
        <w:t>Wykonawca i jego personel zobowiązani są do zachowania tajemnicy zawodowej przez cały okres obowiązywania Umowy oraz po jej zakończeniu.</w:t>
      </w:r>
    </w:p>
    <w:p w14:paraId="486B370C" w14:textId="77777777" w:rsidR="003F661D" w:rsidRPr="00723C3F" w:rsidRDefault="003F661D" w:rsidP="003F661D">
      <w:pPr>
        <w:pStyle w:val="Akapitzlist"/>
        <w:spacing w:after="0"/>
        <w:ind w:left="426"/>
        <w:jc w:val="both"/>
        <w:rPr>
          <w:rFonts w:asciiTheme="minorHAnsi" w:hAnsiTheme="minorHAnsi" w:cstheme="minorHAnsi"/>
        </w:rPr>
      </w:pPr>
    </w:p>
    <w:p w14:paraId="542BA8FD" w14:textId="77777777" w:rsidR="003F661D" w:rsidRPr="00723C3F" w:rsidRDefault="003F661D" w:rsidP="003F661D">
      <w:pPr>
        <w:adjustRightInd w:val="0"/>
        <w:jc w:val="center"/>
        <w:rPr>
          <w:rFonts w:asciiTheme="minorHAnsi" w:hAnsiTheme="minorHAnsi" w:cstheme="minorHAnsi"/>
          <w:b/>
          <w:bCs/>
        </w:rPr>
      </w:pPr>
      <w:r w:rsidRPr="00723C3F">
        <w:rPr>
          <w:rFonts w:asciiTheme="minorHAnsi" w:hAnsiTheme="minorHAnsi" w:cstheme="minorHAnsi"/>
          <w:b/>
          <w:bCs/>
        </w:rPr>
        <w:t>§ 15</w:t>
      </w:r>
    </w:p>
    <w:p w14:paraId="29FEE5C0" w14:textId="77777777" w:rsidR="003F661D" w:rsidRPr="00723C3F" w:rsidRDefault="003F661D" w:rsidP="003F661D">
      <w:pPr>
        <w:pStyle w:val="Nagwek1"/>
        <w:jc w:val="center"/>
        <w:rPr>
          <w:rFonts w:asciiTheme="minorHAnsi" w:hAnsiTheme="minorHAnsi" w:cstheme="minorHAnsi"/>
        </w:rPr>
      </w:pPr>
      <w:bookmarkStart w:id="18" w:name="_Toc21953288"/>
      <w:r w:rsidRPr="00723C3F">
        <w:rPr>
          <w:rFonts w:asciiTheme="minorHAnsi" w:hAnsiTheme="minorHAnsi" w:cstheme="minorHAnsi"/>
        </w:rPr>
        <w:t>[Postanowienia Końcowe]</w:t>
      </w:r>
      <w:bookmarkEnd w:id="18"/>
    </w:p>
    <w:p w14:paraId="32C0C98C" w14:textId="77777777" w:rsidR="003F661D" w:rsidRPr="00723C3F" w:rsidRDefault="003F661D" w:rsidP="003F661D">
      <w:pPr>
        <w:numPr>
          <w:ilvl w:val="0"/>
          <w:numId w:val="17"/>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Oferta Wykonawcy stanowi integralną część Umowy.</w:t>
      </w:r>
    </w:p>
    <w:p w14:paraId="2900CEB0" w14:textId="77777777" w:rsidR="003F661D" w:rsidRPr="00723C3F" w:rsidRDefault="003F661D" w:rsidP="003F661D">
      <w:pPr>
        <w:numPr>
          <w:ilvl w:val="0"/>
          <w:numId w:val="17"/>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Wszelkie spory mogące wynikać z wykonywania Umowy rozstrzygać będzie sąd powszechny właściwy dla siedziby Zamawiającego.</w:t>
      </w:r>
    </w:p>
    <w:p w14:paraId="1F05ECB6" w14:textId="77777777" w:rsidR="003F661D" w:rsidRPr="00723C3F" w:rsidRDefault="003F661D" w:rsidP="003F661D">
      <w:pPr>
        <w:numPr>
          <w:ilvl w:val="0"/>
          <w:numId w:val="17"/>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W przypadku, gdy poszczególne postanowienia Umowy okażą się bezskuteczne lub niewykonalne, pozostałe postanowienia Umowy pozostają w mocy. Strony zobowiązują się w wyżej opisanym przypadku zastąpić postanowienia bezskuteczne lub niewykonalne innymi w taki sposób, aby jak najpełniej wypełniały one cel gospodarczy postanowień zastąpionych.</w:t>
      </w:r>
    </w:p>
    <w:p w14:paraId="4156D37D" w14:textId="77777777" w:rsidR="003F661D" w:rsidRPr="00723C3F" w:rsidRDefault="003F661D" w:rsidP="003F661D">
      <w:pPr>
        <w:numPr>
          <w:ilvl w:val="0"/>
          <w:numId w:val="17"/>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Dochodzenie jakiejkolwiek kary umownej zastrzeżonej w Umowie w żadnym wypadku nie wymaga wykazania wysokości poniesionej szkody. Niezależnie od powyższego, obok kar umownych przewidzianych w Umowie, Zamawiający jest uprawniony do dochodzenia odszkodowania na podstawie ogólnych przepisów prawa do wysokości rzeczywiście poniesionej szkody.</w:t>
      </w:r>
    </w:p>
    <w:p w14:paraId="3AFC464A" w14:textId="77777777" w:rsidR="003F661D" w:rsidRPr="00723C3F" w:rsidRDefault="003F661D" w:rsidP="003F661D">
      <w:pPr>
        <w:numPr>
          <w:ilvl w:val="0"/>
          <w:numId w:val="17"/>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W sprawach nieuregulowanych Umową zastosowanie znajdują odpowiednie przepisy powszechnie obowiązujące, w</w:t>
      </w:r>
      <w:r>
        <w:rPr>
          <w:rFonts w:asciiTheme="minorHAnsi" w:hAnsiTheme="minorHAnsi" w:cstheme="minorHAnsi"/>
        </w:rPr>
        <w:t> </w:t>
      </w:r>
      <w:r w:rsidRPr="00723C3F">
        <w:rPr>
          <w:rFonts w:asciiTheme="minorHAnsi" w:hAnsiTheme="minorHAnsi" w:cstheme="minorHAnsi"/>
        </w:rPr>
        <w:t xml:space="preserve">szczególności przepisy ustawy z dnia 23 kwietnia 1964 roku – </w:t>
      </w:r>
      <w:r w:rsidRPr="00723C3F">
        <w:rPr>
          <w:rFonts w:asciiTheme="minorHAnsi" w:hAnsiTheme="minorHAnsi" w:cstheme="minorHAnsi"/>
          <w:i/>
        </w:rPr>
        <w:t>Kodeks cywilny</w:t>
      </w:r>
      <w:r w:rsidRPr="00723C3F">
        <w:rPr>
          <w:rFonts w:asciiTheme="minorHAnsi" w:hAnsiTheme="minorHAnsi" w:cstheme="minorHAnsi"/>
        </w:rPr>
        <w:t xml:space="preserve"> (</w:t>
      </w:r>
      <w:proofErr w:type="spellStart"/>
      <w:r w:rsidRPr="00723C3F">
        <w:rPr>
          <w:rFonts w:asciiTheme="minorHAnsi" w:hAnsiTheme="minorHAnsi" w:cstheme="minorHAnsi"/>
        </w:rPr>
        <w:t>t.j</w:t>
      </w:r>
      <w:proofErr w:type="spellEnd"/>
      <w:r w:rsidRPr="00723C3F">
        <w:rPr>
          <w:rFonts w:asciiTheme="minorHAnsi" w:hAnsiTheme="minorHAnsi" w:cstheme="minorHAnsi"/>
        </w:rPr>
        <w:t>. Dz.U. z 20</w:t>
      </w:r>
      <w:r>
        <w:rPr>
          <w:rFonts w:asciiTheme="minorHAnsi" w:hAnsiTheme="minorHAnsi" w:cstheme="minorHAnsi"/>
        </w:rPr>
        <w:t>20</w:t>
      </w:r>
      <w:r w:rsidRPr="00723C3F">
        <w:rPr>
          <w:rFonts w:asciiTheme="minorHAnsi" w:hAnsiTheme="minorHAnsi" w:cstheme="minorHAnsi"/>
        </w:rPr>
        <w:t xml:space="preserve"> r. poz. </w:t>
      </w:r>
      <w:r>
        <w:rPr>
          <w:rFonts w:asciiTheme="minorHAnsi" w:hAnsiTheme="minorHAnsi" w:cstheme="minorHAnsi"/>
        </w:rPr>
        <w:t>1740</w:t>
      </w:r>
      <w:r w:rsidRPr="00723C3F">
        <w:rPr>
          <w:rFonts w:asciiTheme="minorHAnsi" w:hAnsiTheme="minorHAnsi" w:cstheme="minorHAnsi"/>
        </w:rPr>
        <w:t xml:space="preserve"> ze zm.) oraz PZP.</w:t>
      </w:r>
    </w:p>
    <w:p w14:paraId="7B216397" w14:textId="77777777" w:rsidR="003F661D" w:rsidRPr="00723C3F" w:rsidRDefault="003F661D" w:rsidP="003F661D">
      <w:pPr>
        <w:numPr>
          <w:ilvl w:val="0"/>
          <w:numId w:val="17"/>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Załącznikami do Umowy są:</w:t>
      </w:r>
    </w:p>
    <w:p w14:paraId="4AF68879" w14:textId="77777777" w:rsidR="003F661D" w:rsidRPr="00723C3F" w:rsidRDefault="003F661D" w:rsidP="003F661D">
      <w:pPr>
        <w:numPr>
          <w:ilvl w:val="1"/>
          <w:numId w:val="17"/>
        </w:numPr>
        <w:autoSpaceDE/>
        <w:autoSpaceDN/>
        <w:spacing w:line="276" w:lineRule="auto"/>
        <w:jc w:val="both"/>
        <w:rPr>
          <w:rFonts w:asciiTheme="minorHAnsi" w:hAnsiTheme="minorHAnsi" w:cstheme="minorHAnsi"/>
        </w:rPr>
      </w:pPr>
      <w:r w:rsidRPr="00723C3F">
        <w:rPr>
          <w:rFonts w:asciiTheme="minorHAnsi" w:hAnsiTheme="minorHAnsi" w:cstheme="minorHAnsi"/>
        </w:rPr>
        <w:t>Załącznik nr 1 – opis przedmiotu zamówienia.</w:t>
      </w:r>
    </w:p>
    <w:p w14:paraId="6EDE6418" w14:textId="77777777" w:rsidR="003F661D" w:rsidRPr="00723C3F" w:rsidRDefault="003F661D" w:rsidP="003F661D">
      <w:pPr>
        <w:numPr>
          <w:ilvl w:val="1"/>
          <w:numId w:val="17"/>
        </w:numPr>
        <w:autoSpaceDE/>
        <w:autoSpaceDN/>
        <w:spacing w:line="276" w:lineRule="auto"/>
        <w:jc w:val="both"/>
        <w:rPr>
          <w:rFonts w:asciiTheme="minorHAnsi" w:hAnsiTheme="minorHAnsi" w:cstheme="minorHAnsi"/>
        </w:rPr>
      </w:pPr>
      <w:r w:rsidRPr="00723C3F">
        <w:rPr>
          <w:rFonts w:asciiTheme="minorHAnsi" w:hAnsiTheme="minorHAnsi" w:cstheme="minorHAnsi"/>
        </w:rPr>
        <w:t>Załącznik nr 2 – oferta wykonawcy.</w:t>
      </w:r>
    </w:p>
    <w:p w14:paraId="64B2DA43" w14:textId="77777777" w:rsidR="003F661D" w:rsidRPr="00723C3F" w:rsidRDefault="003F661D" w:rsidP="003F661D">
      <w:pPr>
        <w:numPr>
          <w:ilvl w:val="0"/>
          <w:numId w:val="17"/>
        </w:numPr>
        <w:tabs>
          <w:tab w:val="clear" w:pos="720"/>
          <w:tab w:val="num" w:pos="284"/>
        </w:tabs>
        <w:autoSpaceDE/>
        <w:autoSpaceDN/>
        <w:spacing w:line="276" w:lineRule="auto"/>
        <w:ind w:left="284" w:hanging="284"/>
        <w:jc w:val="both"/>
        <w:rPr>
          <w:rFonts w:asciiTheme="minorHAnsi" w:hAnsiTheme="minorHAnsi" w:cstheme="minorHAnsi"/>
        </w:rPr>
      </w:pPr>
      <w:r w:rsidRPr="00723C3F">
        <w:rPr>
          <w:rFonts w:asciiTheme="minorHAnsi" w:hAnsiTheme="minorHAnsi" w:cstheme="minorHAnsi"/>
        </w:rPr>
        <w:t xml:space="preserve">Umowę sporządzono w 2 jednobrzmiących egzemplarzach, po jednym dla każdej ze Stron. </w:t>
      </w:r>
    </w:p>
    <w:p w14:paraId="3C6C2BC2" w14:textId="77777777" w:rsidR="003F661D" w:rsidRDefault="003F661D" w:rsidP="003F661D">
      <w:pPr>
        <w:adjustRightInd w:val="0"/>
        <w:rPr>
          <w:rFonts w:asciiTheme="minorHAnsi" w:hAnsiTheme="minorHAnsi" w:cstheme="minorHAnsi"/>
        </w:rPr>
      </w:pPr>
    </w:p>
    <w:p w14:paraId="1CD78F24" w14:textId="77777777" w:rsidR="003F661D" w:rsidRDefault="003F661D" w:rsidP="003F661D">
      <w:pPr>
        <w:adjustRightInd w:val="0"/>
        <w:rPr>
          <w:rFonts w:asciiTheme="minorHAnsi" w:hAnsiTheme="minorHAnsi" w:cstheme="minorHAnsi"/>
        </w:rPr>
      </w:pPr>
    </w:p>
    <w:p w14:paraId="149B0D81" w14:textId="77777777" w:rsidR="003F661D" w:rsidRDefault="003F661D" w:rsidP="003F661D">
      <w:pPr>
        <w:adjustRightInd w:val="0"/>
        <w:rPr>
          <w:rFonts w:asciiTheme="minorHAnsi" w:hAnsiTheme="minorHAnsi" w:cstheme="minorHAnsi"/>
        </w:rPr>
      </w:pPr>
    </w:p>
    <w:p w14:paraId="1B61D4E6" w14:textId="77777777" w:rsidR="003F661D" w:rsidRDefault="003F661D" w:rsidP="003F661D">
      <w:pPr>
        <w:adjustRightInd w:val="0"/>
        <w:rPr>
          <w:rFonts w:asciiTheme="minorHAnsi" w:hAnsiTheme="minorHAnsi" w:cstheme="minorHAnsi"/>
        </w:rPr>
      </w:pPr>
    </w:p>
    <w:p w14:paraId="13313687" w14:textId="77777777" w:rsidR="003F661D" w:rsidRPr="00723C3F" w:rsidRDefault="003F661D" w:rsidP="003F661D">
      <w:pPr>
        <w:adjustRightInd w:val="0"/>
        <w:rPr>
          <w:rFonts w:asciiTheme="minorHAnsi" w:hAnsiTheme="minorHAnsi" w:cstheme="minorHAnsi"/>
        </w:rPr>
      </w:pPr>
    </w:p>
    <w:p w14:paraId="62058AA5" w14:textId="77777777" w:rsidR="003F661D" w:rsidRPr="00723C3F" w:rsidRDefault="003F661D" w:rsidP="003F661D">
      <w:pPr>
        <w:rPr>
          <w:rFonts w:asciiTheme="minorHAnsi" w:hAnsiTheme="minorHAnsi" w:cstheme="minorHAnsi"/>
          <w:b/>
          <w:bCs/>
        </w:rPr>
      </w:pPr>
      <w:r w:rsidRPr="00723C3F">
        <w:rPr>
          <w:rFonts w:asciiTheme="minorHAnsi" w:hAnsiTheme="minorHAnsi" w:cstheme="minorHAnsi"/>
          <w:b/>
          <w:bCs/>
        </w:rPr>
        <w:t>WYKONAWCA</w:t>
      </w:r>
      <w:r w:rsidRPr="00723C3F">
        <w:rPr>
          <w:rFonts w:asciiTheme="minorHAnsi" w:hAnsiTheme="minorHAnsi" w:cstheme="minorHAnsi"/>
          <w:b/>
          <w:bCs/>
        </w:rPr>
        <w:tab/>
      </w:r>
      <w:r w:rsidRPr="00723C3F">
        <w:rPr>
          <w:rFonts w:asciiTheme="minorHAnsi" w:hAnsiTheme="minorHAnsi" w:cstheme="minorHAnsi"/>
          <w:b/>
          <w:bCs/>
        </w:rPr>
        <w:tab/>
      </w:r>
      <w:r w:rsidRPr="00723C3F">
        <w:rPr>
          <w:rFonts w:asciiTheme="minorHAnsi" w:hAnsiTheme="minorHAnsi" w:cstheme="minorHAnsi"/>
          <w:b/>
          <w:bCs/>
        </w:rPr>
        <w:tab/>
      </w:r>
      <w:r w:rsidRPr="00723C3F">
        <w:rPr>
          <w:rFonts w:asciiTheme="minorHAnsi" w:hAnsiTheme="minorHAnsi" w:cstheme="minorHAnsi"/>
          <w:b/>
          <w:bCs/>
        </w:rPr>
        <w:tab/>
      </w:r>
      <w:r w:rsidRPr="00723C3F">
        <w:rPr>
          <w:rFonts w:asciiTheme="minorHAnsi" w:hAnsiTheme="minorHAnsi" w:cstheme="minorHAnsi"/>
          <w:b/>
          <w:bCs/>
        </w:rPr>
        <w:tab/>
      </w:r>
      <w:r w:rsidRPr="00723C3F">
        <w:rPr>
          <w:rFonts w:asciiTheme="minorHAnsi" w:hAnsiTheme="minorHAnsi" w:cstheme="minorHAnsi"/>
          <w:b/>
          <w:bCs/>
        </w:rPr>
        <w:tab/>
      </w:r>
      <w:r w:rsidRPr="00723C3F">
        <w:rPr>
          <w:rFonts w:asciiTheme="minorHAnsi" w:hAnsiTheme="minorHAnsi" w:cstheme="minorHAnsi"/>
          <w:b/>
          <w:bCs/>
        </w:rPr>
        <w:tab/>
      </w:r>
      <w:r w:rsidRPr="00723C3F">
        <w:rPr>
          <w:rFonts w:asciiTheme="minorHAnsi" w:hAnsiTheme="minorHAnsi" w:cstheme="minorHAnsi"/>
          <w:b/>
          <w:bCs/>
        </w:rPr>
        <w:tab/>
      </w:r>
      <w:r>
        <w:rPr>
          <w:rFonts w:asciiTheme="minorHAnsi" w:hAnsiTheme="minorHAnsi" w:cstheme="minorHAnsi"/>
          <w:b/>
          <w:bCs/>
        </w:rPr>
        <w:t xml:space="preserve">                                                             </w:t>
      </w:r>
      <w:r w:rsidRPr="00723C3F">
        <w:rPr>
          <w:rFonts w:asciiTheme="minorHAnsi" w:hAnsiTheme="minorHAnsi" w:cstheme="minorHAnsi"/>
          <w:b/>
          <w:bCs/>
        </w:rPr>
        <w:t>ZAMAWIAJĄCY</w:t>
      </w:r>
    </w:p>
    <w:p w14:paraId="09A4BF3A" w14:textId="77777777" w:rsidR="003F661D" w:rsidRPr="00723C3F" w:rsidRDefault="003F661D" w:rsidP="003F661D">
      <w:pPr>
        <w:rPr>
          <w:rFonts w:asciiTheme="minorHAnsi" w:hAnsiTheme="minorHAnsi" w:cstheme="minorHAnsi"/>
        </w:rPr>
      </w:pPr>
    </w:p>
    <w:p w14:paraId="1048BB09" w14:textId="77777777" w:rsidR="003F661D" w:rsidRDefault="003F661D" w:rsidP="003F661D">
      <w:pPr>
        <w:tabs>
          <w:tab w:val="left" w:pos="0"/>
          <w:tab w:val="left" w:pos="360"/>
        </w:tabs>
        <w:suppressAutoHyphens/>
        <w:jc w:val="right"/>
        <w:rPr>
          <w:rFonts w:ascii="Calibri" w:hAnsi="Calibri" w:cs="Calibri"/>
          <w:b/>
          <w:sz w:val="22"/>
          <w:szCs w:val="22"/>
        </w:rPr>
      </w:pPr>
    </w:p>
    <w:p w14:paraId="513C0D21" w14:textId="77777777" w:rsidR="003F661D" w:rsidRDefault="003F661D" w:rsidP="003F661D">
      <w:pPr>
        <w:tabs>
          <w:tab w:val="left" w:pos="0"/>
          <w:tab w:val="left" w:pos="360"/>
        </w:tabs>
        <w:suppressAutoHyphens/>
        <w:rPr>
          <w:rFonts w:ascii="Calibri" w:hAnsi="Calibri" w:cs="Calibri"/>
          <w:b/>
          <w:sz w:val="22"/>
          <w:szCs w:val="22"/>
        </w:rPr>
      </w:pPr>
    </w:p>
    <w:p w14:paraId="792F0035" w14:textId="77777777" w:rsidR="003F661D" w:rsidRDefault="003F661D" w:rsidP="003F661D">
      <w:pPr>
        <w:tabs>
          <w:tab w:val="left" w:pos="0"/>
          <w:tab w:val="left" w:pos="360"/>
        </w:tabs>
        <w:suppressAutoHyphens/>
        <w:rPr>
          <w:rFonts w:ascii="Calibri" w:hAnsi="Calibri" w:cs="Calibri"/>
          <w:b/>
          <w:sz w:val="22"/>
          <w:szCs w:val="22"/>
        </w:rPr>
      </w:pPr>
    </w:p>
    <w:p w14:paraId="1B27DE5A" w14:textId="77777777" w:rsidR="003F661D" w:rsidRDefault="003F661D" w:rsidP="003F661D">
      <w:pPr>
        <w:tabs>
          <w:tab w:val="left" w:pos="0"/>
          <w:tab w:val="left" w:pos="360"/>
        </w:tabs>
        <w:suppressAutoHyphens/>
        <w:rPr>
          <w:rFonts w:ascii="Calibri" w:hAnsi="Calibri" w:cs="Calibri"/>
          <w:b/>
          <w:sz w:val="22"/>
          <w:szCs w:val="22"/>
        </w:rPr>
      </w:pPr>
    </w:p>
    <w:p w14:paraId="6389E827" w14:textId="77777777" w:rsidR="003F661D" w:rsidRDefault="003F661D" w:rsidP="003F661D">
      <w:pPr>
        <w:tabs>
          <w:tab w:val="left" w:pos="0"/>
          <w:tab w:val="left" w:pos="360"/>
        </w:tabs>
        <w:suppressAutoHyphens/>
        <w:rPr>
          <w:rFonts w:ascii="Calibri" w:hAnsi="Calibri" w:cs="Calibri"/>
          <w:b/>
          <w:sz w:val="22"/>
          <w:szCs w:val="22"/>
        </w:rPr>
      </w:pPr>
    </w:p>
    <w:p w14:paraId="3C9C089E" w14:textId="77777777" w:rsidR="003F661D" w:rsidRPr="00796667" w:rsidRDefault="003F661D" w:rsidP="003F661D">
      <w:pPr>
        <w:tabs>
          <w:tab w:val="left" w:pos="0"/>
          <w:tab w:val="left" w:pos="360"/>
        </w:tabs>
        <w:suppressAutoHyphens/>
        <w:rPr>
          <w:rFonts w:ascii="Calibri" w:hAnsi="Calibri" w:cs="Calibri"/>
          <w:b/>
          <w:sz w:val="22"/>
          <w:szCs w:val="22"/>
        </w:rPr>
      </w:pPr>
    </w:p>
    <w:p w14:paraId="4903772E" w14:textId="77777777" w:rsidR="003F661D" w:rsidRPr="00796667" w:rsidRDefault="003F661D" w:rsidP="003F661D">
      <w:pPr>
        <w:rPr>
          <w:rFonts w:ascii="Calibri" w:hAnsi="Calibri" w:cs="Calibri"/>
          <w:b/>
          <w:sz w:val="22"/>
          <w:szCs w:val="22"/>
        </w:rPr>
      </w:pPr>
      <w:r w:rsidRPr="00796667">
        <w:rPr>
          <w:rFonts w:ascii="Calibri" w:hAnsi="Calibri" w:cs="Calibri"/>
          <w:b/>
          <w:sz w:val="22"/>
          <w:szCs w:val="22"/>
        </w:rPr>
        <w:t xml:space="preserve">ZAŁĄCZNIK Nr </w:t>
      </w:r>
      <w:r>
        <w:rPr>
          <w:rFonts w:ascii="Calibri" w:hAnsi="Calibri" w:cs="Calibri"/>
          <w:b/>
          <w:sz w:val="22"/>
          <w:szCs w:val="22"/>
        </w:rPr>
        <w:t>5</w:t>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Pr>
          <w:rFonts w:ascii="Calibri" w:hAnsi="Calibri" w:cs="Calibri"/>
          <w:b/>
          <w:sz w:val="22"/>
          <w:szCs w:val="22"/>
        </w:rPr>
        <w:t>38</w:t>
      </w:r>
      <w:r w:rsidRPr="00796667">
        <w:rPr>
          <w:rFonts w:ascii="Calibri" w:hAnsi="Calibri" w:cs="Calibri"/>
          <w:b/>
          <w:sz w:val="22"/>
          <w:szCs w:val="22"/>
        </w:rPr>
        <w:t>/ZP/2020</w:t>
      </w:r>
    </w:p>
    <w:p w14:paraId="24FFFB20" w14:textId="77777777" w:rsidR="003F661D" w:rsidRPr="00796667" w:rsidRDefault="003F661D" w:rsidP="003F661D">
      <w:pPr>
        <w:tabs>
          <w:tab w:val="left" w:pos="0"/>
          <w:tab w:val="left" w:pos="360"/>
        </w:tabs>
        <w:suppressAutoHyphens/>
        <w:jc w:val="right"/>
        <w:rPr>
          <w:rFonts w:ascii="Calibri" w:hAnsi="Calibri" w:cs="Calibri"/>
          <w:sz w:val="22"/>
          <w:szCs w:val="22"/>
        </w:rPr>
      </w:pPr>
    </w:p>
    <w:p w14:paraId="0B51C52F" w14:textId="77777777" w:rsidR="003F661D" w:rsidRPr="00796667" w:rsidRDefault="003F661D" w:rsidP="003F661D">
      <w:pPr>
        <w:tabs>
          <w:tab w:val="left" w:pos="0"/>
          <w:tab w:val="left" w:pos="360"/>
        </w:tabs>
        <w:suppressAutoHyphens/>
        <w:jc w:val="right"/>
        <w:rPr>
          <w:rFonts w:ascii="Calibri" w:hAnsi="Calibri" w:cs="Calibri"/>
          <w:sz w:val="22"/>
          <w:szCs w:val="22"/>
        </w:rPr>
      </w:pPr>
    </w:p>
    <w:p w14:paraId="5B064549" w14:textId="77777777" w:rsidR="003F661D" w:rsidRPr="00796667" w:rsidRDefault="003F661D" w:rsidP="003F661D">
      <w:pPr>
        <w:ind w:right="-108"/>
        <w:jc w:val="center"/>
        <w:rPr>
          <w:rFonts w:ascii="Calibri" w:hAnsi="Calibri" w:cs="Calibri"/>
          <w:b/>
          <w:sz w:val="22"/>
          <w:szCs w:val="22"/>
        </w:rPr>
      </w:pPr>
      <w:r w:rsidRPr="00796667">
        <w:rPr>
          <w:rFonts w:ascii="Calibri" w:hAnsi="Calibri" w:cs="Calibri"/>
          <w:b/>
          <w:sz w:val="22"/>
          <w:szCs w:val="22"/>
        </w:rPr>
        <w:t xml:space="preserve">WYKAZ </w:t>
      </w:r>
      <w:r>
        <w:rPr>
          <w:rFonts w:ascii="Calibri" w:hAnsi="Calibri" w:cs="Calibri"/>
          <w:b/>
          <w:sz w:val="22"/>
          <w:szCs w:val="22"/>
        </w:rPr>
        <w:t>WYKONANYCH INSTALACJI</w:t>
      </w:r>
    </w:p>
    <w:p w14:paraId="1A9CD79D" w14:textId="77777777" w:rsidR="003F661D" w:rsidRPr="00A012ED" w:rsidRDefault="003F661D" w:rsidP="003F661D">
      <w:pPr>
        <w:ind w:right="-108"/>
        <w:jc w:val="center"/>
        <w:rPr>
          <w:rFonts w:ascii="Calibri" w:hAnsi="Calibri" w:cs="Calibri"/>
          <w:bCs/>
          <w:sz w:val="22"/>
          <w:szCs w:val="22"/>
        </w:rPr>
      </w:pPr>
      <w:r w:rsidRPr="00A012ED">
        <w:rPr>
          <w:rFonts w:ascii="Calibri" w:hAnsi="Calibri" w:cs="Calibri"/>
          <w:bCs/>
          <w:sz w:val="22"/>
          <w:szCs w:val="22"/>
        </w:rPr>
        <w:t>DOŚWIADCZENIE WYKONAWCY (min. dwie instalacje)</w:t>
      </w:r>
    </w:p>
    <w:p w14:paraId="0E087090" w14:textId="77777777" w:rsidR="003F661D" w:rsidRPr="00A012ED" w:rsidRDefault="003F661D" w:rsidP="003F661D">
      <w:pPr>
        <w:ind w:right="-108"/>
        <w:jc w:val="both"/>
        <w:rPr>
          <w:rFonts w:ascii="Calibri" w:hAnsi="Calibri" w:cs="Calibri"/>
          <w:bCs/>
          <w:sz w:val="22"/>
          <w:szCs w:val="22"/>
        </w:rPr>
      </w:pPr>
      <w:r w:rsidRPr="00A012ED">
        <w:rPr>
          <w:rFonts w:ascii="Calibri" w:hAnsi="Calibri" w:cs="Calibri"/>
          <w:bCs/>
          <w:sz w:val="22"/>
          <w:szCs w:val="22"/>
        </w:rPr>
        <w:t xml:space="preserve">(Dokument składany przez Wykonawcę po wezwaniu przez Zamawiającego zgodnie z pkt 10 </w:t>
      </w:r>
      <w:proofErr w:type="spellStart"/>
      <w:r w:rsidRPr="00A012ED">
        <w:rPr>
          <w:rFonts w:ascii="Calibri" w:hAnsi="Calibri" w:cs="Calibri"/>
          <w:bCs/>
          <w:sz w:val="22"/>
          <w:szCs w:val="22"/>
        </w:rPr>
        <w:t>ppkt</w:t>
      </w:r>
      <w:proofErr w:type="spellEnd"/>
      <w:r w:rsidRPr="00A012ED">
        <w:rPr>
          <w:rFonts w:ascii="Calibri" w:hAnsi="Calibri" w:cs="Calibri"/>
          <w:bCs/>
          <w:sz w:val="22"/>
          <w:szCs w:val="22"/>
        </w:rPr>
        <w:t xml:space="preserve"> 6.3 SIWZ)</w:t>
      </w:r>
    </w:p>
    <w:p w14:paraId="74D30592" w14:textId="77777777" w:rsidR="003F661D" w:rsidRPr="00796667" w:rsidRDefault="003F661D" w:rsidP="003F661D">
      <w:pPr>
        <w:ind w:right="-108"/>
        <w:jc w:val="both"/>
        <w:rPr>
          <w:rFonts w:ascii="Calibri" w:hAnsi="Calibri" w:cs="Calibri"/>
          <w:sz w:val="22"/>
          <w:szCs w:val="22"/>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8"/>
        <w:gridCol w:w="4457"/>
        <w:gridCol w:w="2440"/>
      </w:tblGrid>
      <w:tr w:rsidR="003F661D" w:rsidRPr="00796667" w14:paraId="50AA804A" w14:textId="77777777" w:rsidTr="002A6DCE">
        <w:trPr>
          <w:trHeight w:val="445"/>
        </w:trPr>
        <w:tc>
          <w:tcPr>
            <w:tcW w:w="3448" w:type="dxa"/>
            <w:vAlign w:val="center"/>
          </w:tcPr>
          <w:p w14:paraId="5E89BA42" w14:textId="77777777" w:rsidR="003F661D" w:rsidRPr="00796667" w:rsidRDefault="003F661D" w:rsidP="002A6DCE">
            <w:pPr>
              <w:ind w:right="-108"/>
              <w:jc w:val="center"/>
              <w:rPr>
                <w:rFonts w:ascii="Calibri" w:hAnsi="Calibri" w:cs="Calibri"/>
                <w:sz w:val="22"/>
                <w:szCs w:val="22"/>
              </w:rPr>
            </w:pPr>
            <w:r w:rsidRPr="00796667">
              <w:rPr>
                <w:rFonts w:ascii="Calibri" w:hAnsi="Calibri" w:cs="Calibri"/>
                <w:sz w:val="22"/>
                <w:szCs w:val="22"/>
              </w:rPr>
              <w:t xml:space="preserve">Nazwa i adres podmiotu na rzecz, którego </w:t>
            </w:r>
            <w:r>
              <w:rPr>
                <w:rFonts w:ascii="Calibri" w:hAnsi="Calibri" w:cs="Calibri"/>
                <w:sz w:val="22"/>
                <w:szCs w:val="22"/>
              </w:rPr>
              <w:t xml:space="preserve">instalacja </w:t>
            </w:r>
            <w:r w:rsidRPr="00796667">
              <w:rPr>
                <w:rFonts w:ascii="Calibri" w:hAnsi="Calibri" w:cs="Calibri"/>
                <w:sz w:val="22"/>
                <w:szCs w:val="22"/>
              </w:rPr>
              <w:t>została realizowana</w:t>
            </w:r>
          </w:p>
        </w:tc>
        <w:tc>
          <w:tcPr>
            <w:tcW w:w="4457" w:type="dxa"/>
            <w:vAlign w:val="center"/>
          </w:tcPr>
          <w:p w14:paraId="64BB5881" w14:textId="77777777" w:rsidR="003F661D" w:rsidRPr="00796667" w:rsidRDefault="003F661D" w:rsidP="002A6DCE">
            <w:pPr>
              <w:ind w:right="-108"/>
              <w:jc w:val="center"/>
              <w:rPr>
                <w:rFonts w:ascii="Calibri" w:hAnsi="Calibri" w:cs="Calibri"/>
                <w:sz w:val="22"/>
                <w:szCs w:val="22"/>
              </w:rPr>
            </w:pPr>
            <w:r w:rsidRPr="00796667">
              <w:rPr>
                <w:rFonts w:ascii="Calibri" w:hAnsi="Calibri" w:cs="Calibri"/>
                <w:sz w:val="22"/>
                <w:szCs w:val="22"/>
              </w:rPr>
              <w:t xml:space="preserve">Opis zamówienia, zakres, wartość </w:t>
            </w:r>
          </w:p>
        </w:tc>
        <w:tc>
          <w:tcPr>
            <w:tcW w:w="2440" w:type="dxa"/>
            <w:vAlign w:val="center"/>
          </w:tcPr>
          <w:p w14:paraId="023F479A" w14:textId="77777777" w:rsidR="003F661D" w:rsidRPr="00796667" w:rsidRDefault="003F661D" w:rsidP="002A6DCE">
            <w:pPr>
              <w:ind w:right="-108"/>
              <w:jc w:val="center"/>
              <w:rPr>
                <w:rFonts w:ascii="Calibri" w:hAnsi="Calibri" w:cs="Calibri"/>
                <w:sz w:val="22"/>
                <w:szCs w:val="22"/>
              </w:rPr>
            </w:pPr>
            <w:r w:rsidRPr="00796667">
              <w:rPr>
                <w:rFonts w:ascii="Calibri" w:hAnsi="Calibri" w:cs="Calibri"/>
                <w:sz w:val="22"/>
                <w:szCs w:val="22"/>
              </w:rPr>
              <w:t>Data wykonania</w:t>
            </w:r>
          </w:p>
        </w:tc>
      </w:tr>
      <w:tr w:rsidR="003F661D" w:rsidRPr="00796667" w14:paraId="3A64B202" w14:textId="77777777" w:rsidTr="003F661D">
        <w:trPr>
          <w:trHeight w:val="851"/>
        </w:trPr>
        <w:tc>
          <w:tcPr>
            <w:tcW w:w="3448" w:type="dxa"/>
            <w:tcBorders>
              <w:bottom w:val="single" w:sz="4" w:space="0" w:color="auto"/>
            </w:tcBorders>
          </w:tcPr>
          <w:p w14:paraId="38086A35" w14:textId="77777777" w:rsidR="003F661D" w:rsidRPr="00796667" w:rsidRDefault="003F661D" w:rsidP="002A6DCE">
            <w:pPr>
              <w:ind w:right="-108"/>
              <w:jc w:val="both"/>
              <w:rPr>
                <w:rFonts w:ascii="Calibri" w:hAnsi="Calibri" w:cs="Calibri"/>
                <w:sz w:val="22"/>
                <w:szCs w:val="22"/>
              </w:rPr>
            </w:pPr>
          </w:p>
        </w:tc>
        <w:tc>
          <w:tcPr>
            <w:tcW w:w="4457" w:type="dxa"/>
            <w:tcBorders>
              <w:bottom w:val="single" w:sz="4" w:space="0" w:color="auto"/>
            </w:tcBorders>
          </w:tcPr>
          <w:p w14:paraId="35DF3D22" w14:textId="77777777" w:rsidR="003F661D" w:rsidRPr="00796667" w:rsidRDefault="003F661D" w:rsidP="002A6DCE">
            <w:pPr>
              <w:ind w:right="-108"/>
              <w:jc w:val="both"/>
              <w:rPr>
                <w:rFonts w:ascii="Calibri" w:hAnsi="Calibri" w:cs="Calibri"/>
                <w:sz w:val="22"/>
                <w:szCs w:val="22"/>
              </w:rPr>
            </w:pPr>
          </w:p>
        </w:tc>
        <w:tc>
          <w:tcPr>
            <w:tcW w:w="2440" w:type="dxa"/>
            <w:tcBorders>
              <w:bottom w:val="single" w:sz="4" w:space="0" w:color="auto"/>
            </w:tcBorders>
          </w:tcPr>
          <w:p w14:paraId="50391EF0" w14:textId="77777777" w:rsidR="003F661D" w:rsidRPr="00796667" w:rsidRDefault="003F661D" w:rsidP="002A6DCE">
            <w:pPr>
              <w:ind w:right="-108"/>
              <w:jc w:val="both"/>
              <w:rPr>
                <w:rFonts w:ascii="Calibri" w:hAnsi="Calibri" w:cs="Calibri"/>
                <w:sz w:val="22"/>
                <w:szCs w:val="22"/>
              </w:rPr>
            </w:pPr>
          </w:p>
        </w:tc>
      </w:tr>
      <w:tr w:rsidR="003F661D" w:rsidRPr="00796667" w14:paraId="22792EB1" w14:textId="77777777" w:rsidTr="003F661D">
        <w:trPr>
          <w:trHeight w:val="851"/>
        </w:trPr>
        <w:tc>
          <w:tcPr>
            <w:tcW w:w="3448" w:type="dxa"/>
          </w:tcPr>
          <w:p w14:paraId="440DC1E1" w14:textId="77777777" w:rsidR="003F661D" w:rsidRPr="00796667" w:rsidRDefault="003F661D" w:rsidP="002A6DCE">
            <w:pPr>
              <w:ind w:right="-108"/>
              <w:jc w:val="both"/>
              <w:rPr>
                <w:rFonts w:ascii="Calibri" w:hAnsi="Calibri" w:cs="Calibri"/>
                <w:sz w:val="22"/>
                <w:szCs w:val="22"/>
              </w:rPr>
            </w:pPr>
          </w:p>
        </w:tc>
        <w:tc>
          <w:tcPr>
            <w:tcW w:w="4457" w:type="dxa"/>
          </w:tcPr>
          <w:p w14:paraId="5ED3B5B2" w14:textId="77777777" w:rsidR="003F661D" w:rsidRPr="00796667" w:rsidRDefault="003F661D" w:rsidP="002A6DCE">
            <w:pPr>
              <w:ind w:right="-108"/>
              <w:jc w:val="both"/>
              <w:rPr>
                <w:rFonts w:ascii="Calibri" w:hAnsi="Calibri" w:cs="Calibri"/>
                <w:sz w:val="22"/>
                <w:szCs w:val="22"/>
              </w:rPr>
            </w:pPr>
          </w:p>
        </w:tc>
        <w:tc>
          <w:tcPr>
            <w:tcW w:w="2440" w:type="dxa"/>
          </w:tcPr>
          <w:p w14:paraId="7AEE4926" w14:textId="77777777" w:rsidR="003F661D" w:rsidRPr="00796667" w:rsidRDefault="003F661D" w:rsidP="002A6DCE">
            <w:pPr>
              <w:ind w:right="-108"/>
              <w:jc w:val="both"/>
              <w:rPr>
                <w:rFonts w:ascii="Calibri" w:hAnsi="Calibri" w:cs="Calibri"/>
                <w:sz w:val="22"/>
                <w:szCs w:val="22"/>
              </w:rPr>
            </w:pPr>
          </w:p>
        </w:tc>
      </w:tr>
    </w:tbl>
    <w:p w14:paraId="1E0107C2" w14:textId="77777777" w:rsidR="003F661D" w:rsidRPr="00796667" w:rsidRDefault="003F661D" w:rsidP="003F661D">
      <w:pPr>
        <w:ind w:right="-108"/>
        <w:jc w:val="both"/>
        <w:rPr>
          <w:rFonts w:ascii="Calibri" w:hAnsi="Calibri" w:cs="Calibri"/>
          <w:sz w:val="22"/>
          <w:szCs w:val="22"/>
        </w:rPr>
      </w:pPr>
    </w:p>
    <w:p w14:paraId="28934D95" w14:textId="77777777" w:rsidR="003F661D" w:rsidRPr="00746C5E" w:rsidRDefault="003F661D" w:rsidP="003F661D">
      <w:pPr>
        <w:ind w:right="-108"/>
        <w:jc w:val="both"/>
        <w:rPr>
          <w:rFonts w:ascii="Calibri" w:hAnsi="Calibri" w:cs="Calibri"/>
        </w:rPr>
      </w:pPr>
      <w:r w:rsidRPr="00746C5E">
        <w:rPr>
          <w:rFonts w:ascii="Calibri" w:hAnsi="Calibri" w:cs="Calibri"/>
        </w:rPr>
        <w:t>Dołączam/my dokumenty (</w:t>
      </w:r>
      <w:r>
        <w:rPr>
          <w:rFonts w:ascii="Calibri" w:hAnsi="Calibri" w:cs="Calibri"/>
        </w:rPr>
        <w:t>dowody</w:t>
      </w:r>
      <w:r w:rsidRPr="00746C5E">
        <w:rPr>
          <w:rFonts w:ascii="Calibri" w:hAnsi="Calibri" w:cs="Calibri"/>
        </w:rPr>
        <w:t xml:space="preserve">) potwierdzające, że wyżej wymienione dostawy wykonane zostały należycie. </w:t>
      </w:r>
    </w:p>
    <w:p w14:paraId="36141822" w14:textId="77777777" w:rsidR="003F661D" w:rsidRPr="00746C5E" w:rsidRDefault="003F661D" w:rsidP="003F661D">
      <w:pPr>
        <w:ind w:right="-108"/>
        <w:jc w:val="both"/>
        <w:rPr>
          <w:rFonts w:ascii="Calibri" w:hAnsi="Calibri" w:cs="Calibri"/>
        </w:rPr>
      </w:pPr>
    </w:p>
    <w:p w14:paraId="3BEEA35F" w14:textId="77777777" w:rsidR="003F661D" w:rsidRPr="00796667" w:rsidRDefault="003F661D" w:rsidP="003F661D">
      <w:pPr>
        <w:ind w:right="-108"/>
        <w:jc w:val="both"/>
        <w:rPr>
          <w:rFonts w:ascii="Calibri" w:hAnsi="Calibri" w:cs="Calibri"/>
          <w:sz w:val="22"/>
          <w:szCs w:val="22"/>
        </w:rPr>
      </w:pPr>
    </w:p>
    <w:p w14:paraId="4CFE573E" w14:textId="77777777" w:rsidR="003F661D" w:rsidRPr="001C4A44" w:rsidRDefault="003F661D" w:rsidP="003F661D">
      <w:pPr>
        <w:ind w:right="-108"/>
        <w:jc w:val="both"/>
        <w:rPr>
          <w:rFonts w:ascii="Calibri" w:hAnsi="Calibri" w:cs="Calibri"/>
          <w:sz w:val="18"/>
          <w:szCs w:val="18"/>
        </w:rPr>
      </w:pPr>
      <w:r>
        <w:rPr>
          <w:rFonts w:ascii="Calibri" w:hAnsi="Calibri" w:cs="Calibri"/>
          <w:sz w:val="22"/>
          <w:szCs w:val="22"/>
        </w:rPr>
        <w:tab/>
      </w:r>
      <w:r w:rsidRPr="001C4A44">
        <w:rPr>
          <w:rFonts w:ascii="Calibri" w:hAnsi="Calibri" w:cs="Calibri"/>
          <w:sz w:val="18"/>
          <w:szCs w:val="18"/>
        </w:rPr>
        <w:tab/>
      </w:r>
      <w:r w:rsidRPr="001C4A44">
        <w:rPr>
          <w:rFonts w:ascii="Calibri" w:hAnsi="Calibri" w:cs="Calibri"/>
          <w:sz w:val="18"/>
          <w:szCs w:val="18"/>
        </w:rPr>
        <w:tab/>
      </w:r>
      <w:r w:rsidRPr="001C4A44">
        <w:rPr>
          <w:rFonts w:ascii="Calibri" w:hAnsi="Calibri" w:cs="Calibri"/>
          <w:sz w:val="18"/>
          <w:szCs w:val="18"/>
        </w:rPr>
        <w:tab/>
      </w:r>
      <w:r w:rsidRPr="001C4A44">
        <w:rPr>
          <w:rFonts w:ascii="Calibri" w:hAnsi="Calibri" w:cs="Calibri"/>
          <w:sz w:val="18"/>
          <w:szCs w:val="18"/>
        </w:rPr>
        <w:tab/>
      </w:r>
      <w:r w:rsidRPr="001C4A44">
        <w:rPr>
          <w:rFonts w:ascii="Calibri" w:hAnsi="Calibri" w:cs="Calibri"/>
          <w:sz w:val="18"/>
          <w:szCs w:val="18"/>
        </w:rPr>
        <w:tab/>
      </w:r>
    </w:p>
    <w:p w14:paraId="5465B64C" w14:textId="77777777" w:rsidR="003F661D" w:rsidRPr="001C4A44" w:rsidRDefault="003F661D" w:rsidP="003F661D">
      <w:pPr>
        <w:autoSpaceDE/>
        <w:autoSpaceDN/>
        <w:spacing w:line="360" w:lineRule="auto"/>
        <w:jc w:val="both"/>
        <w:rPr>
          <w:rFonts w:asciiTheme="minorHAnsi" w:hAnsiTheme="minorHAnsi" w:cstheme="minorHAnsi"/>
          <w:bCs/>
          <w:sz w:val="18"/>
          <w:szCs w:val="18"/>
        </w:rPr>
      </w:pPr>
      <w:r w:rsidRPr="001C4A44">
        <w:rPr>
          <w:rFonts w:asciiTheme="minorHAnsi" w:hAnsiTheme="minorHAnsi" w:cstheme="minorHAnsi"/>
          <w:sz w:val="18"/>
          <w:szCs w:val="18"/>
        </w:rPr>
        <w:t>….........................................., …............ 2021 r.</w:t>
      </w:r>
      <w:r w:rsidRPr="001C4A44">
        <w:rPr>
          <w:rFonts w:asciiTheme="minorHAnsi" w:hAnsiTheme="minorHAnsi" w:cstheme="minorHAnsi"/>
          <w:b/>
          <w:sz w:val="18"/>
          <w:szCs w:val="18"/>
        </w:rPr>
        <w:t xml:space="preserve">   </w:t>
      </w:r>
      <w:r w:rsidRPr="001C4A44">
        <w:rPr>
          <w:rFonts w:asciiTheme="minorHAnsi" w:hAnsiTheme="minorHAnsi" w:cstheme="minorHAnsi"/>
          <w:b/>
          <w:sz w:val="18"/>
          <w:szCs w:val="18"/>
        </w:rPr>
        <w:tab/>
        <w:t xml:space="preserve">              </w:t>
      </w:r>
      <w:r w:rsidRPr="001C4A44">
        <w:rPr>
          <w:rFonts w:asciiTheme="minorHAnsi" w:hAnsiTheme="minorHAnsi" w:cstheme="minorHAnsi"/>
          <w:bCs/>
          <w:sz w:val="18"/>
          <w:szCs w:val="18"/>
        </w:rPr>
        <w:t>……………………………………………………</w:t>
      </w:r>
      <w:r>
        <w:rPr>
          <w:rFonts w:asciiTheme="minorHAnsi" w:hAnsiTheme="minorHAnsi" w:cstheme="minorHAnsi"/>
          <w:bCs/>
          <w:sz w:val="18"/>
          <w:szCs w:val="18"/>
        </w:rPr>
        <w:t>………………………………………..</w:t>
      </w:r>
    </w:p>
    <w:p w14:paraId="5D0F541B" w14:textId="77777777" w:rsidR="003F661D" w:rsidRPr="001C4A44" w:rsidRDefault="003F661D" w:rsidP="003F661D">
      <w:pPr>
        <w:widowControl w:val="0"/>
        <w:adjustRightInd w:val="0"/>
        <w:ind w:hanging="425"/>
        <w:jc w:val="both"/>
        <w:rPr>
          <w:rFonts w:asciiTheme="minorHAnsi" w:hAnsiTheme="minorHAnsi" w:cstheme="minorHAnsi"/>
          <w:sz w:val="18"/>
          <w:szCs w:val="18"/>
        </w:rPr>
      </w:pPr>
      <w:r w:rsidRPr="001C4A44">
        <w:rPr>
          <w:rFonts w:asciiTheme="minorHAnsi" w:hAnsiTheme="minorHAnsi" w:cstheme="minorHAnsi"/>
          <w:b/>
          <w:sz w:val="18"/>
          <w:szCs w:val="18"/>
        </w:rPr>
        <w:tab/>
      </w:r>
      <w:r w:rsidRPr="001C4A44">
        <w:rPr>
          <w:rFonts w:asciiTheme="minorHAnsi" w:hAnsiTheme="minorHAnsi" w:cstheme="minorHAnsi"/>
          <w:b/>
          <w:sz w:val="18"/>
          <w:szCs w:val="18"/>
        </w:rPr>
        <w:tab/>
      </w:r>
      <w:r w:rsidRPr="001C4A44">
        <w:rPr>
          <w:rFonts w:asciiTheme="minorHAnsi" w:hAnsiTheme="minorHAnsi" w:cstheme="minorHAnsi"/>
          <w:b/>
          <w:sz w:val="18"/>
          <w:szCs w:val="18"/>
        </w:rPr>
        <w:tab/>
      </w:r>
      <w:r w:rsidRPr="001C4A44">
        <w:rPr>
          <w:rFonts w:asciiTheme="minorHAnsi" w:hAnsiTheme="minorHAnsi" w:cstheme="minorHAnsi"/>
          <w:b/>
          <w:sz w:val="18"/>
          <w:szCs w:val="18"/>
        </w:rPr>
        <w:tab/>
      </w:r>
      <w:r w:rsidRPr="001C4A44">
        <w:rPr>
          <w:rFonts w:asciiTheme="minorHAnsi" w:hAnsiTheme="minorHAnsi" w:cstheme="minorHAnsi"/>
          <w:b/>
          <w:sz w:val="18"/>
          <w:szCs w:val="18"/>
        </w:rPr>
        <w:tab/>
      </w:r>
      <w:r w:rsidRPr="001C4A44">
        <w:rPr>
          <w:rFonts w:asciiTheme="minorHAnsi" w:hAnsiTheme="minorHAnsi" w:cstheme="minorHAnsi"/>
          <w:b/>
          <w:sz w:val="18"/>
          <w:szCs w:val="18"/>
        </w:rPr>
        <w:tab/>
      </w:r>
      <w:r w:rsidRPr="001C4A44">
        <w:rPr>
          <w:rFonts w:asciiTheme="minorHAnsi" w:hAnsiTheme="minorHAnsi" w:cstheme="minorHAnsi"/>
          <w:b/>
          <w:sz w:val="18"/>
          <w:szCs w:val="18"/>
        </w:rPr>
        <w:tab/>
        <w:t xml:space="preserve">         </w:t>
      </w:r>
      <w:r w:rsidRPr="001C4A44">
        <w:rPr>
          <w:rFonts w:asciiTheme="minorHAnsi" w:hAnsiTheme="minorHAnsi" w:cstheme="minorHAnsi"/>
          <w:sz w:val="18"/>
          <w:szCs w:val="18"/>
        </w:rPr>
        <w:t>podpis i pieczątka imienna uprawnionego(-</w:t>
      </w:r>
      <w:proofErr w:type="spellStart"/>
      <w:r w:rsidRPr="001C4A44">
        <w:rPr>
          <w:rFonts w:asciiTheme="minorHAnsi" w:hAnsiTheme="minorHAnsi" w:cstheme="minorHAnsi"/>
          <w:sz w:val="18"/>
          <w:szCs w:val="18"/>
        </w:rPr>
        <w:t>ych</w:t>
      </w:r>
      <w:proofErr w:type="spellEnd"/>
      <w:r w:rsidRPr="001C4A44">
        <w:rPr>
          <w:rFonts w:asciiTheme="minorHAnsi" w:hAnsiTheme="minorHAnsi" w:cstheme="minorHAnsi"/>
          <w:sz w:val="18"/>
          <w:szCs w:val="18"/>
        </w:rPr>
        <w:t>) przedstawiciela(-i)</w:t>
      </w:r>
    </w:p>
    <w:p w14:paraId="301A6920" w14:textId="77777777" w:rsidR="003F661D" w:rsidRPr="001C4A44" w:rsidRDefault="003F661D" w:rsidP="003F661D">
      <w:pPr>
        <w:widowControl w:val="0"/>
        <w:adjustRightInd w:val="0"/>
        <w:ind w:left="3724" w:firstLine="356"/>
        <w:jc w:val="both"/>
        <w:rPr>
          <w:rFonts w:asciiTheme="minorHAnsi" w:hAnsiTheme="minorHAnsi" w:cstheme="minorHAnsi"/>
          <w:sz w:val="18"/>
          <w:szCs w:val="18"/>
        </w:rPr>
      </w:pPr>
      <w:r w:rsidRPr="001C4A44">
        <w:rPr>
          <w:rFonts w:asciiTheme="minorHAnsi" w:hAnsiTheme="minorHAnsi" w:cstheme="minorHAnsi"/>
          <w:sz w:val="18"/>
          <w:szCs w:val="18"/>
        </w:rPr>
        <w:t xml:space="preserve">                Wykonawcy </w:t>
      </w:r>
      <w:r w:rsidRPr="001C4A44">
        <w:rPr>
          <w:rFonts w:asciiTheme="minorHAnsi" w:hAnsiTheme="minorHAnsi" w:cstheme="minorHAnsi"/>
          <w:b/>
          <w:sz w:val="18"/>
          <w:szCs w:val="18"/>
        </w:rPr>
        <w:t xml:space="preserve"> </w:t>
      </w:r>
      <w:r w:rsidRPr="001C4A44">
        <w:rPr>
          <w:rFonts w:asciiTheme="minorHAnsi" w:hAnsiTheme="minorHAnsi" w:cstheme="minorHAnsi"/>
          <w:sz w:val="18"/>
          <w:szCs w:val="18"/>
        </w:rPr>
        <w:t xml:space="preserve">- w przypadku Wykonawców występujących </w:t>
      </w:r>
    </w:p>
    <w:p w14:paraId="003FB7E3" w14:textId="77777777" w:rsidR="003F661D" w:rsidRPr="001C4A44" w:rsidRDefault="003F661D" w:rsidP="003F661D">
      <w:pPr>
        <w:widowControl w:val="0"/>
        <w:adjustRightInd w:val="0"/>
        <w:ind w:hanging="425"/>
        <w:jc w:val="both"/>
        <w:rPr>
          <w:rFonts w:asciiTheme="minorHAnsi" w:hAnsiTheme="minorHAnsi" w:cstheme="minorHAnsi"/>
          <w:sz w:val="18"/>
          <w:szCs w:val="18"/>
        </w:rPr>
      </w:pPr>
      <w:r w:rsidRPr="001C4A44">
        <w:rPr>
          <w:rFonts w:asciiTheme="minorHAnsi" w:hAnsiTheme="minorHAnsi" w:cstheme="minorHAnsi"/>
          <w:sz w:val="18"/>
          <w:szCs w:val="18"/>
        </w:rPr>
        <w:t xml:space="preserve">                                                                                                              </w:t>
      </w:r>
      <w:r>
        <w:rPr>
          <w:rFonts w:asciiTheme="minorHAnsi" w:hAnsiTheme="minorHAnsi" w:cstheme="minorHAnsi"/>
          <w:sz w:val="18"/>
          <w:szCs w:val="18"/>
        </w:rPr>
        <w:t xml:space="preserve">         </w:t>
      </w:r>
      <w:r w:rsidRPr="001C4A44">
        <w:rPr>
          <w:rFonts w:asciiTheme="minorHAnsi" w:hAnsiTheme="minorHAnsi" w:cstheme="minorHAnsi"/>
          <w:sz w:val="18"/>
          <w:szCs w:val="18"/>
        </w:rPr>
        <w:t xml:space="preserve">     wspólnie podpisują wszyscy Wykonawcy lub Pełnomocnik.</w:t>
      </w:r>
    </w:p>
    <w:p w14:paraId="277E28FA" w14:textId="77777777" w:rsidR="003F661D" w:rsidRDefault="003F661D" w:rsidP="003F661D">
      <w:pPr>
        <w:tabs>
          <w:tab w:val="left" w:pos="0"/>
          <w:tab w:val="left" w:pos="360"/>
        </w:tabs>
        <w:suppressAutoHyphens/>
        <w:rPr>
          <w:rFonts w:ascii="Calibri" w:hAnsi="Calibri" w:cs="Calibri"/>
          <w:b/>
          <w:sz w:val="22"/>
          <w:szCs w:val="22"/>
        </w:rPr>
      </w:pPr>
    </w:p>
    <w:p w14:paraId="2DF6CA6D" w14:textId="77777777" w:rsidR="003F661D" w:rsidRPr="00B21512" w:rsidRDefault="003F661D" w:rsidP="003F661D">
      <w:pPr>
        <w:ind w:right="-108"/>
        <w:jc w:val="both"/>
        <w:rPr>
          <w:rFonts w:ascii="Calibri" w:hAnsi="Calibri" w:cs="Calibri"/>
        </w:rPr>
      </w:pPr>
    </w:p>
    <w:p w14:paraId="6DCBD1FA" w14:textId="77777777" w:rsidR="00B143E6" w:rsidRPr="003F661D" w:rsidRDefault="00B143E6" w:rsidP="003F661D"/>
    <w:sectPr w:rsidR="00B143E6" w:rsidRPr="003F661D" w:rsidSect="00946BC0">
      <w:headerReference w:type="default" r:id="rId12"/>
      <w:footerReference w:type="even" r:id="rId13"/>
      <w:footerReference w:type="default" r:id="rId14"/>
      <w:head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8CDF9" w14:textId="77777777" w:rsidR="008926D2" w:rsidRDefault="008926D2" w:rsidP="00946BC0">
      <w:r>
        <w:separator/>
      </w:r>
    </w:p>
  </w:endnote>
  <w:endnote w:type="continuationSeparator" w:id="0">
    <w:p w14:paraId="7A8A24AA" w14:textId="77777777" w:rsidR="008926D2" w:rsidRDefault="008926D2" w:rsidP="0094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Open Sans">
    <w:altName w:val="Arial"/>
    <w:panose1 w:val="00000000000000000000"/>
    <w:charset w:val="EE"/>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E3BAE" w14:textId="77777777" w:rsidR="003F661D" w:rsidRDefault="003F661D"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743097" w14:textId="77777777" w:rsidR="003F661D" w:rsidRDefault="003F661D" w:rsidP="008332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043749"/>
      <w:docPartObj>
        <w:docPartGallery w:val="Page Numbers (Bottom of Page)"/>
        <w:docPartUnique/>
      </w:docPartObj>
    </w:sdtPr>
    <w:sdtContent>
      <w:p w14:paraId="6B51837E" w14:textId="77777777" w:rsidR="003F661D" w:rsidRDefault="003F661D">
        <w:pPr>
          <w:pStyle w:val="Stopka"/>
          <w:jc w:val="right"/>
        </w:pPr>
        <w:r>
          <w:fldChar w:fldCharType="begin"/>
        </w:r>
        <w:r>
          <w:instrText>PAGE   \* MERGEFORMAT</w:instrText>
        </w:r>
        <w:r>
          <w:fldChar w:fldCharType="separate"/>
        </w:r>
        <w:r>
          <w:rPr>
            <w:noProof/>
          </w:rPr>
          <w:t>9</w:t>
        </w:r>
        <w:r>
          <w:rPr>
            <w:noProof/>
          </w:rPr>
          <w:fldChar w:fldCharType="end"/>
        </w:r>
      </w:p>
    </w:sdtContent>
  </w:sdt>
  <w:p w14:paraId="312E7A53" w14:textId="77777777" w:rsidR="003F661D" w:rsidRDefault="003F661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DBCD3" w14:textId="77777777" w:rsidR="00946BC0" w:rsidRDefault="005B0354" w:rsidP="00833297">
    <w:pPr>
      <w:pStyle w:val="Stopka"/>
      <w:framePr w:wrap="around" w:vAnchor="text" w:hAnchor="margin" w:xAlign="right" w:y="1"/>
      <w:rPr>
        <w:rStyle w:val="Numerstrony"/>
      </w:rPr>
    </w:pPr>
    <w:r>
      <w:rPr>
        <w:rStyle w:val="Numerstrony"/>
      </w:rPr>
      <w:fldChar w:fldCharType="begin"/>
    </w:r>
    <w:r w:rsidR="00946BC0">
      <w:rPr>
        <w:rStyle w:val="Numerstrony"/>
      </w:rPr>
      <w:instrText xml:space="preserve">PAGE  </w:instrText>
    </w:r>
    <w:r>
      <w:rPr>
        <w:rStyle w:val="Numerstrony"/>
      </w:rPr>
      <w:fldChar w:fldCharType="end"/>
    </w:r>
  </w:p>
  <w:p w14:paraId="5FE1AE89" w14:textId="77777777" w:rsidR="00946BC0" w:rsidRDefault="00946BC0" w:rsidP="0083329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650852"/>
      <w:docPartObj>
        <w:docPartGallery w:val="Page Numbers (Bottom of Page)"/>
        <w:docPartUnique/>
      </w:docPartObj>
    </w:sdtPr>
    <w:sdtEndPr/>
    <w:sdtContent>
      <w:p w14:paraId="2593A7D7" w14:textId="77777777" w:rsidR="00946BC0" w:rsidRDefault="005B0354">
        <w:pPr>
          <w:pStyle w:val="Stopka"/>
          <w:jc w:val="right"/>
        </w:pPr>
        <w:r>
          <w:fldChar w:fldCharType="begin"/>
        </w:r>
        <w:r w:rsidR="00946BC0">
          <w:instrText>PAGE   \* MERGEFORMAT</w:instrText>
        </w:r>
        <w:r>
          <w:fldChar w:fldCharType="separate"/>
        </w:r>
        <w:r w:rsidR="0031557F">
          <w:rPr>
            <w:noProof/>
          </w:rPr>
          <w:t>2</w:t>
        </w:r>
        <w:r>
          <w:rPr>
            <w:noProof/>
          </w:rPr>
          <w:fldChar w:fldCharType="end"/>
        </w:r>
      </w:p>
    </w:sdtContent>
  </w:sdt>
  <w:p w14:paraId="2C9AB6A7" w14:textId="77777777" w:rsidR="00946BC0" w:rsidRDefault="00946BC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35EC7" w14:textId="77777777" w:rsidR="008926D2" w:rsidRDefault="008926D2" w:rsidP="00946BC0">
      <w:r>
        <w:separator/>
      </w:r>
    </w:p>
  </w:footnote>
  <w:footnote w:type="continuationSeparator" w:id="0">
    <w:p w14:paraId="59D26F1C" w14:textId="77777777" w:rsidR="008926D2" w:rsidRDefault="008926D2" w:rsidP="00946BC0">
      <w:r>
        <w:continuationSeparator/>
      </w:r>
    </w:p>
  </w:footnote>
  <w:footnote w:id="1">
    <w:p w14:paraId="6FC08406" w14:textId="77777777" w:rsidR="003F661D" w:rsidRDefault="003F661D" w:rsidP="003F661D">
      <w:pPr>
        <w:pStyle w:val="Tekstprzypisudolnego"/>
      </w:pPr>
      <w:r>
        <w:rPr>
          <w:rStyle w:val="Odwoanieprzypisudolnego"/>
        </w:rPr>
        <w:footnoteRef/>
      </w:r>
      <w:r>
        <w:t xml:space="preserve"> </w:t>
      </w:r>
      <w:r w:rsidRPr="003931E3">
        <w:rPr>
          <w:sz w:val="16"/>
          <w:szCs w:val="16"/>
        </w:rPr>
        <w:t>W rozumieniu zalecenia Komisji 2003/361/WE z dnia 6 maja 2003r. dotyczącego definicji mikro</w:t>
      </w:r>
      <w:r>
        <w:rPr>
          <w:sz w:val="16"/>
          <w:szCs w:val="16"/>
        </w:rPr>
        <w:t xml:space="preserve"> </w:t>
      </w:r>
      <w:r w:rsidRPr="003931E3">
        <w:rPr>
          <w:sz w:val="16"/>
          <w:szCs w:val="16"/>
        </w:rPr>
        <w:t>przedsiębiorstw oraz małych i średnich przedsiębiorstw (tekst mający zn</w:t>
      </w:r>
      <w:r>
        <w:rPr>
          <w:sz w:val="16"/>
          <w:szCs w:val="16"/>
        </w:rPr>
        <w:t xml:space="preserve">aczenie dla EOG), Dz. U. L 124 </w:t>
      </w:r>
      <w:r w:rsidRPr="003931E3">
        <w:rPr>
          <w:sz w:val="16"/>
          <w:szCs w:val="16"/>
        </w:rPr>
        <w:t>z 20.5.2003, str. 36-41</w:t>
      </w:r>
    </w:p>
  </w:footnote>
  <w:footnote w:id="2">
    <w:p w14:paraId="4795BE82" w14:textId="77777777" w:rsidR="003F661D" w:rsidRDefault="003F661D" w:rsidP="003F661D">
      <w:pPr>
        <w:pStyle w:val="Tekstprzypisudolnego"/>
        <w:jc w:val="both"/>
        <w:rPr>
          <w:rFonts w:ascii="Calibri" w:hAnsi="Calibri" w:cs="Calibri"/>
          <w:bCs/>
          <w:sz w:val="18"/>
          <w:szCs w:val="18"/>
        </w:rPr>
      </w:pPr>
      <w:r>
        <w:rPr>
          <w:rStyle w:val="Odwoanieprzypisudolnego"/>
        </w:rPr>
        <w:footnoteRef/>
      </w:r>
      <w:r>
        <w:t xml:space="preserve"> </w:t>
      </w:r>
      <w:r w:rsidRPr="00F47A07">
        <w:rPr>
          <w:rFonts w:ascii="Calibri" w:hAnsi="Calibri" w:cs="Calibri"/>
          <w:bCs/>
          <w:sz w:val="18"/>
          <w:szCs w:val="18"/>
        </w:rPr>
        <w:t xml:space="preserve">Rozporządzenie Parlamentu Europejskiego i Rady (UE) 2016/679 z dnia 27 kwietnia 2016 r. w sprawie ochrony osób fizycznych </w:t>
      </w:r>
      <w:r w:rsidRPr="00F47A07">
        <w:t>w</w:t>
      </w:r>
      <w:r>
        <w:t> </w:t>
      </w:r>
      <w:r w:rsidRPr="00F47A07">
        <w:t>związku</w:t>
      </w:r>
      <w:r w:rsidRPr="00F47A07">
        <w:rPr>
          <w:rFonts w:ascii="Calibri" w:hAnsi="Calibri" w:cs="Calibri"/>
          <w:bCs/>
          <w:sz w:val="18"/>
          <w:szCs w:val="18"/>
        </w:rPr>
        <w:t xml:space="preserve"> z przetwarzaniem danych osobowych i w sprawie swobodnego przepływu takich danych oraz uchylenia dyrektywy 95/46/WE (ogólne rozporządzenie o ochronie danych) (Dz. Urz. UE L 119 z 04.05.2016, str. 1), dalej „RODO”</w:t>
      </w:r>
    </w:p>
    <w:p w14:paraId="56BA6375" w14:textId="77777777" w:rsidR="003F661D" w:rsidRDefault="003F661D" w:rsidP="003F661D">
      <w:pPr>
        <w:pStyle w:val="Tekstprzypisudolnego"/>
        <w:jc w:val="both"/>
        <w:rPr>
          <w:rFonts w:ascii="Calibri" w:hAnsi="Calibri" w:cs="Calibri"/>
          <w:bCs/>
          <w:sz w:val="18"/>
          <w:szCs w:val="18"/>
        </w:rPr>
      </w:pPr>
    </w:p>
    <w:p w14:paraId="47865E5D" w14:textId="77777777" w:rsidR="003F661D" w:rsidRDefault="003F661D" w:rsidP="003F661D">
      <w:pPr>
        <w:pStyle w:val="Tekstprzypisudolnego"/>
        <w:jc w:val="both"/>
      </w:pPr>
    </w:p>
  </w:footnote>
  <w:footnote w:id="3">
    <w:p w14:paraId="08DEEDFB" w14:textId="77777777" w:rsidR="003F661D" w:rsidRPr="003335F6" w:rsidRDefault="003F661D" w:rsidP="003F661D">
      <w:pPr>
        <w:pStyle w:val="Tekstprzypisudolnego"/>
      </w:pPr>
      <w:r>
        <w:rPr>
          <w:rStyle w:val="Odwoanieprzypisudolnego"/>
        </w:rPr>
        <w:footnoteRef/>
      </w:r>
      <w:r>
        <w:t xml:space="preserve"> </w:t>
      </w:r>
      <w:r w:rsidRPr="003335F6">
        <w:rPr>
          <w:rFonts w:ascii="Garamond" w:hAnsi="Garamond"/>
        </w:rPr>
        <w:t xml:space="preserve"> </w:t>
      </w:r>
      <w:r>
        <w:rPr>
          <w:rFonts w:ascii="Garamond" w:hAnsi="Garamond"/>
        </w:rPr>
        <w:t xml:space="preserve">Komórka </w:t>
      </w:r>
      <w:r w:rsidRPr="003335F6">
        <w:rPr>
          <w:rFonts w:ascii="Garamond" w:hAnsi="Garamond"/>
        </w:rPr>
        <w:t>zostanie wpisan</w:t>
      </w:r>
      <w:r>
        <w:rPr>
          <w:rFonts w:ascii="Garamond" w:hAnsi="Garamond"/>
        </w:rPr>
        <w:t>a</w:t>
      </w:r>
      <w:r w:rsidRPr="003335F6">
        <w:rPr>
          <w:rFonts w:ascii="Garamond" w:hAnsi="Garamond"/>
        </w:rPr>
        <w:t xml:space="preserve"> na etapie zawarcia umowy</w:t>
      </w:r>
    </w:p>
  </w:footnote>
  <w:footnote w:id="4">
    <w:p w14:paraId="6B5C61A4" w14:textId="77777777" w:rsidR="003F661D" w:rsidRPr="001D62A5" w:rsidRDefault="003F661D" w:rsidP="003F661D">
      <w:pPr>
        <w:pStyle w:val="Tekstprzypisudolnego"/>
      </w:pPr>
      <w:r>
        <w:rPr>
          <w:rStyle w:val="Odwoanieprzypisudolnego"/>
        </w:rPr>
        <w:footnoteRef/>
      </w:r>
      <w:r>
        <w:t xml:space="preserve"> Zapis zostanie uzupełniony na etapie zawarcia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FAE13" w14:textId="77777777" w:rsidR="003F661D" w:rsidRDefault="003F661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E6D11" w14:textId="77777777" w:rsidR="003F661D" w:rsidRDefault="003F661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47C5B" w14:textId="77777777" w:rsidR="00946BC0" w:rsidRDefault="00946BC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D212" w14:textId="77777777" w:rsidR="00946BC0" w:rsidRDefault="00946B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2552"/>
    <w:multiLevelType w:val="hybridMultilevel"/>
    <w:tmpl w:val="224C349C"/>
    <w:lvl w:ilvl="0" w:tplc="0409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5AE0C56"/>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9692011"/>
    <w:multiLevelType w:val="multilevel"/>
    <w:tmpl w:val="D2246BB8"/>
    <w:styleLink w:val="WW8Num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0"/>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0"/>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EA33EC3"/>
    <w:multiLevelType w:val="hybridMultilevel"/>
    <w:tmpl w:val="19E6E03C"/>
    <w:lvl w:ilvl="0" w:tplc="FE443B4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B76AE4"/>
    <w:multiLevelType w:val="hybridMultilevel"/>
    <w:tmpl w:val="016A7A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6382314"/>
    <w:multiLevelType w:val="multilevel"/>
    <w:tmpl w:val="D736B0E2"/>
    <w:lvl w:ilvl="0">
      <w:start w:val="24"/>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5522F"/>
    <w:multiLevelType w:val="hybridMultilevel"/>
    <w:tmpl w:val="EAD47D22"/>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2FE299E"/>
    <w:multiLevelType w:val="hybridMultilevel"/>
    <w:tmpl w:val="D3726ED8"/>
    <w:lvl w:ilvl="0" w:tplc="04150017">
      <w:start w:val="1"/>
      <w:numFmt w:val="decimal"/>
      <w:lvlText w:val="%1."/>
      <w:lvlJc w:val="left"/>
      <w:pPr>
        <w:ind w:left="720" w:hanging="360"/>
      </w:pPr>
      <w:rPr>
        <w:color w:val="auto"/>
      </w:rPr>
    </w:lvl>
    <w:lvl w:ilvl="1" w:tplc="0409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4970074"/>
    <w:multiLevelType w:val="hybridMultilevel"/>
    <w:tmpl w:val="8F3A3332"/>
    <w:lvl w:ilvl="0" w:tplc="34FAD68A">
      <w:start w:val="1"/>
      <w:numFmt w:val="decimal"/>
      <w:lvlText w:val="%1."/>
      <w:lvlJc w:val="center"/>
      <w:pPr>
        <w:tabs>
          <w:tab w:val="num" w:pos="720"/>
        </w:tabs>
        <w:ind w:left="720" w:hanging="360"/>
      </w:pPr>
      <w:rPr>
        <w:rFonts w:hint="default"/>
        <w:b w:val="0"/>
      </w:rPr>
    </w:lvl>
    <w:lvl w:ilvl="1" w:tplc="0409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4C1B72"/>
    <w:multiLevelType w:val="multilevel"/>
    <w:tmpl w:val="5A444770"/>
    <w:lvl w:ilvl="0">
      <w:start w:val="5"/>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lowerLetter"/>
      <w:lvlText w:val="%2."/>
      <w:lvlJc w:val="left"/>
      <w:pPr>
        <w:ind w:left="1140" w:hanging="360"/>
      </w:pPr>
      <w:rPr>
        <w:rFonts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2BDC6298"/>
    <w:multiLevelType w:val="hybridMultilevel"/>
    <w:tmpl w:val="6D8AA4E8"/>
    <w:lvl w:ilvl="0" w:tplc="CBDC3F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B07578"/>
    <w:multiLevelType w:val="hybridMultilevel"/>
    <w:tmpl w:val="762870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286D65"/>
    <w:multiLevelType w:val="hybridMultilevel"/>
    <w:tmpl w:val="2B96907E"/>
    <w:lvl w:ilvl="0" w:tplc="956005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585D74"/>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347527C0"/>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5" w15:restartNumberingAfterBreak="0">
    <w:nsid w:val="35BC2E1F"/>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 w15:restartNumberingAfterBreak="0">
    <w:nsid w:val="37F57402"/>
    <w:multiLevelType w:val="hybridMultilevel"/>
    <w:tmpl w:val="856299AA"/>
    <w:lvl w:ilvl="0" w:tplc="04090011">
      <w:start w:val="1"/>
      <w:numFmt w:val="decimal"/>
      <w:lvlText w:val="%1)"/>
      <w:lvlJc w:val="left"/>
      <w:pPr>
        <w:ind w:left="1060" w:hanging="360"/>
      </w:pPr>
    </w:lvl>
    <w:lvl w:ilvl="1" w:tplc="04090017">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15:restartNumberingAfterBreak="0">
    <w:nsid w:val="385F6125"/>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8" w15:restartNumberingAfterBreak="0">
    <w:nsid w:val="3B5B5175"/>
    <w:multiLevelType w:val="hybridMultilevel"/>
    <w:tmpl w:val="EFC02070"/>
    <w:lvl w:ilvl="0" w:tplc="04150011">
      <w:start w:val="1"/>
      <w:numFmt w:val="decimal"/>
      <w:lvlText w:val="%1)"/>
      <w:lvlJc w:val="left"/>
      <w:pPr>
        <w:ind w:left="108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3CB81EF0"/>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489672C1"/>
    <w:multiLevelType w:val="hybridMultilevel"/>
    <w:tmpl w:val="173CBA04"/>
    <w:lvl w:ilvl="0" w:tplc="C01EE59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BB11C0D"/>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4DE334E2"/>
    <w:multiLevelType w:val="hybridMultilevel"/>
    <w:tmpl w:val="7D688F9A"/>
    <w:lvl w:ilvl="0" w:tplc="04150017">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0B0294F"/>
    <w:multiLevelType w:val="hybridMultilevel"/>
    <w:tmpl w:val="EF3C93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5" w15:restartNumberingAfterBreak="0">
    <w:nsid w:val="52AB37A5"/>
    <w:multiLevelType w:val="hybridMultilevel"/>
    <w:tmpl w:val="F6FCC68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F422AF8"/>
    <w:multiLevelType w:val="multilevel"/>
    <w:tmpl w:val="344495B8"/>
    <w:styleLink w:val="WW8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6474714F"/>
    <w:multiLevelType w:val="hybridMultilevel"/>
    <w:tmpl w:val="C40A4E04"/>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64FF48F0"/>
    <w:multiLevelType w:val="hybridMultilevel"/>
    <w:tmpl w:val="0CD492C8"/>
    <w:lvl w:ilvl="0" w:tplc="0409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7BFD5BC8"/>
    <w:multiLevelType w:val="hybridMultilevel"/>
    <w:tmpl w:val="7D688F9A"/>
    <w:lvl w:ilvl="0" w:tplc="04150017">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DB8540C"/>
    <w:multiLevelType w:val="hybridMultilevel"/>
    <w:tmpl w:val="2B96907E"/>
    <w:lvl w:ilvl="0" w:tplc="956005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F021AA"/>
    <w:multiLevelType w:val="hybridMultilevel"/>
    <w:tmpl w:val="754A0D24"/>
    <w:lvl w:ilvl="0" w:tplc="85AECE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E6068D"/>
    <w:multiLevelType w:val="hybridMultilevel"/>
    <w:tmpl w:val="E66C4DD0"/>
    <w:lvl w:ilvl="0" w:tplc="D80E1E9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6"/>
  </w:num>
  <w:num w:numId="4">
    <w:abstractNumId w:val="9"/>
  </w:num>
  <w:num w:numId="5">
    <w:abstractNumId w:val="1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15"/>
  </w:num>
  <w:num w:numId="15">
    <w:abstractNumId w:val="28"/>
  </w:num>
  <w:num w:numId="16">
    <w:abstractNumId w:val="31"/>
  </w:num>
  <w:num w:numId="17">
    <w:abstractNumId w:val="8"/>
  </w:num>
  <w:num w:numId="18">
    <w:abstractNumId w:val="7"/>
  </w:num>
  <w:num w:numId="19">
    <w:abstractNumId w:val="32"/>
  </w:num>
  <w:num w:numId="20">
    <w:abstractNumId w:val="22"/>
  </w:num>
  <w:num w:numId="21">
    <w:abstractNumId w:val="3"/>
  </w:num>
  <w:num w:numId="22">
    <w:abstractNumId w:val="23"/>
  </w:num>
  <w:num w:numId="23">
    <w:abstractNumId w:val="10"/>
  </w:num>
  <w:num w:numId="24">
    <w:abstractNumId w:val="18"/>
  </w:num>
  <w:num w:numId="25">
    <w:abstractNumId w:val="21"/>
  </w:num>
  <w:num w:numId="26">
    <w:abstractNumId w:val="19"/>
  </w:num>
  <w:num w:numId="27">
    <w:abstractNumId w:val="14"/>
  </w:num>
  <w:num w:numId="28">
    <w:abstractNumId w:val="13"/>
  </w:num>
  <w:num w:numId="29">
    <w:abstractNumId w:val="1"/>
  </w:num>
  <w:num w:numId="30">
    <w:abstractNumId w:val="12"/>
  </w:num>
  <w:num w:numId="31">
    <w:abstractNumId w:val="4"/>
  </w:num>
  <w:num w:numId="32">
    <w:abstractNumId w:val="30"/>
  </w:num>
  <w:num w:numId="3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6BC0"/>
    <w:rsid w:val="0031557F"/>
    <w:rsid w:val="003F661D"/>
    <w:rsid w:val="005B0354"/>
    <w:rsid w:val="006916A5"/>
    <w:rsid w:val="006E3D2F"/>
    <w:rsid w:val="008926D2"/>
    <w:rsid w:val="00946BC0"/>
    <w:rsid w:val="00B143E6"/>
    <w:rsid w:val="00B85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54AE"/>
  <w15:docId w15:val="{EED57436-19DB-4952-A106-5700E8B9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BC0"/>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946BC0"/>
    <w:pPr>
      <w:keepNext/>
      <w:keepLines/>
      <w:outlineLvl w:val="0"/>
    </w:pPr>
    <w:rPr>
      <w:b/>
      <w:bCs/>
      <w:color w:val="000000"/>
      <w:sz w:val="22"/>
      <w:szCs w:val="22"/>
    </w:rPr>
  </w:style>
  <w:style w:type="paragraph" w:styleId="Nagwek2">
    <w:name w:val="heading 2"/>
    <w:basedOn w:val="Normalny"/>
    <w:next w:val="Normalny"/>
    <w:link w:val="Nagwek2Znak"/>
    <w:uiPriority w:val="99"/>
    <w:qFormat/>
    <w:rsid w:val="00946BC0"/>
    <w:pPr>
      <w:keepNext/>
      <w:jc w:val="right"/>
      <w:outlineLvl w:val="1"/>
    </w:pPr>
    <w:rPr>
      <w:b/>
      <w:bCs/>
      <w:sz w:val="22"/>
      <w:szCs w:val="22"/>
    </w:rPr>
  </w:style>
  <w:style w:type="paragraph" w:styleId="Nagwek3">
    <w:name w:val="heading 3"/>
    <w:basedOn w:val="Normalny"/>
    <w:next w:val="Normalny"/>
    <w:link w:val="Nagwek3Znak"/>
    <w:uiPriority w:val="99"/>
    <w:qFormat/>
    <w:rsid w:val="00946BC0"/>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946BC0"/>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46BC0"/>
    <w:rPr>
      <w:rFonts w:ascii="Times New Roman" w:eastAsia="Times New Roman" w:hAnsi="Times New Roman" w:cs="Times New Roman"/>
      <w:b/>
      <w:bCs/>
      <w:color w:val="000000"/>
      <w:lang w:eastAsia="pl-PL"/>
    </w:rPr>
  </w:style>
  <w:style w:type="character" w:customStyle="1" w:styleId="Nagwek2Znak">
    <w:name w:val="Nagłówek 2 Znak"/>
    <w:basedOn w:val="Domylnaczcionkaakapitu"/>
    <w:link w:val="Nagwek2"/>
    <w:uiPriority w:val="99"/>
    <w:rsid w:val="00946BC0"/>
    <w:rPr>
      <w:rFonts w:ascii="Times New Roman" w:eastAsia="Times New Roman" w:hAnsi="Times New Roman" w:cs="Times New Roman"/>
      <w:b/>
      <w:bCs/>
      <w:lang w:eastAsia="pl-PL"/>
    </w:rPr>
  </w:style>
  <w:style w:type="character" w:customStyle="1" w:styleId="Nagwek3Znak">
    <w:name w:val="Nagłówek 3 Znak"/>
    <w:basedOn w:val="Domylnaczcionkaakapitu"/>
    <w:link w:val="Nagwek3"/>
    <w:uiPriority w:val="99"/>
    <w:rsid w:val="00946BC0"/>
    <w:rPr>
      <w:rFonts w:ascii="Arial" w:eastAsia="Times New Roman" w:hAnsi="Arial" w:cs="Arial"/>
      <w:b/>
      <w:bCs/>
      <w:sz w:val="26"/>
      <w:szCs w:val="26"/>
      <w:lang w:eastAsia="pl-PL"/>
    </w:rPr>
  </w:style>
  <w:style w:type="character" w:customStyle="1" w:styleId="Nagwek8Znak">
    <w:name w:val="Nagłówek 8 Znak"/>
    <w:basedOn w:val="Domylnaczcionkaakapitu"/>
    <w:link w:val="Nagwek8"/>
    <w:uiPriority w:val="99"/>
    <w:rsid w:val="00946BC0"/>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946BC0"/>
    <w:rPr>
      <w:b/>
      <w:bCs/>
      <w:sz w:val="24"/>
      <w:szCs w:val="24"/>
    </w:rPr>
  </w:style>
  <w:style w:type="character" w:customStyle="1" w:styleId="TekstpodstawowywcityZnak">
    <w:name w:val="Tekst podstawowy wcięty Znak"/>
    <w:basedOn w:val="Domylnaczcionkaakapitu"/>
    <w:link w:val="Tekstpodstawowywcity"/>
    <w:uiPriority w:val="99"/>
    <w:rsid w:val="00946BC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946BC0"/>
    <w:pPr>
      <w:spacing w:after="120"/>
    </w:pPr>
  </w:style>
  <w:style w:type="character" w:customStyle="1" w:styleId="TekstpodstawowyZnak">
    <w:name w:val="Tekst podstawowy Znak"/>
    <w:basedOn w:val="Domylnaczcionkaakapitu"/>
    <w:link w:val="Tekstpodstawowy"/>
    <w:uiPriority w:val="99"/>
    <w:rsid w:val="00946B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946BC0"/>
    <w:pPr>
      <w:spacing w:after="120"/>
    </w:pPr>
    <w:rPr>
      <w:sz w:val="16"/>
      <w:szCs w:val="16"/>
    </w:rPr>
  </w:style>
  <w:style w:type="character" w:customStyle="1" w:styleId="Tekstpodstawowy3Znak">
    <w:name w:val="Tekst podstawowy 3 Znak"/>
    <w:basedOn w:val="Domylnaczcionkaakapitu"/>
    <w:link w:val="Tekstpodstawowy3"/>
    <w:uiPriority w:val="99"/>
    <w:rsid w:val="00946BC0"/>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rsid w:val="00946BC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46BC0"/>
    <w:rPr>
      <w:rFonts w:ascii="Times New Roman" w:eastAsia="Times New Roman" w:hAnsi="Times New Roman" w:cs="Times New Roman"/>
      <w:sz w:val="16"/>
      <w:szCs w:val="16"/>
      <w:lang w:eastAsia="pl-PL"/>
    </w:rPr>
  </w:style>
  <w:style w:type="character" w:styleId="Hipercze">
    <w:name w:val="Hyperlink"/>
    <w:basedOn w:val="Domylnaczcionkaakapitu"/>
    <w:uiPriority w:val="99"/>
    <w:rsid w:val="00946BC0"/>
    <w:rPr>
      <w:rFonts w:cs="Times New Roman"/>
      <w:color w:val="0000FF"/>
      <w:u w:val="single"/>
    </w:rPr>
  </w:style>
  <w:style w:type="paragraph" w:styleId="Tekstpodstawowywcity2">
    <w:name w:val="Body Text Indent 2"/>
    <w:basedOn w:val="Normalny"/>
    <w:link w:val="Tekstpodstawowywcity2Znak"/>
    <w:uiPriority w:val="99"/>
    <w:rsid w:val="00946BC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46BC0"/>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946BC0"/>
    <w:pPr>
      <w:tabs>
        <w:tab w:val="center" w:pos="4536"/>
        <w:tab w:val="right" w:pos="9072"/>
      </w:tabs>
    </w:pPr>
  </w:style>
  <w:style w:type="character" w:customStyle="1" w:styleId="NagwekZnak">
    <w:name w:val="Nagłówek Znak"/>
    <w:basedOn w:val="Domylnaczcionkaakapitu"/>
    <w:link w:val="Nagwek"/>
    <w:uiPriority w:val="99"/>
    <w:rsid w:val="00946B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946BC0"/>
    <w:pPr>
      <w:tabs>
        <w:tab w:val="center" w:pos="4536"/>
        <w:tab w:val="right" w:pos="9072"/>
      </w:tabs>
    </w:pPr>
  </w:style>
  <w:style w:type="character" w:customStyle="1" w:styleId="StopkaZnak">
    <w:name w:val="Stopka Znak"/>
    <w:basedOn w:val="Domylnaczcionkaakapitu"/>
    <w:link w:val="Stopka"/>
    <w:uiPriority w:val="99"/>
    <w:rsid w:val="00946BC0"/>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946BC0"/>
    <w:rPr>
      <w:rFonts w:cs="Times New Roman"/>
    </w:rPr>
  </w:style>
  <w:style w:type="paragraph" w:styleId="Zwykytekst">
    <w:name w:val="Plain Text"/>
    <w:basedOn w:val="Normalny"/>
    <w:link w:val="ZwykytekstZnak"/>
    <w:uiPriority w:val="99"/>
    <w:rsid w:val="00946BC0"/>
    <w:rPr>
      <w:rFonts w:ascii="Courier New" w:hAnsi="Courier New" w:cs="Courier New"/>
      <w:b/>
      <w:bCs/>
    </w:rPr>
  </w:style>
  <w:style w:type="character" w:customStyle="1" w:styleId="ZwykytekstZnak">
    <w:name w:val="Zwykły tekst Znak"/>
    <w:basedOn w:val="Domylnaczcionkaakapitu"/>
    <w:link w:val="Zwykytekst"/>
    <w:uiPriority w:val="99"/>
    <w:rsid w:val="00946BC0"/>
    <w:rPr>
      <w:rFonts w:ascii="Courier New" w:eastAsia="Times New Roman" w:hAnsi="Courier New" w:cs="Courier New"/>
      <w:b/>
      <w:bCs/>
      <w:sz w:val="20"/>
      <w:szCs w:val="20"/>
      <w:lang w:eastAsia="pl-PL"/>
    </w:rPr>
  </w:style>
  <w:style w:type="paragraph" w:styleId="Tekstdymka">
    <w:name w:val="Balloon Text"/>
    <w:basedOn w:val="Normalny"/>
    <w:link w:val="TekstdymkaZnak"/>
    <w:uiPriority w:val="99"/>
    <w:semiHidden/>
    <w:rsid w:val="00946BC0"/>
    <w:rPr>
      <w:rFonts w:ascii="Tahoma" w:hAnsi="Tahoma" w:cs="Tahoma"/>
      <w:sz w:val="16"/>
      <w:szCs w:val="16"/>
    </w:rPr>
  </w:style>
  <w:style w:type="character" w:customStyle="1" w:styleId="TekstdymkaZnak">
    <w:name w:val="Tekst dymka Znak"/>
    <w:basedOn w:val="Domylnaczcionkaakapitu"/>
    <w:link w:val="Tekstdymka"/>
    <w:uiPriority w:val="99"/>
    <w:semiHidden/>
    <w:rsid w:val="00946BC0"/>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rsid w:val="00946BC0"/>
    <w:rPr>
      <w:rFonts w:cs="Times New Roman"/>
      <w:sz w:val="16"/>
    </w:rPr>
  </w:style>
  <w:style w:type="paragraph" w:styleId="Tekstkomentarza">
    <w:name w:val="annotation text"/>
    <w:basedOn w:val="Normalny"/>
    <w:link w:val="TekstkomentarzaZnak"/>
    <w:uiPriority w:val="99"/>
    <w:semiHidden/>
    <w:rsid w:val="00946BC0"/>
    <w:pPr>
      <w:autoSpaceDE/>
      <w:autoSpaceDN/>
    </w:pPr>
    <w:rPr>
      <w:lang w:eastAsia="en-US"/>
    </w:rPr>
  </w:style>
  <w:style w:type="character" w:customStyle="1" w:styleId="TekstkomentarzaZnak">
    <w:name w:val="Tekst komentarza Znak"/>
    <w:basedOn w:val="Domylnaczcionkaakapitu"/>
    <w:link w:val="Tekstkomentarza"/>
    <w:uiPriority w:val="99"/>
    <w:semiHidden/>
    <w:rsid w:val="00946BC0"/>
    <w:rPr>
      <w:rFonts w:ascii="Times New Roman" w:eastAsia="Times New Roman" w:hAnsi="Times New Roman" w:cs="Times New Roman"/>
      <w:sz w:val="20"/>
      <w:szCs w:val="20"/>
    </w:rPr>
  </w:style>
  <w:style w:type="paragraph" w:customStyle="1" w:styleId="BodyTextIndent31">
    <w:name w:val="Body Text Indent 31"/>
    <w:basedOn w:val="Normalny"/>
    <w:uiPriority w:val="99"/>
    <w:rsid w:val="00946BC0"/>
    <w:pPr>
      <w:autoSpaceDE/>
      <w:autoSpaceDN/>
      <w:ind w:left="709"/>
      <w:jc w:val="both"/>
    </w:pPr>
    <w:rPr>
      <w:sz w:val="24"/>
      <w:lang w:eastAsia="en-US"/>
    </w:rPr>
  </w:style>
  <w:style w:type="paragraph" w:styleId="Tekstpodstawowy2">
    <w:name w:val="Body Text 2"/>
    <w:basedOn w:val="Normalny"/>
    <w:link w:val="Tekstpodstawowy2Znak"/>
    <w:uiPriority w:val="99"/>
    <w:rsid w:val="00946BC0"/>
    <w:pPr>
      <w:spacing w:after="120" w:line="480" w:lineRule="auto"/>
    </w:pPr>
  </w:style>
  <w:style w:type="character" w:customStyle="1" w:styleId="Tekstpodstawowy2Znak">
    <w:name w:val="Tekst podstawowy 2 Znak"/>
    <w:basedOn w:val="Domylnaczcionkaakapitu"/>
    <w:link w:val="Tekstpodstawowy2"/>
    <w:uiPriority w:val="99"/>
    <w:rsid w:val="00946BC0"/>
    <w:rPr>
      <w:rFonts w:ascii="Times New Roman" w:eastAsia="Times New Roman" w:hAnsi="Times New Roman" w:cs="Times New Roman"/>
      <w:sz w:val="20"/>
      <w:szCs w:val="20"/>
      <w:lang w:eastAsia="pl-PL"/>
    </w:rPr>
  </w:style>
  <w:style w:type="paragraph" w:styleId="Bezodstpw">
    <w:name w:val="No Spacing"/>
    <w:uiPriority w:val="99"/>
    <w:qFormat/>
    <w:rsid w:val="00946BC0"/>
    <w:pPr>
      <w:spacing w:after="0" w:line="240" w:lineRule="auto"/>
    </w:pPr>
    <w:rPr>
      <w:rFonts w:ascii="Times New Roman" w:eastAsia="Times New Roman" w:hAnsi="Times New Roman" w:cs="Times New Roman"/>
      <w:sz w:val="24"/>
      <w:szCs w:val="24"/>
      <w:lang w:eastAsia="pl-PL"/>
    </w:rPr>
  </w:style>
  <w:style w:type="paragraph" w:customStyle="1" w:styleId="Znak">
    <w:name w:val="Znak"/>
    <w:basedOn w:val="Normalny"/>
    <w:uiPriority w:val="99"/>
    <w:rsid w:val="00946BC0"/>
    <w:pPr>
      <w:autoSpaceDE/>
      <w:autoSpaceDN/>
    </w:pPr>
    <w:rPr>
      <w:rFonts w:ascii="Arial" w:hAnsi="Arial" w:cs="Arial"/>
      <w:sz w:val="24"/>
      <w:szCs w:val="24"/>
    </w:rPr>
  </w:style>
  <w:style w:type="paragraph" w:styleId="Tytu">
    <w:name w:val="Title"/>
    <w:basedOn w:val="Normalny"/>
    <w:link w:val="TytuZnak"/>
    <w:uiPriority w:val="99"/>
    <w:qFormat/>
    <w:rsid w:val="00946BC0"/>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rsid w:val="00946BC0"/>
    <w:rPr>
      <w:rFonts w:ascii="Arial" w:eastAsia="Times New Roman" w:hAnsi="Arial" w:cs="Times New Roman"/>
      <w:b/>
      <w:sz w:val="24"/>
      <w:szCs w:val="20"/>
      <w:lang w:eastAsia="pl-PL"/>
    </w:rPr>
  </w:style>
  <w:style w:type="paragraph" w:customStyle="1" w:styleId="pkt">
    <w:name w:val="pkt"/>
    <w:basedOn w:val="Normalny"/>
    <w:uiPriority w:val="99"/>
    <w:rsid w:val="00946BC0"/>
    <w:pPr>
      <w:autoSpaceDE/>
      <w:autoSpaceDN/>
      <w:spacing w:before="60" w:after="60"/>
      <w:ind w:left="851" w:hanging="295"/>
      <w:jc w:val="both"/>
    </w:pPr>
    <w:rPr>
      <w:sz w:val="24"/>
    </w:rPr>
  </w:style>
  <w:style w:type="paragraph" w:customStyle="1" w:styleId="ust">
    <w:name w:val="ust"/>
    <w:uiPriority w:val="99"/>
    <w:rsid w:val="00946BC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1">
    <w:name w:val="pkt1"/>
    <w:basedOn w:val="pkt"/>
    <w:uiPriority w:val="99"/>
    <w:rsid w:val="00946BC0"/>
    <w:pPr>
      <w:ind w:left="850" w:hanging="425"/>
    </w:pPr>
  </w:style>
  <w:style w:type="paragraph" w:customStyle="1" w:styleId="msonormalcxspdrugie">
    <w:name w:val="msonormalcxspdrugie"/>
    <w:basedOn w:val="Normalny"/>
    <w:uiPriority w:val="99"/>
    <w:rsid w:val="00946BC0"/>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946BC0"/>
    <w:pPr>
      <w:autoSpaceDE w:val="0"/>
      <w:autoSpaceDN w:val="0"/>
    </w:pPr>
    <w:rPr>
      <w:b/>
      <w:bCs/>
      <w:lang w:eastAsia="pl-PL"/>
    </w:rPr>
  </w:style>
  <w:style w:type="character" w:customStyle="1" w:styleId="TematkomentarzaZnak">
    <w:name w:val="Temat komentarza Znak"/>
    <w:basedOn w:val="TekstkomentarzaZnak"/>
    <w:link w:val="Tematkomentarza"/>
    <w:uiPriority w:val="99"/>
    <w:rsid w:val="00946BC0"/>
    <w:rPr>
      <w:rFonts w:ascii="Times New Roman" w:eastAsia="Times New Roman" w:hAnsi="Times New Roman" w:cs="Times New Roman"/>
      <w:b/>
      <w:bCs/>
      <w:sz w:val="20"/>
      <w:szCs w:val="20"/>
      <w:lang w:eastAsia="pl-PL"/>
    </w:rPr>
  </w:style>
  <w:style w:type="paragraph" w:styleId="NormalnyWeb">
    <w:name w:val="Normal (Web)"/>
    <w:basedOn w:val="Normalny"/>
    <w:uiPriority w:val="99"/>
    <w:rsid w:val="00946BC0"/>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946BC0"/>
    <w:rPr>
      <w:rFonts w:cs="Times New Roman"/>
      <w:color w:val="800080"/>
      <w:u w:val="single"/>
    </w:rPr>
  </w:style>
  <w:style w:type="paragraph" w:customStyle="1" w:styleId="Standard">
    <w:name w:val="Standard"/>
    <w:uiPriority w:val="99"/>
    <w:rsid w:val="00946B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99"/>
    <w:qFormat/>
    <w:rsid w:val="00946BC0"/>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946BC0"/>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rsid w:val="00946BC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946BC0"/>
    <w:rPr>
      <w:rFonts w:cs="Times New Roman"/>
      <w:vertAlign w:val="superscript"/>
    </w:rPr>
  </w:style>
  <w:style w:type="paragraph" w:styleId="Poprawka">
    <w:name w:val="Revision"/>
    <w:hidden/>
    <w:uiPriority w:val="99"/>
    <w:semiHidden/>
    <w:rsid w:val="00946BC0"/>
    <w:pPr>
      <w:spacing w:after="0" w:line="240" w:lineRule="auto"/>
    </w:pPr>
    <w:rPr>
      <w:rFonts w:ascii="Times New Roman" w:eastAsia="Times New Roman" w:hAnsi="Times New Roman" w:cs="Times New Roman"/>
      <w:sz w:val="20"/>
      <w:szCs w:val="20"/>
      <w:lang w:eastAsia="pl-PL"/>
    </w:rPr>
  </w:style>
  <w:style w:type="character" w:customStyle="1" w:styleId="tabulatory">
    <w:name w:val="tabulatory"/>
    <w:uiPriority w:val="99"/>
    <w:rsid w:val="00946BC0"/>
  </w:style>
  <w:style w:type="character" w:customStyle="1" w:styleId="luchili">
    <w:name w:val="luc_hili"/>
    <w:uiPriority w:val="99"/>
    <w:rsid w:val="00946BC0"/>
  </w:style>
  <w:style w:type="paragraph" w:customStyle="1" w:styleId="msobodytext2cxsppierwsze">
    <w:name w:val="msobodytext2cxsppierwsze"/>
    <w:basedOn w:val="Normalny"/>
    <w:uiPriority w:val="99"/>
    <w:rsid w:val="00946BC0"/>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946BC0"/>
    <w:pPr>
      <w:autoSpaceDE/>
      <w:autoSpaceDN/>
      <w:spacing w:before="100" w:beforeAutospacing="1" w:after="100" w:afterAutospacing="1"/>
    </w:pPr>
    <w:rPr>
      <w:sz w:val="24"/>
      <w:szCs w:val="24"/>
    </w:rPr>
  </w:style>
  <w:style w:type="paragraph" w:customStyle="1" w:styleId="Default">
    <w:name w:val="Default"/>
    <w:uiPriority w:val="99"/>
    <w:rsid w:val="00946BC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maewyopis">
    <w:name w:val="małe wyopis"/>
    <w:basedOn w:val="Normalny"/>
    <w:uiPriority w:val="99"/>
    <w:rsid w:val="00946BC0"/>
    <w:pPr>
      <w:numPr>
        <w:ilvl w:val="4"/>
        <w:numId w:val="1"/>
      </w:numPr>
      <w:autoSpaceDE/>
      <w:autoSpaceDN/>
      <w:ind w:right="-157"/>
    </w:pPr>
    <w:rPr>
      <w:sz w:val="22"/>
      <w:szCs w:val="22"/>
    </w:rPr>
  </w:style>
  <w:style w:type="paragraph" w:customStyle="1" w:styleId="Tekstpodstawowy21">
    <w:name w:val="Tekst podstawowy 21"/>
    <w:basedOn w:val="Normalny"/>
    <w:uiPriority w:val="99"/>
    <w:rsid w:val="00946BC0"/>
    <w:pPr>
      <w:overflowPunct w:val="0"/>
      <w:adjustRightInd w:val="0"/>
      <w:ind w:left="360"/>
      <w:textAlignment w:val="baseline"/>
    </w:pPr>
    <w:rPr>
      <w:b/>
      <w:sz w:val="24"/>
    </w:rPr>
  </w:style>
  <w:style w:type="table" w:styleId="Tabela-Siatka">
    <w:name w:val="Table Grid"/>
    <w:basedOn w:val="Standardowy"/>
    <w:rsid w:val="00946B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rsid w:val="00946BC0"/>
    <w:rPr>
      <w:rFonts w:cs="Times New Roman"/>
      <w:vertAlign w:val="superscript"/>
    </w:rPr>
  </w:style>
  <w:style w:type="character" w:styleId="Pogrubienie">
    <w:name w:val="Strong"/>
    <w:basedOn w:val="Domylnaczcionkaakapitu"/>
    <w:uiPriority w:val="22"/>
    <w:qFormat/>
    <w:rsid w:val="00946BC0"/>
    <w:rPr>
      <w:b/>
      <w:bCs/>
    </w:rPr>
  </w:style>
  <w:style w:type="paragraph" w:styleId="Tekstprzypisudolnego">
    <w:name w:val="footnote text"/>
    <w:basedOn w:val="Normalny"/>
    <w:link w:val="TekstprzypisudolnegoZnak"/>
    <w:unhideWhenUsed/>
    <w:rsid w:val="00946BC0"/>
  </w:style>
  <w:style w:type="character" w:customStyle="1" w:styleId="TekstprzypisudolnegoZnak">
    <w:name w:val="Tekst przypisu dolnego Znak"/>
    <w:basedOn w:val="Domylnaczcionkaakapitu"/>
    <w:link w:val="Tekstprzypisudolnego"/>
    <w:rsid w:val="00946BC0"/>
    <w:rPr>
      <w:rFonts w:ascii="Times New Roman" w:eastAsia="Times New Roman" w:hAnsi="Times New Roman" w:cs="Times New Roman"/>
      <w:sz w:val="20"/>
      <w:szCs w:val="20"/>
      <w:lang w:eastAsia="pl-PL"/>
    </w:rPr>
  </w:style>
  <w:style w:type="character" w:customStyle="1" w:styleId="Znakiprzypiswdolnych">
    <w:name w:val="Znaki przypisów dolnych"/>
    <w:rsid w:val="00946BC0"/>
    <w:rPr>
      <w:vertAlign w:val="superscript"/>
    </w:rPr>
  </w:style>
  <w:style w:type="paragraph" w:customStyle="1" w:styleId="WW-Przypisdolny">
    <w:name w:val="WW-Przypis dolny"/>
    <w:basedOn w:val="Normalny"/>
    <w:rsid w:val="00946BC0"/>
    <w:pPr>
      <w:suppressAutoHyphens/>
      <w:autoSpaceDE/>
      <w:autoSpaceDN/>
    </w:pPr>
    <w:rPr>
      <w:color w:val="00000A"/>
      <w:sz w:val="24"/>
      <w:szCs w:val="24"/>
      <w:lang w:eastAsia="zh-CN"/>
    </w:rPr>
  </w:style>
  <w:style w:type="numbering" w:customStyle="1" w:styleId="WW8Num2">
    <w:name w:val="WW8Num2"/>
    <w:basedOn w:val="Bezlisty"/>
    <w:rsid w:val="00946BC0"/>
    <w:pPr>
      <w:numPr>
        <w:numId w:val="2"/>
      </w:numPr>
    </w:pPr>
  </w:style>
  <w:style w:type="numbering" w:customStyle="1" w:styleId="WW8Num5">
    <w:name w:val="WW8Num5"/>
    <w:basedOn w:val="Bezlisty"/>
    <w:rsid w:val="00946BC0"/>
    <w:pPr>
      <w:numPr>
        <w:numId w:val="3"/>
      </w:numPr>
    </w:pPr>
  </w:style>
  <w:style w:type="paragraph" w:styleId="Lista2">
    <w:name w:val="List 2"/>
    <w:basedOn w:val="Normalny"/>
    <w:uiPriority w:val="99"/>
    <w:unhideWhenUsed/>
    <w:rsid w:val="00946BC0"/>
    <w:pPr>
      <w:widowControl w:val="0"/>
      <w:suppressAutoHyphens/>
      <w:overflowPunct w:val="0"/>
      <w:autoSpaceDN/>
      <w:ind w:left="566" w:hanging="283"/>
      <w:contextualSpacing/>
    </w:pPr>
    <w:rPr>
      <w:lang w:eastAsia="ar-SA"/>
    </w:rPr>
  </w:style>
  <w:style w:type="character" w:customStyle="1" w:styleId="AkapitzlistZnak">
    <w:name w:val="Akapit z listą Znak"/>
    <w:link w:val="Akapitzlist"/>
    <w:uiPriority w:val="34"/>
    <w:rsid w:val="00946BC0"/>
    <w:rPr>
      <w:rFonts w:ascii="Calibri" w:eastAsia="Times New Roman" w:hAnsi="Calibri" w:cs="Times New Roman"/>
    </w:rPr>
  </w:style>
  <w:style w:type="paragraph" w:styleId="Nagwekspisutreci">
    <w:name w:val="TOC Heading"/>
    <w:basedOn w:val="Nagwek1"/>
    <w:next w:val="Normalny"/>
    <w:uiPriority w:val="39"/>
    <w:unhideWhenUsed/>
    <w:qFormat/>
    <w:rsid w:val="00946BC0"/>
    <w:pPr>
      <w:autoSpaceDE/>
      <w:autoSpaceDN/>
      <w:spacing w:before="240" w:line="259" w:lineRule="auto"/>
      <w:outlineLvl w:val="9"/>
    </w:pPr>
    <w:rPr>
      <w:rFonts w:ascii="Calibri Light" w:hAnsi="Calibri Light"/>
      <w:b w:val="0"/>
      <w:bCs w:val="0"/>
      <w:color w:val="2F5496"/>
      <w:sz w:val="32"/>
      <w:szCs w:val="32"/>
    </w:rPr>
  </w:style>
  <w:style w:type="paragraph" w:styleId="Spistreci1">
    <w:name w:val="toc 1"/>
    <w:basedOn w:val="Normalny"/>
    <w:next w:val="Normalny"/>
    <w:autoRedefine/>
    <w:uiPriority w:val="39"/>
    <w:unhideWhenUsed/>
    <w:rsid w:val="00946BC0"/>
    <w:pPr>
      <w:autoSpaceDE/>
      <w:autoSpaceDN/>
      <w:spacing w:after="200" w:line="276" w:lineRule="auto"/>
    </w:pPr>
    <w:rPr>
      <w:rFonts w:ascii="Calibri" w:eastAsia="Calibri" w:hAnsi="Calibri"/>
      <w:sz w:val="22"/>
      <w:szCs w:val="22"/>
      <w:lang w:eastAsia="en-US"/>
    </w:rPr>
  </w:style>
  <w:style w:type="character" w:customStyle="1" w:styleId="Bodytext60">
    <w:name w:val="Body text60"/>
    <w:uiPriority w:val="99"/>
    <w:rsid w:val="00946BC0"/>
    <w:rPr>
      <w:rFonts w:ascii="Calibri" w:hAnsi="Calibri" w:cs="Calibri"/>
      <w:sz w:val="19"/>
      <w:szCs w:val="19"/>
      <w:shd w:val="clear" w:color="auto" w:fill="FFFFFF"/>
    </w:rPr>
  </w:style>
  <w:style w:type="paragraph" w:styleId="Tekstblokowy">
    <w:name w:val="Block Text"/>
    <w:basedOn w:val="Normalny"/>
    <w:rsid w:val="00946BC0"/>
    <w:pPr>
      <w:autoSpaceDE/>
      <w:autoSpaceDN/>
      <w:ind w:left="-851" w:right="-597"/>
      <w:jc w:val="both"/>
    </w:pPr>
    <w:rPr>
      <w:rFonts w:ascii="Arial" w:hAnsi="Arial"/>
    </w:rPr>
  </w:style>
  <w:style w:type="character" w:customStyle="1" w:styleId="A4">
    <w:name w:val="A4"/>
    <w:rsid w:val="00946BC0"/>
    <w:rPr>
      <w:rFonts w:ascii="Open Sans" w:hAnsi="Open Sans" w:cs="Open Sans"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EFEE0-AF45-4635-9940-D821D692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6053</Words>
  <Characters>36321</Characters>
  <Application>Microsoft Office Word</Application>
  <DocSecurity>0</DocSecurity>
  <Lines>302</Lines>
  <Paragraphs>84</Paragraphs>
  <ScaleCrop>false</ScaleCrop>
  <Company/>
  <LinksUpToDate>false</LinksUpToDate>
  <CharactersWithSpaces>42290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Michalek</dc:creator>
  <cp:keywords/>
  <dc:description/>
  <cp:lastModifiedBy>Bozena Michalek</cp:lastModifiedBy>
  <cp:revision>4</cp:revision>
  <dcterms:created xsi:type="dcterms:W3CDTF">2020-11-27T07:34:00Z</dcterms:created>
  <dcterms:modified xsi:type="dcterms:W3CDTF">2020-12-31T10:15:00Z</dcterms:modified>
</cp:coreProperties>
</file>