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9B" w:rsidRDefault="00EC299B" w:rsidP="005E21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299B" w:rsidRDefault="00EC299B" w:rsidP="005E21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299B" w:rsidRDefault="005E21AC" w:rsidP="00EC29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9B">
        <w:rPr>
          <w:rFonts w:ascii="Times New Roman" w:hAnsi="Times New Roman" w:cs="Times New Roman"/>
          <w:b/>
          <w:sz w:val="24"/>
          <w:szCs w:val="24"/>
        </w:rPr>
        <w:t xml:space="preserve">SZCZEGÓŁOWE WARUNKI KONKURSU OFERT </w:t>
      </w:r>
      <w:r w:rsidR="00602AD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B742F">
        <w:rPr>
          <w:rFonts w:ascii="Times New Roman" w:hAnsi="Times New Roman" w:cs="Times New Roman"/>
          <w:b/>
          <w:sz w:val="24"/>
          <w:szCs w:val="24"/>
        </w:rPr>
        <w:t>1</w:t>
      </w:r>
      <w:r w:rsidR="00E140CE">
        <w:rPr>
          <w:rFonts w:ascii="Times New Roman" w:hAnsi="Times New Roman" w:cs="Times New Roman"/>
          <w:b/>
          <w:sz w:val="24"/>
          <w:szCs w:val="24"/>
        </w:rPr>
        <w:t>/201</w:t>
      </w:r>
      <w:r w:rsidR="006B742F">
        <w:rPr>
          <w:rFonts w:ascii="Times New Roman" w:hAnsi="Times New Roman" w:cs="Times New Roman"/>
          <w:b/>
          <w:sz w:val="24"/>
          <w:szCs w:val="24"/>
        </w:rPr>
        <w:t>9</w:t>
      </w:r>
      <w:r w:rsidR="00EC299B" w:rsidRPr="00EC29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99B" w:rsidRDefault="005E21AC" w:rsidP="00EC29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9B">
        <w:rPr>
          <w:rFonts w:ascii="Times New Roman" w:hAnsi="Times New Roman" w:cs="Times New Roman"/>
          <w:b/>
          <w:sz w:val="24"/>
          <w:szCs w:val="24"/>
        </w:rPr>
        <w:t>NA UDZIELANIE ŚWIADCZEŃ ZDROWOTNYCH</w:t>
      </w:r>
      <w:r w:rsidR="000E6F3E">
        <w:rPr>
          <w:rFonts w:ascii="Times New Roman" w:hAnsi="Times New Roman" w:cs="Times New Roman"/>
          <w:b/>
          <w:sz w:val="24"/>
          <w:szCs w:val="24"/>
        </w:rPr>
        <w:t xml:space="preserve"> / ŚWIADCZENIE USŁUG</w:t>
      </w:r>
    </w:p>
    <w:p w:rsidR="00EC299B" w:rsidRDefault="005E21AC" w:rsidP="00EC29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9B">
        <w:rPr>
          <w:rFonts w:ascii="Times New Roman" w:hAnsi="Times New Roman" w:cs="Times New Roman"/>
          <w:b/>
          <w:sz w:val="24"/>
          <w:szCs w:val="24"/>
        </w:rPr>
        <w:t>W SZPITALU POWIATOWYM IM. ALFREDA SOKOŁOWSKIEGO W ZŁOTOWIE,</w:t>
      </w:r>
    </w:p>
    <w:p w:rsidR="005E21AC" w:rsidRPr="00EC299B" w:rsidRDefault="005E21AC" w:rsidP="00EC29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9B">
        <w:rPr>
          <w:rFonts w:ascii="Times New Roman" w:hAnsi="Times New Roman" w:cs="Times New Roman"/>
          <w:b/>
          <w:sz w:val="24"/>
          <w:szCs w:val="24"/>
        </w:rPr>
        <w:t>UL. SZPITALNA 28, 77-400 ZŁOTÓW</w:t>
      </w:r>
    </w:p>
    <w:p w:rsidR="003D0ECF" w:rsidRPr="00EC299B" w:rsidRDefault="003D0ECF" w:rsidP="002B1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AC" w:rsidRPr="009B713B" w:rsidRDefault="007A3806" w:rsidP="002B1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E21AC" w:rsidRPr="009B713B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D461D2" w:rsidRPr="007566E1" w:rsidRDefault="00D461D2" w:rsidP="004B422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6E1">
        <w:rPr>
          <w:rFonts w:ascii="Times New Roman" w:hAnsi="Times New Roman" w:cs="Times New Roman"/>
          <w:sz w:val="24"/>
          <w:szCs w:val="24"/>
        </w:rPr>
        <w:t>Postępowanie konkursowe prowadzone jest na podstawie art. 26 i 27 ustawy z dnia 15 kwietnia 2011r. o działalności lec</w:t>
      </w:r>
      <w:r w:rsidR="002B6E12">
        <w:rPr>
          <w:rFonts w:ascii="Times New Roman" w:hAnsi="Times New Roman" w:cs="Times New Roman"/>
          <w:sz w:val="24"/>
          <w:szCs w:val="24"/>
        </w:rPr>
        <w:t>zniczej (tekst jedn. Dz. U. 2018 poz.</w:t>
      </w:r>
      <w:r w:rsidR="009A3693">
        <w:rPr>
          <w:rFonts w:ascii="Times New Roman" w:hAnsi="Times New Roman" w:cs="Times New Roman"/>
          <w:sz w:val="24"/>
          <w:szCs w:val="24"/>
        </w:rPr>
        <w:t xml:space="preserve"> </w:t>
      </w:r>
      <w:r w:rsidR="009A3693">
        <w:rPr>
          <w:rFonts w:ascii="Times New Roman" w:hAnsi="Times New Roman" w:cs="Times New Roman"/>
          <w:color w:val="000000" w:themeColor="text1"/>
          <w:sz w:val="24"/>
          <w:szCs w:val="24"/>
        </w:rPr>
        <w:t>1638)</w:t>
      </w:r>
      <w:r w:rsidR="002B6E12">
        <w:rPr>
          <w:rFonts w:ascii="Times New Roman" w:hAnsi="Times New Roman" w:cs="Times New Roman"/>
          <w:sz w:val="24"/>
          <w:szCs w:val="24"/>
        </w:rPr>
        <w:t xml:space="preserve"> oraz ustawy z 27 sierpnia 2004r. o świadczeniach opieki zdrowotnej finansowanych ze środków publicznych (tekst jedn. </w:t>
      </w:r>
      <w:r w:rsidR="006B742F" w:rsidRPr="006B742F">
        <w:rPr>
          <w:rFonts w:ascii="Times New Roman" w:hAnsi="Times New Roman" w:cs="Times New Roman"/>
          <w:sz w:val="24"/>
          <w:szCs w:val="24"/>
        </w:rPr>
        <w:t>Dz.U. 2018 poz. 1510</w:t>
      </w:r>
      <w:r w:rsidR="006B742F">
        <w:rPr>
          <w:rFonts w:ascii="Times New Roman" w:hAnsi="Times New Roman" w:cs="Times New Roman"/>
          <w:sz w:val="24"/>
          <w:szCs w:val="24"/>
        </w:rPr>
        <w:t xml:space="preserve"> </w:t>
      </w:r>
      <w:r w:rsidR="002B6E12">
        <w:rPr>
          <w:rFonts w:ascii="Times New Roman" w:hAnsi="Times New Roman" w:cs="Times New Roman"/>
          <w:sz w:val="24"/>
          <w:szCs w:val="24"/>
        </w:rPr>
        <w:t>ze zm.)</w:t>
      </w:r>
    </w:p>
    <w:p w:rsidR="005E21AC" w:rsidRPr="007566E1" w:rsidRDefault="007A3806" w:rsidP="004B4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E1">
        <w:rPr>
          <w:rFonts w:ascii="Times New Roman" w:hAnsi="Times New Roman" w:cs="Times New Roman"/>
          <w:sz w:val="24"/>
          <w:szCs w:val="24"/>
        </w:rPr>
        <w:t>U</w:t>
      </w:r>
      <w:r w:rsidR="00B375D3" w:rsidRPr="007566E1">
        <w:rPr>
          <w:rFonts w:ascii="Times New Roman" w:hAnsi="Times New Roman" w:cs="Times New Roman"/>
          <w:sz w:val="24"/>
          <w:szCs w:val="24"/>
        </w:rPr>
        <w:t xml:space="preserve">żyte w szczegółowych warunkach konkursu ofert, zwanych dalej SWKO, </w:t>
      </w:r>
      <w:r w:rsidR="005E21AC" w:rsidRPr="007566E1">
        <w:rPr>
          <w:rFonts w:ascii="Times New Roman" w:hAnsi="Times New Roman" w:cs="Times New Roman"/>
          <w:sz w:val="24"/>
          <w:szCs w:val="24"/>
        </w:rPr>
        <w:t>oraz jego załącznikach pojęcia oznaczają:</w:t>
      </w:r>
    </w:p>
    <w:p w:rsidR="005E21AC" w:rsidRPr="007572A9" w:rsidRDefault="005E21AC" w:rsidP="004B4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ECF">
        <w:rPr>
          <w:rFonts w:ascii="Times New Roman" w:hAnsi="Times New Roman" w:cs="Times New Roman"/>
          <w:sz w:val="24"/>
          <w:szCs w:val="24"/>
        </w:rPr>
        <w:t>Oferent –osoba</w:t>
      </w:r>
      <w:r w:rsidR="007572A9">
        <w:rPr>
          <w:rFonts w:ascii="Times New Roman" w:hAnsi="Times New Roman" w:cs="Times New Roman"/>
          <w:sz w:val="24"/>
          <w:szCs w:val="24"/>
        </w:rPr>
        <w:t xml:space="preserve"> </w:t>
      </w:r>
      <w:r w:rsidR="001B04AD">
        <w:rPr>
          <w:rFonts w:ascii="Times New Roman" w:hAnsi="Times New Roman" w:cs="Times New Roman"/>
          <w:sz w:val="24"/>
          <w:szCs w:val="24"/>
        </w:rPr>
        <w:t xml:space="preserve">legitymująca się nabyciem fachowych kwalifikacji do udzielania świadczeń zdrowotnych </w:t>
      </w:r>
      <w:r w:rsidR="007572A9">
        <w:rPr>
          <w:rFonts w:ascii="Times New Roman" w:hAnsi="Times New Roman" w:cs="Times New Roman"/>
          <w:sz w:val="24"/>
          <w:szCs w:val="24"/>
        </w:rPr>
        <w:t>lub</w:t>
      </w:r>
      <w:r w:rsidRPr="003D0ECF">
        <w:rPr>
          <w:rFonts w:ascii="Times New Roman" w:hAnsi="Times New Roman" w:cs="Times New Roman"/>
          <w:sz w:val="24"/>
          <w:szCs w:val="24"/>
        </w:rPr>
        <w:t xml:space="preserve"> </w:t>
      </w:r>
      <w:r w:rsidRPr="007572A9">
        <w:rPr>
          <w:rFonts w:ascii="Times New Roman" w:hAnsi="Times New Roman" w:cs="Times New Roman"/>
          <w:sz w:val="24"/>
          <w:szCs w:val="24"/>
        </w:rPr>
        <w:t>podmiot leczniczy wykon</w:t>
      </w:r>
      <w:r w:rsidR="007572A9">
        <w:rPr>
          <w:rFonts w:ascii="Times New Roman" w:hAnsi="Times New Roman" w:cs="Times New Roman"/>
          <w:sz w:val="24"/>
          <w:szCs w:val="24"/>
        </w:rPr>
        <w:t xml:space="preserve">ujący działalność leczniczą, określone </w:t>
      </w:r>
      <w:r w:rsidR="007413A3">
        <w:rPr>
          <w:rFonts w:ascii="Times New Roman" w:hAnsi="Times New Roman" w:cs="Times New Roman"/>
          <w:sz w:val="24"/>
          <w:szCs w:val="24"/>
        </w:rPr>
        <w:t xml:space="preserve">w </w:t>
      </w:r>
      <w:r w:rsidR="007566E1">
        <w:rPr>
          <w:rFonts w:ascii="Times New Roman" w:hAnsi="Times New Roman" w:cs="Times New Roman"/>
          <w:sz w:val="24"/>
          <w:szCs w:val="24"/>
        </w:rPr>
        <w:t xml:space="preserve">cz. </w:t>
      </w:r>
      <w:r w:rsidR="007413A3">
        <w:rPr>
          <w:rFonts w:ascii="Times New Roman" w:hAnsi="Times New Roman" w:cs="Times New Roman"/>
          <w:sz w:val="24"/>
          <w:szCs w:val="24"/>
        </w:rPr>
        <w:t>III ust. 1 SWKO.</w:t>
      </w:r>
    </w:p>
    <w:p w:rsidR="003D0ECF" w:rsidRDefault="005E21AC" w:rsidP="004B4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ECF">
        <w:rPr>
          <w:rFonts w:ascii="Times New Roman" w:hAnsi="Times New Roman" w:cs="Times New Roman"/>
          <w:sz w:val="24"/>
          <w:szCs w:val="24"/>
        </w:rPr>
        <w:t>Udzielający zamówienia–Szpital Powiatowy im. Alfreda Sokołowskiego</w:t>
      </w:r>
      <w:r w:rsidR="003D0ECF" w:rsidRPr="003D0ECF">
        <w:rPr>
          <w:rFonts w:ascii="Times New Roman" w:hAnsi="Times New Roman" w:cs="Times New Roman"/>
          <w:sz w:val="24"/>
          <w:szCs w:val="24"/>
        </w:rPr>
        <w:t xml:space="preserve"> w Złotowie</w:t>
      </w:r>
      <w:r w:rsidRPr="003D0ECF">
        <w:rPr>
          <w:rFonts w:ascii="Times New Roman" w:hAnsi="Times New Roman" w:cs="Times New Roman"/>
          <w:sz w:val="24"/>
          <w:szCs w:val="24"/>
        </w:rPr>
        <w:t>, ul. Szpitalna 28,</w:t>
      </w:r>
      <w:r w:rsidR="003D0ECF" w:rsidRPr="003D0ECF">
        <w:rPr>
          <w:rFonts w:ascii="Times New Roman" w:hAnsi="Times New Roman" w:cs="Times New Roman"/>
          <w:sz w:val="24"/>
          <w:szCs w:val="24"/>
        </w:rPr>
        <w:t xml:space="preserve"> </w:t>
      </w:r>
      <w:r w:rsidRPr="003D0ECF">
        <w:rPr>
          <w:rFonts w:ascii="Times New Roman" w:hAnsi="Times New Roman" w:cs="Times New Roman"/>
          <w:sz w:val="24"/>
          <w:szCs w:val="24"/>
        </w:rPr>
        <w:t>77-400 Złotów</w:t>
      </w:r>
    </w:p>
    <w:p w:rsidR="005E21AC" w:rsidRPr="003D0ECF" w:rsidRDefault="003D0ECF" w:rsidP="004B4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–obowiązujący </w:t>
      </w:r>
      <w:r w:rsidR="005E21AC" w:rsidRPr="003D0ECF">
        <w:rPr>
          <w:rFonts w:ascii="Times New Roman" w:hAnsi="Times New Roman" w:cs="Times New Roman"/>
          <w:sz w:val="24"/>
          <w:szCs w:val="24"/>
        </w:rPr>
        <w:t xml:space="preserve">formularz oferty udostępniany przez Udzielającego zamówienia </w:t>
      </w:r>
    </w:p>
    <w:p w:rsidR="005E21AC" w:rsidRPr="007566E1" w:rsidRDefault="005E21AC" w:rsidP="004B422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E1">
        <w:rPr>
          <w:rFonts w:ascii="Times New Roman" w:hAnsi="Times New Roman" w:cs="Times New Roman"/>
          <w:sz w:val="24"/>
          <w:szCs w:val="24"/>
        </w:rPr>
        <w:t xml:space="preserve">(załącznik nr 1 do SWKO) wraz z koniecznymi dokumentami. </w:t>
      </w:r>
    </w:p>
    <w:p w:rsidR="00B375D3" w:rsidRPr="007566E1" w:rsidRDefault="00B375D3" w:rsidP="004B4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E1">
        <w:rPr>
          <w:rFonts w:ascii="Times New Roman" w:hAnsi="Times New Roman" w:cs="Times New Roman"/>
          <w:sz w:val="24"/>
          <w:szCs w:val="24"/>
        </w:rPr>
        <w:t>W celu przeprowadzenia konkursu ofert Udzielający zamówienia powołuje komisję konkursową.</w:t>
      </w:r>
    </w:p>
    <w:p w:rsidR="003D0ECF" w:rsidRPr="007566E1" w:rsidRDefault="00B375D3" w:rsidP="004B4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E1">
        <w:rPr>
          <w:rFonts w:ascii="Times New Roman" w:hAnsi="Times New Roman" w:cs="Times New Roman"/>
          <w:sz w:val="24"/>
          <w:szCs w:val="24"/>
        </w:rPr>
        <w:t>Dokonując wyboru najkorzystniejszej oferty Udzielający zamówienia stosuje zasady określone w SWKO.</w:t>
      </w:r>
    </w:p>
    <w:p w:rsidR="00B375D3" w:rsidRPr="004E6722" w:rsidRDefault="00B375D3" w:rsidP="004B4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E1">
        <w:rPr>
          <w:rFonts w:ascii="Times New Roman" w:hAnsi="Times New Roman" w:cs="Times New Roman"/>
          <w:sz w:val="24"/>
          <w:szCs w:val="24"/>
        </w:rPr>
        <w:t xml:space="preserve">W celu prawidłowego przygotowania i złożenia oferty, Oferent winien zapoznać się </w:t>
      </w:r>
      <w:r w:rsidRPr="00D87CFB">
        <w:rPr>
          <w:rFonts w:ascii="Times New Roman" w:hAnsi="Times New Roman" w:cs="Times New Roman"/>
          <w:sz w:val="24"/>
          <w:szCs w:val="24"/>
        </w:rPr>
        <w:t>z wszystkimi informacjami zawartymi w SWKO.</w:t>
      </w:r>
    </w:p>
    <w:p w:rsidR="002B6E12" w:rsidRPr="004E6722" w:rsidRDefault="007A3806" w:rsidP="002B1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5E21AC" w:rsidRPr="009B713B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43566F" w:rsidRPr="0043566F" w:rsidRDefault="0043566F" w:rsidP="0043566F">
      <w:pPr>
        <w:pStyle w:val="Default"/>
        <w:numPr>
          <w:ilvl w:val="0"/>
          <w:numId w:val="19"/>
        </w:numPr>
        <w:jc w:val="both"/>
        <w:rPr>
          <w:b/>
        </w:rPr>
      </w:pPr>
      <w:r w:rsidRPr="0043566F">
        <w:rPr>
          <w:b/>
        </w:rPr>
        <w:t xml:space="preserve">lekarskie </w:t>
      </w:r>
      <w:r w:rsidRPr="0043566F">
        <w:t xml:space="preserve">świadczenia zdrowotne </w:t>
      </w:r>
      <w:r w:rsidRPr="0043566F">
        <w:rPr>
          <w:b/>
        </w:rPr>
        <w:t>(pełnienie dyżurów)</w:t>
      </w:r>
    </w:p>
    <w:p w:rsidR="0043566F" w:rsidRPr="0043566F" w:rsidRDefault="0043566F" w:rsidP="0043566F">
      <w:pPr>
        <w:pStyle w:val="Default"/>
        <w:numPr>
          <w:ilvl w:val="0"/>
          <w:numId w:val="20"/>
        </w:numPr>
        <w:jc w:val="both"/>
      </w:pPr>
      <w:r w:rsidRPr="0043566F">
        <w:t>Oddział Dziecięcy (dyżur łączony z Pododdziałem Noworodków)</w:t>
      </w:r>
    </w:p>
    <w:p w:rsidR="0043566F" w:rsidRPr="0043566F" w:rsidRDefault="0043566F" w:rsidP="0043566F">
      <w:pPr>
        <w:pStyle w:val="Default"/>
        <w:numPr>
          <w:ilvl w:val="0"/>
          <w:numId w:val="20"/>
        </w:numPr>
        <w:jc w:val="both"/>
      </w:pPr>
      <w:r w:rsidRPr="0043566F">
        <w:t>Oddział Psychiatryczny, Oddział Leczenia Alkoholowych Zespołów Abstynencyjnych (dyżur łączony z OMP i ZOL)</w:t>
      </w:r>
    </w:p>
    <w:p w:rsidR="0043566F" w:rsidRPr="0043566F" w:rsidRDefault="0043566F" w:rsidP="0043566F">
      <w:pPr>
        <w:pStyle w:val="Default"/>
        <w:numPr>
          <w:ilvl w:val="0"/>
          <w:numId w:val="20"/>
        </w:numPr>
        <w:jc w:val="both"/>
      </w:pPr>
      <w:r w:rsidRPr="0043566F">
        <w:t>Oddział Anestezjologii i Intensywnej Terapii</w:t>
      </w:r>
    </w:p>
    <w:p w:rsidR="0043566F" w:rsidRPr="0043566F" w:rsidRDefault="0043566F" w:rsidP="0043566F">
      <w:pPr>
        <w:pStyle w:val="Default"/>
        <w:numPr>
          <w:ilvl w:val="0"/>
          <w:numId w:val="20"/>
        </w:numPr>
        <w:jc w:val="both"/>
      </w:pPr>
      <w:r w:rsidRPr="0043566F">
        <w:t>Oddział Wewnętrzny</w:t>
      </w:r>
    </w:p>
    <w:p w:rsidR="0043566F" w:rsidRPr="0043566F" w:rsidRDefault="0043566F" w:rsidP="0043566F">
      <w:pPr>
        <w:pStyle w:val="Default"/>
        <w:numPr>
          <w:ilvl w:val="0"/>
          <w:numId w:val="20"/>
        </w:numPr>
        <w:jc w:val="both"/>
      </w:pPr>
      <w:r w:rsidRPr="0043566F">
        <w:t>Oddział Położniczo-Ginekologiczny z Pododdziałem Noworodków</w:t>
      </w:r>
    </w:p>
    <w:p w:rsidR="0043566F" w:rsidRPr="0043566F" w:rsidRDefault="0043566F" w:rsidP="0043566F">
      <w:pPr>
        <w:pStyle w:val="Default"/>
        <w:numPr>
          <w:ilvl w:val="0"/>
          <w:numId w:val="20"/>
        </w:numPr>
        <w:jc w:val="both"/>
      </w:pPr>
      <w:r w:rsidRPr="0043566F">
        <w:t>Szpitalny Oddział Ratunkowy</w:t>
      </w:r>
    </w:p>
    <w:p w:rsidR="0043566F" w:rsidRPr="0043566F" w:rsidRDefault="0043566F" w:rsidP="0043566F">
      <w:pPr>
        <w:pStyle w:val="Default"/>
        <w:numPr>
          <w:ilvl w:val="0"/>
          <w:numId w:val="20"/>
        </w:numPr>
        <w:jc w:val="both"/>
      </w:pPr>
      <w:r w:rsidRPr="0043566F">
        <w:t>Nocna i Świąteczna Opieka Zdrowotna („wieczorynki”)</w:t>
      </w:r>
    </w:p>
    <w:p w:rsidR="0043566F" w:rsidRPr="0043566F" w:rsidRDefault="0043566F" w:rsidP="0043566F">
      <w:pPr>
        <w:pStyle w:val="Default"/>
        <w:numPr>
          <w:ilvl w:val="0"/>
          <w:numId w:val="19"/>
        </w:numPr>
        <w:jc w:val="both"/>
      </w:pPr>
      <w:r w:rsidRPr="0043566F">
        <w:t>kompleksowych lekarskie świadczenia zdrowotne (</w:t>
      </w:r>
      <w:r w:rsidRPr="0043566F">
        <w:rPr>
          <w:b/>
        </w:rPr>
        <w:t>kontrakt całościowy)</w:t>
      </w:r>
      <w:r w:rsidRPr="0043566F">
        <w:t xml:space="preserve"> </w:t>
      </w:r>
    </w:p>
    <w:p w:rsidR="0043566F" w:rsidRPr="0043566F" w:rsidRDefault="0043566F" w:rsidP="0043566F">
      <w:pPr>
        <w:pStyle w:val="Default"/>
        <w:numPr>
          <w:ilvl w:val="0"/>
          <w:numId w:val="23"/>
        </w:numPr>
        <w:jc w:val="both"/>
      </w:pPr>
      <w:r w:rsidRPr="0043566F">
        <w:t>Oddział Dziecięcy (dyżur łączony z Pododdziałem Noworodków)</w:t>
      </w:r>
    </w:p>
    <w:p w:rsidR="0043566F" w:rsidRPr="0043566F" w:rsidRDefault="0043566F" w:rsidP="0043566F">
      <w:pPr>
        <w:pStyle w:val="Default"/>
        <w:numPr>
          <w:ilvl w:val="0"/>
          <w:numId w:val="23"/>
        </w:numPr>
        <w:jc w:val="both"/>
      </w:pPr>
      <w:r w:rsidRPr="0043566F">
        <w:t>Oddział Psychiatryczny, Oddział Dzienny Psychiatryczny, Oddział Leczenia Alkoholowych Zespołów Abstynencyjnych (dyżur łączony z OMP i ZOL)</w:t>
      </w:r>
    </w:p>
    <w:p w:rsidR="0043566F" w:rsidRPr="0043566F" w:rsidRDefault="0043566F" w:rsidP="0043566F">
      <w:pPr>
        <w:pStyle w:val="Default"/>
        <w:numPr>
          <w:ilvl w:val="0"/>
          <w:numId w:val="23"/>
        </w:numPr>
        <w:jc w:val="both"/>
      </w:pPr>
      <w:r w:rsidRPr="0043566F">
        <w:t>Oddział Anestezjologii i Intensywnej Terapii</w:t>
      </w:r>
    </w:p>
    <w:p w:rsidR="0043566F" w:rsidRPr="0043566F" w:rsidRDefault="0043566F" w:rsidP="0043566F">
      <w:pPr>
        <w:pStyle w:val="Default"/>
        <w:numPr>
          <w:ilvl w:val="0"/>
          <w:numId w:val="23"/>
        </w:numPr>
        <w:jc w:val="both"/>
      </w:pPr>
      <w:r w:rsidRPr="0043566F">
        <w:t>Oddział Wewnętrzny</w:t>
      </w:r>
    </w:p>
    <w:p w:rsidR="0043566F" w:rsidRPr="0043566F" w:rsidRDefault="0043566F" w:rsidP="0043566F">
      <w:pPr>
        <w:pStyle w:val="Default"/>
        <w:numPr>
          <w:ilvl w:val="0"/>
          <w:numId w:val="23"/>
        </w:numPr>
        <w:jc w:val="both"/>
      </w:pPr>
      <w:r w:rsidRPr="0043566F">
        <w:t>Oddział Położniczo-Ginekologiczny z Pododdziałem Noworodków</w:t>
      </w:r>
    </w:p>
    <w:p w:rsidR="0043566F" w:rsidRPr="0043566F" w:rsidRDefault="0043566F" w:rsidP="0043566F">
      <w:pPr>
        <w:pStyle w:val="Default"/>
        <w:numPr>
          <w:ilvl w:val="0"/>
          <w:numId w:val="23"/>
        </w:numPr>
        <w:jc w:val="both"/>
      </w:pPr>
      <w:r w:rsidRPr="0043566F">
        <w:t>Szpitalny Oddział Ratunkowy</w:t>
      </w:r>
    </w:p>
    <w:p w:rsidR="0043566F" w:rsidRPr="0043566F" w:rsidRDefault="0043566F" w:rsidP="0043566F">
      <w:pPr>
        <w:pStyle w:val="Default"/>
        <w:numPr>
          <w:ilvl w:val="0"/>
          <w:numId w:val="19"/>
        </w:numPr>
        <w:jc w:val="both"/>
      </w:pPr>
      <w:r w:rsidRPr="0043566F">
        <w:rPr>
          <w:b/>
        </w:rPr>
        <w:t>lekarskie</w:t>
      </w:r>
      <w:r w:rsidRPr="0043566F">
        <w:t xml:space="preserve"> świadczenia zdrowotne (</w:t>
      </w:r>
      <w:r w:rsidRPr="0043566F">
        <w:rPr>
          <w:b/>
        </w:rPr>
        <w:t>godziny ordynackie</w:t>
      </w:r>
      <w:r w:rsidRPr="0043566F">
        <w:t>):</w:t>
      </w:r>
    </w:p>
    <w:p w:rsidR="0043566F" w:rsidRPr="0043566F" w:rsidRDefault="0043566F" w:rsidP="0043566F">
      <w:pPr>
        <w:pStyle w:val="Default"/>
        <w:ind w:left="360"/>
        <w:jc w:val="both"/>
      </w:pPr>
      <w:r w:rsidRPr="0043566F">
        <w:t>a)</w:t>
      </w:r>
      <w:r w:rsidRPr="0043566F">
        <w:tab/>
        <w:t>Pracownie diagnostyki obrazowej (RTG, KT i USG)</w:t>
      </w:r>
    </w:p>
    <w:p w:rsidR="0043566F" w:rsidRPr="0043566F" w:rsidRDefault="0043566F" w:rsidP="0043566F">
      <w:pPr>
        <w:pStyle w:val="Default"/>
        <w:ind w:left="360"/>
        <w:jc w:val="both"/>
      </w:pPr>
      <w:r w:rsidRPr="0043566F">
        <w:t>b)</w:t>
      </w:r>
      <w:r w:rsidRPr="0043566F">
        <w:tab/>
        <w:t xml:space="preserve">Oddział Dziecięcy </w:t>
      </w:r>
    </w:p>
    <w:p w:rsidR="0043566F" w:rsidRPr="0043566F" w:rsidRDefault="0043566F" w:rsidP="0043566F">
      <w:pPr>
        <w:pStyle w:val="Default"/>
        <w:ind w:left="360"/>
        <w:jc w:val="both"/>
      </w:pPr>
      <w:r w:rsidRPr="0043566F">
        <w:t>c)</w:t>
      </w:r>
      <w:r w:rsidRPr="0043566F">
        <w:tab/>
        <w:t xml:space="preserve">Oddział Psychiatryczny, Oddział Dzienny Psychiatryczny, Oddział Leczenia Alkoholowych Zespołów Abstynencyjnych </w:t>
      </w:r>
    </w:p>
    <w:p w:rsidR="0043566F" w:rsidRPr="0043566F" w:rsidRDefault="0043566F" w:rsidP="0043566F">
      <w:pPr>
        <w:pStyle w:val="Default"/>
        <w:ind w:left="360"/>
        <w:jc w:val="both"/>
      </w:pPr>
      <w:r w:rsidRPr="0043566F">
        <w:t>d)</w:t>
      </w:r>
      <w:r w:rsidRPr="0043566F">
        <w:tab/>
        <w:t>Oddział Anestezjologii i Intensywnej Terapii</w:t>
      </w:r>
    </w:p>
    <w:p w:rsidR="0043566F" w:rsidRPr="0043566F" w:rsidRDefault="0043566F" w:rsidP="0043566F">
      <w:pPr>
        <w:pStyle w:val="Default"/>
        <w:ind w:left="360"/>
        <w:jc w:val="both"/>
      </w:pPr>
      <w:r w:rsidRPr="0043566F">
        <w:t>e)</w:t>
      </w:r>
      <w:r w:rsidRPr="0043566F">
        <w:tab/>
        <w:t>Oddział Wewnętrzny</w:t>
      </w:r>
    </w:p>
    <w:p w:rsidR="0043566F" w:rsidRPr="0043566F" w:rsidRDefault="0043566F" w:rsidP="0043566F">
      <w:pPr>
        <w:pStyle w:val="Default"/>
        <w:ind w:left="360"/>
        <w:jc w:val="both"/>
      </w:pPr>
      <w:r w:rsidRPr="0043566F">
        <w:lastRenderedPageBreak/>
        <w:t>f)</w:t>
      </w:r>
      <w:r w:rsidRPr="0043566F">
        <w:tab/>
        <w:t>Oddział Położniczo-Ginekologiczny z Pododdziałem Noworodków</w:t>
      </w:r>
    </w:p>
    <w:p w:rsidR="0043566F" w:rsidRPr="0043566F" w:rsidRDefault="0043566F" w:rsidP="0043566F">
      <w:pPr>
        <w:pStyle w:val="Default"/>
        <w:numPr>
          <w:ilvl w:val="0"/>
          <w:numId w:val="19"/>
        </w:numPr>
        <w:jc w:val="both"/>
      </w:pPr>
      <w:r w:rsidRPr="0043566F">
        <w:t xml:space="preserve">świadczenie usług przez </w:t>
      </w:r>
      <w:r w:rsidRPr="0043566F">
        <w:rPr>
          <w:b/>
        </w:rPr>
        <w:t>specjalistę psychoterapii uzależnień</w:t>
      </w:r>
      <w:r w:rsidRPr="0043566F">
        <w:t>:</w:t>
      </w:r>
    </w:p>
    <w:p w:rsidR="0043566F" w:rsidRPr="0043566F" w:rsidRDefault="0043566F" w:rsidP="0043566F">
      <w:pPr>
        <w:pStyle w:val="Default"/>
        <w:numPr>
          <w:ilvl w:val="0"/>
          <w:numId w:val="24"/>
        </w:numPr>
        <w:jc w:val="both"/>
      </w:pPr>
      <w:r w:rsidRPr="0043566F">
        <w:t>Oddział Terapii Uzależnień od Alkoholu w Piecewie</w:t>
      </w:r>
    </w:p>
    <w:p w:rsidR="0043566F" w:rsidRPr="0043566F" w:rsidRDefault="0043566F" w:rsidP="0043566F">
      <w:pPr>
        <w:pStyle w:val="Default"/>
        <w:numPr>
          <w:ilvl w:val="0"/>
          <w:numId w:val="19"/>
        </w:numPr>
        <w:jc w:val="both"/>
      </w:pPr>
      <w:r w:rsidRPr="0043566F">
        <w:rPr>
          <w:b/>
          <w:bCs/>
        </w:rPr>
        <w:t xml:space="preserve">Pielęgniarskie i/lub położnicze </w:t>
      </w:r>
      <w:r w:rsidRPr="0043566F">
        <w:t xml:space="preserve">świadczenia zdrowotne </w:t>
      </w:r>
    </w:p>
    <w:p w:rsidR="00415B92" w:rsidRPr="0043566F" w:rsidRDefault="0043566F" w:rsidP="0043566F">
      <w:pPr>
        <w:pStyle w:val="Default"/>
        <w:ind w:left="360"/>
        <w:jc w:val="both"/>
      </w:pPr>
      <w:r w:rsidRPr="0043566F">
        <w:t>a) Oddziały szpitalne</w:t>
      </w:r>
    </w:p>
    <w:p w:rsidR="002B6E12" w:rsidRPr="002B6E12" w:rsidRDefault="002B6E12" w:rsidP="004B4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E12" w:rsidRPr="0047185B" w:rsidRDefault="0047185B" w:rsidP="004B4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5B">
        <w:rPr>
          <w:rFonts w:ascii="Times New Roman" w:hAnsi="Times New Roman" w:cs="Times New Roman"/>
          <w:b/>
          <w:sz w:val="24"/>
          <w:szCs w:val="24"/>
        </w:rPr>
        <w:t xml:space="preserve">III  </w:t>
      </w:r>
      <w:r w:rsidR="002B6E12" w:rsidRPr="0047185B">
        <w:rPr>
          <w:rFonts w:ascii="Times New Roman" w:hAnsi="Times New Roman" w:cs="Times New Roman"/>
          <w:b/>
          <w:sz w:val="24"/>
          <w:szCs w:val="24"/>
        </w:rPr>
        <w:t>INFORMACJE DOTYCZĄCE ORGANIZACJI UDZIELANIA ŚWIADCZEŃ</w:t>
      </w:r>
    </w:p>
    <w:p w:rsidR="004E6722" w:rsidRDefault="002B6E12" w:rsidP="004B422A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 xml:space="preserve">Udzielanie świadczeń lekarskich w oddziałach szpitalnych odbywać się będzie: w dni powszednie od poniedziałku do piątku w godzinach ordynacji lekarskiej </w:t>
      </w:r>
      <w:r w:rsidR="00602ADB">
        <w:rPr>
          <w:rFonts w:ascii="Times New Roman" w:hAnsi="Times New Roman" w:cs="Times New Roman"/>
          <w:sz w:val="24"/>
          <w:szCs w:val="24"/>
        </w:rPr>
        <w:t>od 7.30 do 15.05</w:t>
      </w:r>
      <w:r w:rsidRPr="004E6722">
        <w:rPr>
          <w:rFonts w:ascii="Times New Roman" w:hAnsi="Times New Roman" w:cs="Times New Roman"/>
          <w:sz w:val="24"/>
          <w:szCs w:val="24"/>
        </w:rPr>
        <w:t xml:space="preserve"> tj. do momentu przejęcia udzielania świadczeń zdrowotnych przez lekarza dyżurnego lub w sposób ciągły całodobowo we wszystkie dni tygodnia, do czasu przejęcia udzielania świadczeń przez następcę, w przypadku kontraktu całościowego, zgodnie z indywidualnie ustalonym harmonogramem. </w:t>
      </w:r>
    </w:p>
    <w:p w:rsidR="004E6722" w:rsidRDefault="002B6E12" w:rsidP="004B422A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 xml:space="preserve">Dyżury lekarskie w oddziałach szpitalnych w dni powszednie od poniedziałku do piątku pełnione będą poza godzinami normalnej ordynacji lekarskiej, tj. w godzinach </w:t>
      </w:r>
      <w:r w:rsidR="00602ADB">
        <w:rPr>
          <w:rFonts w:ascii="Times New Roman" w:hAnsi="Times New Roman" w:cs="Times New Roman"/>
          <w:sz w:val="24"/>
          <w:szCs w:val="24"/>
        </w:rPr>
        <w:t xml:space="preserve">od 15.05 do </w:t>
      </w:r>
      <w:r w:rsidRPr="004E6722">
        <w:rPr>
          <w:rFonts w:ascii="Times New Roman" w:hAnsi="Times New Roman" w:cs="Times New Roman"/>
          <w:sz w:val="24"/>
          <w:szCs w:val="24"/>
        </w:rPr>
        <w:t xml:space="preserve">7.30, a w ramach </w:t>
      </w:r>
      <w:proofErr w:type="spellStart"/>
      <w:r w:rsidRPr="004E6722">
        <w:rPr>
          <w:rFonts w:ascii="Times New Roman" w:hAnsi="Times New Roman" w:cs="Times New Roman"/>
          <w:sz w:val="24"/>
          <w:szCs w:val="24"/>
        </w:rPr>
        <w:t>NiŚOZ</w:t>
      </w:r>
      <w:proofErr w:type="spellEnd"/>
      <w:r w:rsidRPr="004E6722">
        <w:rPr>
          <w:rFonts w:ascii="Times New Roman" w:hAnsi="Times New Roman" w:cs="Times New Roman"/>
          <w:sz w:val="24"/>
          <w:szCs w:val="24"/>
        </w:rPr>
        <w:t xml:space="preserve"> w godzinach </w:t>
      </w:r>
      <w:r w:rsidR="00602ADB">
        <w:rPr>
          <w:rFonts w:ascii="Times New Roman" w:hAnsi="Times New Roman" w:cs="Times New Roman"/>
          <w:sz w:val="24"/>
          <w:szCs w:val="24"/>
        </w:rPr>
        <w:t xml:space="preserve">od 18.00 do </w:t>
      </w:r>
      <w:r w:rsidRPr="004E6722">
        <w:rPr>
          <w:rFonts w:ascii="Times New Roman" w:hAnsi="Times New Roman" w:cs="Times New Roman"/>
          <w:sz w:val="24"/>
          <w:szCs w:val="24"/>
        </w:rPr>
        <w:t xml:space="preserve">8.00, zgodnie z indywidualnie ustalonym harmonogramem. Dyżury lekarskie w oddziałach szpitalnych w soboty, niedziele i święta pełnione będą w godzinach </w:t>
      </w:r>
      <w:r w:rsidR="00602ADB">
        <w:rPr>
          <w:rFonts w:ascii="Times New Roman" w:hAnsi="Times New Roman" w:cs="Times New Roman"/>
          <w:sz w:val="24"/>
          <w:szCs w:val="24"/>
        </w:rPr>
        <w:t xml:space="preserve">od 7.30 do 7.30 </w:t>
      </w:r>
      <w:r w:rsidRPr="004E6722">
        <w:rPr>
          <w:rFonts w:ascii="Times New Roman" w:hAnsi="Times New Roman" w:cs="Times New Roman"/>
          <w:sz w:val="24"/>
          <w:szCs w:val="24"/>
        </w:rPr>
        <w:t xml:space="preserve">dnia następnego, a w ramach </w:t>
      </w:r>
      <w:proofErr w:type="spellStart"/>
      <w:r w:rsidRPr="004E6722">
        <w:rPr>
          <w:rFonts w:ascii="Times New Roman" w:hAnsi="Times New Roman" w:cs="Times New Roman"/>
          <w:sz w:val="24"/>
          <w:szCs w:val="24"/>
        </w:rPr>
        <w:t>NiŚOZ</w:t>
      </w:r>
      <w:proofErr w:type="spellEnd"/>
      <w:r w:rsidRPr="004E6722">
        <w:rPr>
          <w:rFonts w:ascii="Times New Roman" w:hAnsi="Times New Roman" w:cs="Times New Roman"/>
          <w:sz w:val="24"/>
          <w:szCs w:val="24"/>
        </w:rPr>
        <w:t xml:space="preserve"> w godzinach </w:t>
      </w:r>
      <w:r w:rsidR="00602ADB">
        <w:rPr>
          <w:rFonts w:ascii="Times New Roman" w:hAnsi="Times New Roman" w:cs="Times New Roman"/>
          <w:sz w:val="24"/>
          <w:szCs w:val="24"/>
        </w:rPr>
        <w:t xml:space="preserve">od 8.00 do </w:t>
      </w:r>
      <w:r w:rsidRPr="004E6722">
        <w:rPr>
          <w:rFonts w:ascii="Times New Roman" w:hAnsi="Times New Roman" w:cs="Times New Roman"/>
          <w:sz w:val="24"/>
          <w:szCs w:val="24"/>
        </w:rPr>
        <w:t xml:space="preserve">8.00 dnia następnego, zgodnie z indywidualnie ustalonym harmonogramem. </w:t>
      </w:r>
    </w:p>
    <w:p w:rsidR="004E6722" w:rsidRDefault="002B6E12" w:rsidP="00603D3E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Udzielanie świadczeń przez pielęgniarkę, położną, ratownika medycznego w oddziałach szpitalnych oraz ratownika medycznego- kierowcę w oddziałach szpita</w:t>
      </w:r>
      <w:r w:rsidR="00603D3E">
        <w:rPr>
          <w:rFonts w:ascii="Times New Roman" w:hAnsi="Times New Roman" w:cs="Times New Roman"/>
          <w:sz w:val="24"/>
          <w:szCs w:val="24"/>
        </w:rPr>
        <w:t xml:space="preserve">lnych i ZRM, </w:t>
      </w:r>
      <w:r w:rsidR="00603D3E" w:rsidRPr="00603D3E">
        <w:rPr>
          <w:rFonts w:ascii="Times New Roman" w:hAnsi="Times New Roman" w:cs="Times New Roman"/>
          <w:sz w:val="24"/>
          <w:szCs w:val="24"/>
        </w:rPr>
        <w:t>odbywać się będzie we wszystkie dni tygodnia w godzinach od 7:00 do 19:00 ora</w:t>
      </w:r>
      <w:r w:rsidR="00603D3E">
        <w:rPr>
          <w:rFonts w:ascii="Times New Roman" w:hAnsi="Times New Roman" w:cs="Times New Roman"/>
          <w:sz w:val="24"/>
          <w:szCs w:val="24"/>
        </w:rPr>
        <w:t xml:space="preserve">z w godzinach od 19:00 do 7:00 lub </w:t>
      </w:r>
      <w:r w:rsidRPr="004E6722">
        <w:rPr>
          <w:rFonts w:ascii="Times New Roman" w:hAnsi="Times New Roman" w:cs="Times New Roman"/>
          <w:sz w:val="24"/>
          <w:szCs w:val="24"/>
        </w:rPr>
        <w:t>całod</w:t>
      </w:r>
      <w:r w:rsidR="00603D3E">
        <w:rPr>
          <w:rFonts w:ascii="Times New Roman" w:hAnsi="Times New Roman" w:cs="Times New Roman"/>
          <w:sz w:val="24"/>
          <w:szCs w:val="24"/>
        </w:rPr>
        <w:t xml:space="preserve">obowo, </w:t>
      </w:r>
      <w:r w:rsidRPr="004E6722">
        <w:rPr>
          <w:rFonts w:ascii="Times New Roman" w:hAnsi="Times New Roman" w:cs="Times New Roman"/>
          <w:sz w:val="24"/>
          <w:szCs w:val="24"/>
        </w:rPr>
        <w:t>zgodnie z indywidualnie ustalonym harmonogramem.</w:t>
      </w:r>
    </w:p>
    <w:p w:rsidR="004E6722" w:rsidRDefault="002B6E12" w:rsidP="004B422A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 xml:space="preserve">Udzielanie świadczeń w poradni specjalistycznej odbywać się będzie zgodnie z harmonogramem pracy danej poradni. </w:t>
      </w:r>
    </w:p>
    <w:p w:rsidR="004E6722" w:rsidRDefault="002B6E12" w:rsidP="004B422A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Świadczenie usług w pozostałych zakresach odbywać się będzie od poniedziałku do piątku w godzinach ordynackich lub zgodnie z indywidualnie ustalonym harmonogramem.</w:t>
      </w:r>
    </w:p>
    <w:p w:rsidR="004E6722" w:rsidRDefault="002B6E12" w:rsidP="004B422A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Oferent ustalać będzie miejsce, czas i terminy wykonywania świadczeń/ udzielania usług w danym miesiącu z osobą, która w imieniu Udzielającego zamówienia koordynuje świadczenia zdrowotne w danej komórce organizacyjnej, w terminie do 20-go dnia miesiąca poprzedzającego pierwszy miesiąc okresu rozliczeniowego ustanowionego u Udzielającego zamówienia.</w:t>
      </w:r>
    </w:p>
    <w:p w:rsidR="002B6E12" w:rsidRPr="004E6722" w:rsidRDefault="002B6E12" w:rsidP="004B422A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Ewidencja czasu świadczenia usług przez Oferenta prowadzona będzie w sposób przyjęty u Udzielającego zamówienia.</w:t>
      </w:r>
    </w:p>
    <w:p w:rsidR="003D0ECF" w:rsidRPr="009B713B" w:rsidRDefault="003D0ECF" w:rsidP="004B4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22" w:rsidRPr="009B713B" w:rsidRDefault="0047185B" w:rsidP="004B4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056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2DE">
        <w:rPr>
          <w:rFonts w:ascii="Times New Roman" w:hAnsi="Times New Roman" w:cs="Times New Roman"/>
          <w:b/>
          <w:sz w:val="24"/>
          <w:szCs w:val="24"/>
        </w:rPr>
        <w:t xml:space="preserve">PRZYGOTOWANIE, MIEJSCE, </w:t>
      </w:r>
      <w:r w:rsidR="005E21AC" w:rsidRPr="009B713B">
        <w:rPr>
          <w:rFonts w:ascii="Times New Roman" w:hAnsi="Times New Roman" w:cs="Times New Roman"/>
          <w:b/>
          <w:sz w:val="24"/>
          <w:szCs w:val="24"/>
        </w:rPr>
        <w:t>TERMIN ZŁOŻENIA</w:t>
      </w:r>
      <w:r w:rsidR="00D0280F">
        <w:rPr>
          <w:rFonts w:ascii="Times New Roman" w:hAnsi="Times New Roman" w:cs="Times New Roman"/>
          <w:b/>
          <w:sz w:val="24"/>
          <w:szCs w:val="24"/>
        </w:rPr>
        <w:t xml:space="preserve"> I OTWARCIA</w:t>
      </w:r>
      <w:r w:rsidR="005E21AC" w:rsidRPr="009B713B">
        <w:rPr>
          <w:rFonts w:ascii="Times New Roman" w:hAnsi="Times New Roman" w:cs="Times New Roman"/>
          <w:b/>
          <w:sz w:val="24"/>
          <w:szCs w:val="24"/>
        </w:rPr>
        <w:t xml:space="preserve"> OFERT</w:t>
      </w:r>
    </w:p>
    <w:p w:rsidR="00FE53CE" w:rsidRPr="005C4092" w:rsidRDefault="00FE53CE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CE">
        <w:rPr>
          <w:rFonts w:ascii="Times New Roman" w:hAnsi="Times New Roman" w:cs="Times New Roman"/>
          <w:sz w:val="24"/>
          <w:szCs w:val="24"/>
        </w:rPr>
        <w:t>Do konkursu ofert mogą przystąpić podmioty lecznicze oraz podmioty wykonujące działalność leczniczą, lub osoby</w:t>
      </w:r>
      <w:r w:rsidR="000E6F3E">
        <w:rPr>
          <w:rFonts w:ascii="Times New Roman" w:hAnsi="Times New Roman" w:cs="Times New Roman"/>
          <w:sz w:val="24"/>
          <w:szCs w:val="24"/>
        </w:rPr>
        <w:t xml:space="preserve"> </w:t>
      </w:r>
      <w:r w:rsidRPr="00FE53CE">
        <w:rPr>
          <w:rFonts w:ascii="Times New Roman" w:hAnsi="Times New Roman" w:cs="Times New Roman"/>
          <w:sz w:val="24"/>
          <w:szCs w:val="24"/>
        </w:rPr>
        <w:t>legitymujące się nabyciem fachowych kwalifikacji do udzielania świadczeń zdrowotnych w określonym zakresie lub określonej dziedzinie medycyny, praktyki zawodowe w rozumieniu Ustawy z dnia 15 kwietnia 2011 r. o działalności leczniczej.</w:t>
      </w:r>
      <w:r w:rsidR="005C4092" w:rsidRPr="005C4092">
        <w:t xml:space="preserve"> </w:t>
      </w:r>
      <w:r w:rsidR="005C4092" w:rsidRPr="005C4092">
        <w:rPr>
          <w:rFonts w:ascii="Times New Roman" w:hAnsi="Times New Roman" w:cs="Times New Roman"/>
          <w:b/>
          <w:sz w:val="24"/>
          <w:szCs w:val="24"/>
        </w:rPr>
        <w:t>K</w:t>
      </w:r>
      <w:r w:rsidR="00380741">
        <w:rPr>
          <w:rFonts w:ascii="Times New Roman" w:hAnsi="Times New Roman" w:cs="Times New Roman"/>
          <w:b/>
          <w:sz w:val="24"/>
          <w:szCs w:val="24"/>
        </w:rPr>
        <w:t xml:space="preserve">onkurs nie dotyczy osób </w:t>
      </w:r>
      <w:r w:rsidR="005C4092" w:rsidRPr="005C4092">
        <w:rPr>
          <w:rFonts w:ascii="Times New Roman" w:hAnsi="Times New Roman" w:cs="Times New Roman"/>
          <w:b/>
          <w:sz w:val="24"/>
          <w:szCs w:val="24"/>
        </w:rPr>
        <w:t>udzielających świadczeń w danej komórce organizacyjnej Szpitala Powiatowego w Złotowie na podstawie umowy cyw</w:t>
      </w:r>
      <w:r w:rsidR="00D95F3F">
        <w:rPr>
          <w:rFonts w:ascii="Times New Roman" w:hAnsi="Times New Roman" w:cs="Times New Roman"/>
          <w:b/>
          <w:sz w:val="24"/>
          <w:szCs w:val="24"/>
        </w:rPr>
        <w:t>ilno-prawnej o</w:t>
      </w:r>
      <w:r w:rsidR="003927FC">
        <w:rPr>
          <w:rFonts w:ascii="Times New Roman" w:hAnsi="Times New Roman" w:cs="Times New Roman"/>
          <w:b/>
          <w:sz w:val="24"/>
          <w:szCs w:val="24"/>
        </w:rPr>
        <w:t xml:space="preserve">bowiązującej na dzień 1 </w:t>
      </w:r>
      <w:r w:rsidR="0043566F">
        <w:rPr>
          <w:rFonts w:ascii="Times New Roman" w:hAnsi="Times New Roman" w:cs="Times New Roman"/>
          <w:b/>
          <w:sz w:val="24"/>
          <w:szCs w:val="24"/>
        </w:rPr>
        <w:t>lutego</w:t>
      </w:r>
      <w:r w:rsidR="00D95F3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15B92">
        <w:rPr>
          <w:rFonts w:ascii="Times New Roman" w:hAnsi="Times New Roman" w:cs="Times New Roman"/>
          <w:b/>
          <w:sz w:val="24"/>
          <w:szCs w:val="24"/>
        </w:rPr>
        <w:t>9</w:t>
      </w:r>
      <w:r w:rsidR="00D95F3F">
        <w:rPr>
          <w:rFonts w:ascii="Times New Roman" w:hAnsi="Times New Roman" w:cs="Times New Roman"/>
          <w:b/>
          <w:sz w:val="24"/>
          <w:szCs w:val="24"/>
        </w:rPr>
        <w:t xml:space="preserve"> r i dalej.</w:t>
      </w:r>
    </w:p>
    <w:p w:rsidR="00FE53CE" w:rsidRPr="00A77F0B" w:rsidRDefault="00FE53CE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dotyczące kwalifikacji zawodowych: </w:t>
      </w:r>
      <w:r w:rsidRPr="00FE53CE">
        <w:rPr>
          <w:rFonts w:ascii="Times New Roman" w:hAnsi="Times New Roman" w:cs="Times New Roman"/>
          <w:sz w:val="24"/>
          <w:szCs w:val="24"/>
        </w:rPr>
        <w:t xml:space="preserve">zgodne ze specjalnością danej komórki organizacyjnej oraz szczegółowymi załącznikami do umów z NFZ w </w:t>
      </w:r>
      <w:r w:rsidR="00252D9F">
        <w:rPr>
          <w:rFonts w:ascii="Times New Roman" w:hAnsi="Times New Roman" w:cs="Times New Roman"/>
          <w:sz w:val="24"/>
          <w:szCs w:val="24"/>
        </w:rPr>
        <w:t>zakresie wymagań dla personelu i Rozporządzeniem Ministra Zdrowia z dnia 20.07.2011 r. w sprawie kwalifikacji wymaganych od pracowników na poszczególnych rodzajach stanowisk w podmiotach leczniczych nie będących przedsiębiorcami (Dz. U. 2011 nr 151 poz. 896).</w:t>
      </w:r>
    </w:p>
    <w:p w:rsidR="00FE53CE" w:rsidRPr="001562B2" w:rsidRDefault="00056BF4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B2">
        <w:rPr>
          <w:rFonts w:ascii="Times New Roman" w:hAnsi="Times New Roman" w:cs="Times New Roman"/>
          <w:sz w:val="24"/>
          <w:szCs w:val="24"/>
        </w:rPr>
        <w:t xml:space="preserve">Informacje udzielane są w siedzibie Udzielającego zamówienia: Złotów, Szpitalna 28, tel. </w:t>
      </w:r>
      <w:r w:rsidRPr="002B6E12">
        <w:rPr>
          <w:rFonts w:ascii="Times New Roman" w:hAnsi="Times New Roman" w:cs="Times New Roman"/>
          <w:sz w:val="24"/>
          <w:szCs w:val="24"/>
        </w:rPr>
        <w:t>67 </w:t>
      </w:r>
      <w:r w:rsidR="007413A3" w:rsidRPr="002B6E12">
        <w:rPr>
          <w:rFonts w:ascii="Times New Roman" w:hAnsi="Times New Roman" w:cs="Times New Roman"/>
          <w:sz w:val="24"/>
          <w:szCs w:val="24"/>
        </w:rPr>
        <w:t>263</w:t>
      </w:r>
      <w:r w:rsidRPr="002B6E12">
        <w:rPr>
          <w:rFonts w:ascii="Times New Roman" w:hAnsi="Times New Roman" w:cs="Times New Roman"/>
          <w:sz w:val="24"/>
          <w:szCs w:val="24"/>
        </w:rPr>
        <w:t>22</w:t>
      </w:r>
      <w:r w:rsidR="00172DF2" w:rsidRPr="002B6E12">
        <w:rPr>
          <w:rFonts w:ascii="Times New Roman" w:hAnsi="Times New Roman" w:cs="Times New Roman"/>
          <w:sz w:val="24"/>
          <w:szCs w:val="24"/>
        </w:rPr>
        <w:t>33</w:t>
      </w:r>
      <w:r w:rsidR="0017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F2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="00172DF2">
        <w:rPr>
          <w:rFonts w:ascii="Times New Roman" w:hAnsi="Times New Roman" w:cs="Times New Roman"/>
          <w:sz w:val="24"/>
          <w:szCs w:val="24"/>
        </w:rPr>
        <w:t>. 482.</w:t>
      </w:r>
    </w:p>
    <w:p w:rsidR="00D0280F" w:rsidRDefault="005E21AC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0F">
        <w:rPr>
          <w:rFonts w:ascii="Times New Roman" w:hAnsi="Times New Roman" w:cs="Times New Roman"/>
          <w:sz w:val="24"/>
          <w:szCs w:val="24"/>
        </w:rPr>
        <w:t>Oferent składa ofertę zgodnie z wymaganiami określonymi w SWKO, wypełniając formularz ofertowy, udostępniony przez Udzielającego zamówienia oraz załączając wymagane dokumenty.</w:t>
      </w:r>
    </w:p>
    <w:p w:rsidR="00D0280F" w:rsidRDefault="005E21AC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0F">
        <w:rPr>
          <w:rFonts w:ascii="Times New Roman" w:hAnsi="Times New Roman" w:cs="Times New Roman"/>
          <w:sz w:val="24"/>
          <w:szCs w:val="24"/>
        </w:rPr>
        <w:t>Oferta powinna zawierać wszystkie dokumenty i załączniki wymagane w SWKO.</w:t>
      </w:r>
    </w:p>
    <w:p w:rsidR="00D0280F" w:rsidRDefault="005E21AC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0F">
        <w:rPr>
          <w:rFonts w:ascii="Times New Roman" w:hAnsi="Times New Roman" w:cs="Times New Roman"/>
          <w:sz w:val="24"/>
          <w:szCs w:val="24"/>
        </w:rPr>
        <w:t>Oferta powinna być sporządzona w</w:t>
      </w:r>
      <w:r w:rsidR="00D0280F" w:rsidRPr="00D0280F">
        <w:rPr>
          <w:rFonts w:ascii="Times New Roman" w:hAnsi="Times New Roman" w:cs="Times New Roman"/>
          <w:sz w:val="24"/>
          <w:szCs w:val="24"/>
        </w:rPr>
        <w:t xml:space="preserve"> języku polskim, w</w:t>
      </w:r>
      <w:r w:rsidRPr="00D0280F">
        <w:rPr>
          <w:rFonts w:ascii="Times New Roman" w:hAnsi="Times New Roman" w:cs="Times New Roman"/>
          <w:sz w:val="24"/>
          <w:szCs w:val="24"/>
        </w:rPr>
        <w:t xml:space="preserve"> sposób przejrzysty, trwałą i czytelną techniką.</w:t>
      </w:r>
    </w:p>
    <w:p w:rsidR="004E6722" w:rsidRPr="004B422A" w:rsidRDefault="005E21AC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0F">
        <w:rPr>
          <w:rFonts w:ascii="Times New Roman" w:hAnsi="Times New Roman" w:cs="Times New Roman"/>
          <w:sz w:val="24"/>
          <w:szCs w:val="24"/>
        </w:rPr>
        <w:t>Ofertę podpisuje Oferent lub osoba upoważni</w:t>
      </w:r>
      <w:r w:rsidR="004B422A">
        <w:rPr>
          <w:rFonts w:ascii="Times New Roman" w:hAnsi="Times New Roman" w:cs="Times New Roman"/>
          <w:sz w:val="24"/>
          <w:szCs w:val="24"/>
        </w:rPr>
        <w:t xml:space="preserve">ona do reprezentowania Oferenta </w:t>
      </w:r>
      <w:r w:rsidRPr="00D0280F">
        <w:rPr>
          <w:rFonts w:ascii="Times New Roman" w:hAnsi="Times New Roman" w:cs="Times New Roman"/>
          <w:sz w:val="24"/>
          <w:szCs w:val="24"/>
        </w:rPr>
        <w:t xml:space="preserve">(wymagane </w:t>
      </w:r>
      <w:r w:rsidRPr="004B422A">
        <w:rPr>
          <w:rFonts w:ascii="Times New Roman" w:hAnsi="Times New Roman" w:cs="Times New Roman"/>
          <w:sz w:val="24"/>
          <w:szCs w:val="24"/>
        </w:rPr>
        <w:t xml:space="preserve">upoważnienie pisemne). Wszelkie zmiany i poprawki w tekście oferty wymagają datowania i </w:t>
      </w:r>
      <w:r w:rsidR="004E6722" w:rsidRPr="004B4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80F" w:rsidRPr="004E6722" w:rsidRDefault="004E6722" w:rsidP="004B4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21AC" w:rsidRPr="004E6722">
        <w:rPr>
          <w:rFonts w:ascii="Times New Roman" w:hAnsi="Times New Roman" w:cs="Times New Roman"/>
          <w:sz w:val="24"/>
          <w:szCs w:val="24"/>
        </w:rPr>
        <w:t>parafowania przez osobę podpisującą ofertę.</w:t>
      </w:r>
    </w:p>
    <w:p w:rsidR="005E21AC" w:rsidRPr="00D0280F" w:rsidRDefault="005E21AC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0F">
        <w:rPr>
          <w:rFonts w:ascii="Times New Roman" w:hAnsi="Times New Roman" w:cs="Times New Roman"/>
          <w:sz w:val="24"/>
          <w:szCs w:val="24"/>
        </w:rPr>
        <w:t>Oferenci ponoszą konsekwencje złożenia oferty niezgodnie z SWKO.</w:t>
      </w:r>
    </w:p>
    <w:p w:rsidR="005E21AC" w:rsidRPr="00D0280F" w:rsidRDefault="005E21AC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0F">
        <w:rPr>
          <w:rFonts w:ascii="Times New Roman" w:hAnsi="Times New Roman" w:cs="Times New Roman"/>
          <w:sz w:val="24"/>
          <w:szCs w:val="24"/>
        </w:rPr>
        <w:lastRenderedPageBreak/>
        <w:t>Oferenci ponoszą wszystkie koszty związane z przygotowaniem oferty.</w:t>
      </w:r>
    </w:p>
    <w:p w:rsidR="005E21AC" w:rsidRPr="00D0280F" w:rsidRDefault="005E21AC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0F">
        <w:rPr>
          <w:rFonts w:ascii="Times New Roman" w:hAnsi="Times New Roman" w:cs="Times New Roman"/>
          <w:sz w:val="24"/>
          <w:szCs w:val="24"/>
        </w:rPr>
        <w:t xml:space="preserve">Oferent może wycofać złożoną ofertę powiadamiając pisemnie Udzielającego zamówienia przed </w:t>
      </w:r>
    </w:p>
    <w:p w:rsidR="005E21AC" w:rsidRPr="001562B2" w:rsidRDefault="001562B2" w:rsidP="004B4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21AC" w:rsidRPr="001562B2">
        <w:rPr>
          <w:rFonts w:ascii="Times New Roman" w:hAnsi="Times New Roman" w:cs="Times New Roman"/>
          <w:sz w:val="24"/>
          <w:szCs w:val="24"/>
        </w:rPr>
        <w:t>upływem terminu składania ofert.</w:t>
      </w:r>
    </w:p>
    <w:p w:rsidR="005E21AC" w:rsidRPr="004E6722" w:rsidRDefault="005E21AC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0F">
        <w:rPr>
          <w:rFonts w:ascii="Times New Roman" w:hAnsi="Times New Roman" w:cs="Times New Roman"/>
          <w:sz w:val="24"/>
          <w:szCs w:val="24"/>
        </w:rPr>
        <w:t xml:space="preserve">Ofertę należy złożyć w zamkniętej kopercie z napisem </w:t>
      </w:r>
      <w:r w:rsidR="00EC299B" w:rsidRPr="00D0280F">
        <w:rPr>
          <w:rFonts w:ascii="Times New Roman" w:hAnsi="Times New Roman" w:cs="Times New Roman"/>
          <w:sz w:val="24"/>
          <w:szCs w:val="24"/>
        </w:rPr>
        <w:t>„</w:t>
      </w:r>
      <w:r w:rsidR="00602ADB">
        <w:rPr>
          <w:rFonts w:ascii="Times New Roman" w:hAnsi="Times New Roman" w:cs="Times New Roman"/>
          <w:sz w:val="24"/>
          <w:szCs w:val="24"/>
        </w:rPr>
        <w:t xml:space="preserve">Konkurs ofert nr </w:t>
      </w:r>
      <w:r w:rsidR="00415B92">
        <w:rPr>
          <w:rFonts w:ascii="Times New Roman" w:hAnsi="Times New Roman" w:cs="Times New Roman"/>
          <w:sz w:val="24"/>
          <w:szCs w:val="24"/>
        </w:rPr>
        <w:t>1</w:t>
      </w:r>
      <w:r w:rsidR="00172DF2">
        <w:rPr>
          <w:rFonts w:ascii="Times New Roman" w:hAnsi="Times New Roman" w:cs="Times New Roman"/>
          <w:sz w:val="24"/>
          <w:szCs w:val="24"/>
        </w:rPr>
        <w:t>/201</w:t>
      </w:r>
      <w:r w:rsidR="00415B92">
        <w:rPr>
          <w:rFonts w:ascii="Times New Roman" w:hAnsi="Times New Roman" w:cs="Times New Roman"/>
          <w:sz w:val="24"/>
          <w:szCs w:val="24"/>
        </w:rPr>
        <w:t>9</w:t>
      </w:r>
      <w:r w:rsidRPr="00D0280F">
        <w:rPr>
          <w:rFonts w:ascii="Times New Roman" w:hAnsi="Times New Roman" w:cs="Times New Roman"/>
          <w:sz w:val="24"/>
          <w:szCs w:val="24"/>
        </w:rPr>
        <w:t>” w Sekretariacie</w:t>
      </w:r>
      <w:r w:rsidR="004E6722">
        <w:rPr>
          <w:rFonts w:ascii="Times New Roman" w:hAnsi="Times New Roman" w:cs="Times New Roman"/>
          <w:sz w:val="24"/>
          <w:szCs w:val="24"/>
        </w:rPr>
        <w:t xml:space="preserve"> </w:t>
      </w:r>
      <w:r w:rsidR="001562B2" w:rsidRPr="004E6722">
        <w:rPr>
          <w:rFonts w:ascii="Times New Roman" w:hAnsi="Times New Roman" w:cs="Times New Roman"/>
          <w:sz w:val="24"/>
          <w:szCs w:val="24"/>
        </w:rPr>
        <w:t>Dyrekcji (</w:t>
      </w:r>
      <w:bookmarkStart w:id="0" w:name="_GoBack"/>
      <w:r w:rsidR="001562B2" w:rsidRPr="009A3693">
        <w:rPr>
          <w:rFonts w:ascii="Times New Roman" w:hAnsi="Times New Roman" w:cs="Times New Roman"/>
          <w:color w:val="000000" w:themeColor="text1"/>
          <w:sz w:val="24"/>
          <w:szCs w:val="24"/>
        </w:rPr>
        <w:t>pokój</w:t>
      </w:r>
      <w:r w:rsidR="0043566F" w:rsidRPr="009A3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A101</w:t>
      </w:r>
      <w:r w:rsidR="001562B2" w:rsidRPr="009A36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A3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0"/>
      <w:r w:rsidRPr="004E6722">
        <w:rPr>
          <w:rFonts w:ascii="Times New Roman" w:hAnsi="Times New Roman" w:cs="Times New Roman"/>
          <w:sz w:val="24"/>
          <w:szCs w:val="24"/>
        </w:rPr>
        <w:t xml:space="preserve">ul. Szpitalna 28, 77-400 Złotów, w terminie do dnia </w:t>
      </w:r>
      <w:r w:rsidR="00C80CD5">
        <w:rPr>
          <w:rFonts w:ascii="Times New Roman" w:hAnsi="Times New Roman" w:cs="Times New Roman"/>
          <w:sz w:val="24"/>
          <w:szCs w:val="24"/>
        </w:rPr>
        <w:t>2</w:t>
      </w:r>
      <w:r w:rsidR="0043566F">
        <w:rPr>
          <w:rFonts w:ascii="Times New Roman" w:hAnsi="Times New Roman" w:cs="Times New Roman"/>
          <w:sz w:val="24"/>
          <w:szCs w:val="24"/>
        </w:rPr>
        <w:t>8</w:t>
      </w:r>
      <w:r w:rsidR="00602ADB">
        <w:rPr>
          <w:rFonts w:ascii="Times New Roman" w:hAnsi="Times New Roman" w:cs="Times New Roman"/>
          <w:sz w:val="24"/>
          <w:szCs w:val="24"/>
        </w:rPr>
        <w:t>.</w:t>
      </w:r>
      <w:r w:rsidR="00415B92">
        <w:rPr>
          <w:rFonts w:ascii="Times New Roman" w:hAnsi="Times New Roman" w:cs="Times New Roman"/>
          <w:sz w:val="24"/>
          <w:szCs w:val="24"/>
        </w:rPr>
        <w:t>01</w:t>
      </w:r>
      <w:r w:rsidR="00172DF2" w:rsidRPr="004E6722">
        <w:rPr>
          <w:rFonts w:ascii="Times New Roman" w:hAnsi="Times New Roman" w:cs="Times New Roman"/>
          <w:sz w:val="24"/>
          <w:szCs w:val="24"/>
        </w:rPr>
        <w:t>.201</w:t>
      </w:r>
      <w:r w:rsidR="00415B92">
        <w:rPr>
          <w:rFonts w:ascii="Times New Roman" w:hAnsi="Times New Roman" w:cs="Times New Roman"/>
          <w:sz w:val="24"/>
          <w:szCs w:val="24"/>
        </w:rPr>
        <w:t>9</w:t>
      </w:r>
      <w:r w:rsidRPr="004E6722">
        <w:rPr>
          <w:rFonts w:ascii="Times New Roman" w:hAnsi="Times New Roman" w:cs="Times New Roman"/>
          <w:sz w:val="24"/>
          <w:szCs w:val="24"/>
        </w:rPr>
        <w:t>r. do godziny 9.00. Decyduje data i godzina wpływu do Sekretariatu.</w:t>
      </w:r>
    </w:p>
    <w:p w:rsidR="00D0280F" w:rsidRPr="00D0280F" w:rsidRDefault="005E21AC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0F">
        <w:rPr>
          <w:rFonts w:ascii="Times New Roman" w:hAnsi="Times New Roman" w:cs="Times New Roman"/>
          <w:sz w:val="24"/>
          <w:szCs w:val="24"/>
        </w:rPr>
        <w:t>Oferty złożone po terminie, niepodpisane, podpisane przez osoby nieuprawnione oraz nie spełniające istotnych warunków określonych w SWKO zostaną odrzucone.</w:t>
      </w:r>
    </w:p>
    <w:p w:rsidR="005E21AC" w:rsidRPr="004E6722" w:rsidRDefault="005E21AC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0F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602ADB">
        <w:rPr>
          <w:rFonts w:ascii="Times New Roman" w:hAnsi="Times New Roman" w:cs="Times New Roman"/>
          <w:sz w:val="24"/>
          <w:szCs w:val="24"/>
        </w:rPr>
        <w:t xml:space="preserve">w dniu </w:t>
      </w:r>
      <w:r w:rsidR="0043566F">
        <w:rPr>
          <w:rFonts w:ascii="Times New Roman" w:hAnsi="Times New Roman" w:cs="Times New Roman"/>
          <w:sz w:val="24"/>
          <w:szCs w:val="24"/>
        </w:rPr>
        <w:t>28</w:t>
      </w:r>
      <w:r w:rsidR="00602ADB">
        <w:rPr>
          <w:rFonts w:ascii="Times New Roman" w:hAnsi="Times New Roman" w:cs="Times New Roman"/>
          <w:sz w:val="24"/>
          <w:szCs w:val="24"/>
        </w:rPr>
        <w:t>.0</w:t>
      </w:r>
      <w:r w:rsidR="00415B92">
        <w:rPr>
          <w:rFonts w:ascii="Times New Roman" w:hAnsi="Times New Roman" w:cs="Times New Roman"/>
          <w:sz w:val="24"/>
          <w:szCs w:val="24"/>
        </w:rPr>
        <w:t>1</w:t>
      </w:r>
      <w:r w:rsidR="00172DF2">
        <w:rPr>
          <w:rFonts w:ascii="Times New Roman" w:hAnsi="Times New Roman" w:cs="Times New Roman"/>
          <w:sz w:val="24"/>
          <w:szCs w:val="24"/>
        </w:rPr>
        <w:t>.201</w:t>
      </w:r>
      <w:r w:rsidR="00415B92">
        <w:rPr>
          <w:rFonts w:ascii="Times New Roman" w:hAnsi="Times New Roman" w:cs="Times New Roman"/>
          <w:sz w:val="24"/>
          <w:szCs w:val="24"/>
        </w:rPr>
        <w:t>9</w:t>
      </w:r>
      <w:r w:rsidR="001562B2">
        <w:rPr>
          <w:rFonts w:ascii="Times New Roman" w:hAnsi="Times New Roman" w:cs="Times New Roman"/>
          <w:sz w:val="24"/>
          <w:szCs w:val="24"/>
        </w:rPr>
        <w:t>r. o godzinie 10.00 w Sali K</w:t>
      </w:r>
      <w:r w:rsidRPr="00D0280F">
        <w:rPr>
          <w:rFonts w:ascii="Times New Roman" w:hAnsi="Times New Roman" w:cs="Times New Roman"/>
          <w:sz w:val="24"/>
          <w:szCs w:val="24"/>
        </w:rPr>
        <w:t xml:space="preserve">onferencyjnej </w:t>
      </w:r>
      <w:r w:rsidR="001562B2">
        <w:rPr>
          <w:rFonts w:ascii="Times New Roman" w:hAnsi="Times New Roman" w:cs="Times New Roman"/>
          <w:sz w:val="24"/>
          <w:szCs w:val="24"/>
        </w:rPr>
        <w:t xml:space="preserve">w </w:t>
      </w:r>
      <w:r w:rsidRPr="00D0280F">
        <w:rPr>
          <w:rFonts w:ascii="Times New Roman" w:hAnsi="Times New Roman" w:cs="Times New Roman"/>
          <w:sz w:val="24"/>
          <w:szCs w:val="24"/>
        </w:rPr>
        <w:t xml:space="preserve">budynku </w:t>
      </w:r>
      <w:r w:rsidRPr="004E6722">
        <w:rPr>
          <w:rFonts w:ascii="Times New Roman" w:hAnsi="Times New Roman" w:cs="Times New Roman"/>
          <w:sz w:val="24"/>
          <w:szCs w:val="24"/>
        </w:rPr>
        <w:t>administracji Szpitala, ul. Szpitalna 28, Złotów 77 –400. W c</w:t>
      </w:r>
      <w:r w:rsidR="003D0ECF" w:rsidRPr="004E6722">
        <w:rPr>
          <w:rFonts w:ascii="Times New Roman" w:hAnsi="Times New Roman" w:cs="Times New Roman"/>
          <w:sz w:val="24"/>
          <w:szCs w:val="24"/>
        </w:rPr>
        <w:t xml:space="preserve">zęści jawnej komisja stwierdzi: </w:t>
      </w:r>
      <w:r w:rsidRPr="004E6722">
        <w:rPr>
          <w:rFonts w:ascii="Times New Roman" w:hAnsi="Times New Roman" w:cs="Times New Roman"/>
          <w:sz w:val="24"/>
          <w:szCs w:val="24"/>
        </w:rPr>
        <w:t>prawidłowość ogłoszenia konkursu i liczbę otrzymanyc</w:t>
      </w:r>
      <w:r w:rsidR="003D0ECF" w:rsidRPr="004E6722">
        <w:rPr>
          <w:rFonts w:ascii="Times New Roman" w:hAnsi="Times New Roman" w:cs="Times New Roman"/>
          <w:sz w:val="24"/>
          <w:szCs w:val="24"/>
        </w:rPr>
        <w:t xml:space="preserve">h ofert, dokona otwarcia kopert </w:t>
      </w:r>
      <w:r w:rsidRPr="004E6722">
        <w:rPr>
          <w:rFonts w:ascii="Times New Roman" w:hAnsi="Times New Roman" w:cs="Times New Roman"/>
          <w:sz w:val="24"/>
          <w:szCs w:val="24"/>
        </w:rPr>
        <w:t>z ofertami oraz ogłosi</w:t>
      </w:r>
      <w:r w:rsidR="00D0280F" w:rsidRPr="004E6722">
        <w:rPr>
          <w:rFonts w:ascii="Times New Roman" w:hAnsi="Times New Roman" w:cs="Times New Roman"/>
          <w:sz w:val="24"/>
          <w:szCs w:val="24"/>
        </w:rPr>
        <w:t xml:space="preserve"> Oferentom</w:t>
      </w:r>
      <w:r w:rsidRPr="004E6722">
        <w:rPr>
          <w:rFonts w:ascii="Times New Roman" w:hAnsi="Times New Roman" w:cs="Times New Roman"/>
          <w:sz w:val="24"/>
          <w:szCs w:val="24"/>
        </w:rPr>
        <w:t>, kto złożył ofertę.</w:t>
      </w:r>
    </w:p>
    <w:p w:rsidR="005E21AC" w:rsidRDefault="005E21AC" w:rsidP="004B42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0F">
        <w:rPr>
          <w:rFonts w:ascii="Times New Roman" w:hAnsi="Times New Roman" w:cs="Times New Roman"/>
          <w:sz w:val="24"/>
          <w:szCs w:val="24"/>
        </w:rPr>
        <w:t>Oferty b</w:t>
      </w:r>
      <w:r w:rsidR="00172DF2">
        <w:rPr>
          <w:rFonts w:ascii="Times New Roman" w:hAnsi="Times New Roman" w:cs="Times New Roman"/>
          <w:sz w:val="24"/>
          <w:szCs w:val="24"/>
        </w:rPr>
        <w:t>ędą rozpatrzone w terminie do 7</w:t>
      </w:r>
      <w:r w:rsidRPr="00D0280F">
        <w:rPr>
          <w:rFonts w:ascii="Times New Roman" w:hAnsi="Times New Roman" w:cs="Times New Roman"/>
          <w:sz w:val="24"/>
          <w:szCs w:val="24"/>
        </w:rPr>
        <w:t xml:space="preserve"> dni od daty zakończenia składania ofert.</w:t>
      </w:r>
    </w:p>
    <w:p w:rsidR="00DA3589" w:rsidRPr="00D0280F" w:rsidRDefault="00DA3589" w:rsidP="00DA358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722" w:rsidRPr="005E21AC" w:rsidRDefault="00056BF4" w:rsidP="002B1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 </w:t>
      </w:r>
      <w:r w:rsidR="005E21AC" w:rsidRPr="005E2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DOKUMENTACH ZAŁĄCZANYCH PRZEZ OFERENTA</w:t>
      </w:r>
    </w:p>
    <w:p w:rsidR="005E21AC" w:rsidRPr="005E21AC" w:rsidRDefault="005E21AC" w:rsidP="004B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1A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wypełnionego formularza ofertowego (w części dotyczącej)</w:t>
      </w:r>
      <w:r w:rsidR="003D0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dołączyć dokumenty lub ich kserokopie poświadczone za zgodność z oryginałem. </w:t>
      </w:r>
      <w:r w:rsidRPr="009B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własnoręczne </w:t>
      </w:r>
      <w:r w:rsidRPr="005E21A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za zgodność z oryginałem przez Oferenta, przy czym Udzielaj</w:t>
      </w:r>
      <w:r w:rsidR="00DA3589">
        <w:rPr>
          <w:rFonts w:ascii="Times New Roman" w:eastAsia="Times New Roman" w:hAnsi="Times New Roman" w:cs="Times New Roman"/>
          <w:sz w:val="24"/>
          <w:szCs w:val="24"/>
          <w:lang w:eastAsia="pl-PL"/>
        </w:rPr>
        <w:t>ący zamówienia może zażądać od O</w:t>
      </w:r>
      <w:r w:rsidRPr="005E21AC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ferenta przedstawienia oryginału, gdy kserokopia dokumentu jest nieczytelna lub</w:t>
      </w:r>
      <w:r w:rsidRPr="009B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budzi wątpliwości co </w:t>
      </w:r>
      <w:r w:rsidRPr="005E21AC">
        <w:rPr>
          <w:rFonts w:ascii="Times New Roman" w:eastAsia="Times New Roman" w:hAnsi="Times New Roman" w:cs="Times New Roman"/>
          <w:sz w:val="24"/>
          <w:szCs w:val="24"/>
          <w:lang w:eastAsia="pl-PL"/>
        </w:rPr>
        <w:t>do jej autentyczności:</w:t>
      </w:r>
    </w:p>
    <w:p w:rsidR="005E21AC" w:rsidRPr="001562B2" w:rsidRDefault="005E21AC" w:rsidP="004B42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poświadczające podstawę prawną działalności i kwalifikacje zawodowe:</w:t>
      </w:r>
    </w:p>
    <w:p w:rsidR="005E21AC" w:rsidRPr="001562B2" w:rsidRDefault="005E21AC" w:rsidP="004B42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legitymująca się nabyciem fachowych kwalifikacji do udzielania świadczeń zdrowotnych w określonym zakresie lub okre</w:t>
      </w:r>
      <w:r w:rsidR="00D87B47"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ślonej dziedzinie medycyny (osoba wykonująca zawód medyczny w ramach </w:t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</w:t>
      </w:r>
      <w:r w:rsidR="00D87B47"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i zawodowe</w:t>
      </w:r>
      <w:r w:rsidR="00D87B47"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j, działalności gospodarczej na zasadach określonych w odrębnych przepisach</w:t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5E21AC" w:rsidRPr="001562B2" w:rsidRDefault="005E21AC" w:rsidP="004B422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1AC">
        <w:rPr>
          <w:lang w:eastAsia="pl-PL"/>
        </w:rPr>
        <w:sym w:font="Symbol" w:char="F02D"/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wpisie do ewidencji działalności gospodarczej (CEIDG),</w:t>
      </w:r>
    </w:p>
    <w:p w:rsidR="005E21AC" w:rsidRPr="001562B2" w:rsidRDefault="005E21AC" w:rsidP="004B422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1AC">
        <w:rPr>
          <w:lang w:eastAsia="pl-PL"/>
        </w:rPr>
        <w:sym w:font="Symbol" w:char="F02D"/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wpisie do rejestru praktyk zawodowych</w:t>
      </w:r>
      <w:r w:rsidR="009B713B"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wypis z rejestru podmiotów wykonujących działalność leczniczą (RPWDL),</w:t>
      </w:r>
    </w:p>
    <w:p w:rsidR="005E21AC" w:rsidRPr="001562B2" w:rsidRDefault="005E21AC" w:rsidP="004B422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1AC">
        <w:rPr>
          <w:lang w:eastAsia="pl-PL"/>
        </w:rPr>
        <w:sym w:font="Symbol" w:char="F02D"/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numerach NIP i REGON,</w:t>
      </w:r>
    </w:p>
    <w:p w:rsidR="005E21AC" w:rsidRPr="001562B2" w:rsidRDefault="005E21AC" w:rsidP="004B422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1AC">
        <w:rPr>
          <w:lang w:eastAsia="pl-PL"/>
        </w:rPr>
        <w:sym w:font="Symbol" w:char="F02D"/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uzyskanie tytułu zawodowego,</w:t>
      </w:r>
    </w:p>
    <w:p w:rsidR="005E21AC" w:rsidRPr="001562B2" w:rsidRDefault="005E21AC" w:rsidP="004B422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1AC">
        <w:rPr>
          <w:lang w:eastAsia="pl-PL"/>
        </w:rPr>
        <w:sym w:font="Symbol" w:char="F02D"/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ukończenia studiów,</w:t>
      </w:r>
    </w:p>
    <w:p w:rsidR="005E21AC" w:rsidRPr="001562B2" w:rsidRDefault="005E21AC" w:rsidP="004B422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1AC">
        <w:rPr>
          <w:lang w:eastAsia="pl-PL"/>
        </w:rPr>
        <w:sym w:font="Symbol" w:char="F02D"/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wykonywania zawodu,</w:t>
      </w:r>
    </w:p>
    <w:p w:rsidR="00DA58C8" w:rsidRPr="001562B2" w:rsidRDefault="005E21AC" w:rsidP="004B422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DA58C8"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Zakładu Ubezpieczeń Społecznych do wystawiania zaświadczeń ZUS ZLA (dotyczy lekarzy),</w:t>
      </w:r>
    </w:p>
    <w:p w:rsidR="005E21AC" w:rsidRPr="001562B2" w:rsidRDefault="005E21AC" w:rsidP="004B422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1AC">
        <w:rPr>
          <w:lang w:eastAsia="pl-PL"/>
        </w:rPr>
        <w:sym w:font="Symbol" w:char="F02D"/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specjalisty lub dokument potwierdzający rozpoczęcie specjalizacji,</w:t>
      </w:r>
      <w:r w:rsidR="00DA58C8"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</w:t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(certyfikaty, dyplomy i zaświadczenia etc.) potwierdzające dorobek i kwalifikacje zawodowe niezbędne do wykonywania oferowanych świadczeń, ew. opisany przebieg pracy zawodowej</w:t>
      </w:r>
      <w:r w:rsid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koncepcję funkcjonowania komórki (dotyczy lekarza kierującego oddziałem)</w:t>
      </w:r>
    </w:p>
    <w:p w:rsidR="005E21AC" w:rsidRPr="001562B2" w:rsidRDefault="005E21AC" w:rsidP="004B42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lecznicze (PL)</w:t>
      </w:r>
    </w:p>
    <w:p w:rsidR="005E21AC" w:rsidRPr="001562B2" w:rsidRDefault="005E21AC" w:rsidP="004B422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1AC">
        <w:rPr>
          <w:lang w:eastAsia="pl-PL"/>
        </w:rPr>
        <w:sym w:font="Symbol" w:char="F02D"/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wypis z rejestru podmiotów wykonujących działalność leczniczą (RPWDL), </w:t>
      </w:r>
      <w:r w:rsidR="00DA58C8"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założycielem jest osoba prawna</w:t>
      </w:r>
      <w:r w:rsidR="00DA58C8"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wypis z właściwego rejestru, w przypadku spółki cywilnej</w:t>
      </w:r>
      <w:r w:rsidR="00DA58C8"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spółki z wpisami wspólników do ewidencji działalności gospodarczej</w:t>
      </w:r>
    </w:p>
    <w:p w:rsidR="005E21AC" w:rsidRPr="001562B2" w:rsidRDefault="005E21AC" w:rsidP="004B422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1AC">
        <w:rPr>
          <w:lang w:eastAsia="pl-PL"/>
        </w:rPr>
        <w:sym w:font="Symbol" w:char="F02D"/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numerach NIP i REGON</w:t>
      </w:r>
    </w:p>
    <w:p w:rsidR="005E21AC" w:rsidRPr="001562B2" w:rsidRDefault="005E21AC" w:rsidP="004B42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</w:t>
      </w:r>
      <w:r w:rsidR="000E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świadczących usługi </w:t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 ich kwalifikacji oraz dokumenty potwierdzające posiadane </w:t>
      </w:r>
      <w:r w:rsidR="007566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 kwalifikacje jak w ust</w:t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A58C8"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A58C8"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tylko ofert praktyk grupowych i podmiotów leczniczych)</w:t>
      </w:r>
    </w:p>
    <w:p w:rsidR="005E21AC" w:rsidRPr="004E6722" w:rsidRDefault="005E21AC" w:rsidP="004B42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polisę obowiązkowego ubezpieczenia OC (lub zobowiązanie do jej zawarcia i dostarczenia do dnia zawarcia umowy), w tym za szkody wynikłe z przeniesienia chorób zakaźnych –HIV i WZW oraz na </w:t>
      </w:r>
      <w:r w:rsidRPr="004E672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wykonywania świadczeń poza siedzibą Udzi</w:t>
      </w:r>
      <w:r w:rsidR="001562B2" w:rsidRPr="004E6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elającego zamówienia (zgodnie z </w:t>
      </w:r>
      <w:r w:rsidRPr="004E672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Finansów z dnia 22 grudnia 2011r. w sprawie obowiązkowego ubezpieczenia odpowiedzialności cywilnej podmiotu wykonującego działalność leczniczą Dz. U. 2011 poz. 1729)</w:t>
      </w:r>
    </w:p>
    <w:p w:rsidR="005E21AC" w:rsidRDefault="005E21AC" w:rsidP="004B42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orzeczenie lekarskie i zaświadczenie lekarskie od lekarza medycyny pracy o braku przeciwwskazań do udzielania świadczeń zdrowotnych</w:t>
      </w:r>
      <w:r w:rsidR="000E6F3E">
        <w:rPr>
          <w:rFonts w:ascii="Times New Roman" w:eastAsia="Times New Roman" w:hAnsi="Times New Roman" w:cs="Times New Roman"/>
          <w:sz w:val="24"/>
          <w:szCs w:val="24"/>
          <w:lang w:eastAsia="pl-PL"/>
        </w:rPr>
        <w:t>/ świadczenia usług będących przedmiotem konkursu</w:t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zobowiązanie do dostarc</w:t>
      </w:r>
      <w:r w:rsidR="003D0ECF"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do dnia podpisania umowy)</w:t>
      </w:r>
    </w:p>
    <w:p w:rsidR="00603D3E" w:rsidRPr="00603D3E" w:rsidRDefault="00603D3E" w:rsidP="00603D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jazdy i aktualne orzeczenie psychologiczne (wraz z zezwoleniem) pozwalające na kierowanie pojazdami uprzywilejowanymi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ratowników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medycznych-kierowców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03D3E" w:rsidRPr="00603D3E" w:rsidRDefault="00603D3E" w:rsidP="00603D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D3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potwierdzające </w:t>
      </w:r>
      <w:r w:rsidRPr="00603D3E"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pracy (jeśli dotyczy).</w:t>
      </w:r>
    </w:p>
    <w:p w:rsidR="00603D3E" w:rsidRDefault="00603D3E" w:rsidP="00603D3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6CD" w:rsidRPr="001562B2" w:rsidRDefault="009366CD" w:rsidP="004B42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B47" w:rsidRPr="00602ADB" w:rsidRDefault="00D87B47" w:rsidP="004B4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6722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Oferenci, którzy mają już umowę zawartą z Udzielającym zamówienia, zawierającą pełen komplet wymaganych dokumentów, mogą złożyć ofertę zawierającą wypełniony formularz ofertowy z oświadczeniem, że „</w:t>
      </w:r>
      <w:r w:rsidR="00531AC9" w:rsidRPr="004E6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4E6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posiadaniu Udzielającego zamówienia znajduje się komplet dokumentów wymaganych przez Udzielającego zamówienia i że w tych dokumentach nie zaszły istotne zmiany” </w:t>
      </w:r>
      <w:r w:rsidRPr="00602A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kserokopię polisy OC lub zobowiązanie do jej zawarcia.</w:t>
      </w:r>
      <w:r w:rsidR="004C7AD7" w:rsidRPr="00602A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przypadku zmian powstałych w trakcie trwania umowy należy dostarczyć dokumenty potwierdzające te zmiany.</w:t>
      </w:r>
    </w:p>
    <w:p w:rsidR="004C7AD7" w:rsidRPr="004C7AD7" w:rsidRDefault="004C7AD7" w:rsidP="002B1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6722" w:rsidRPr="005E21AC" w:rsidRDefault="00056BF4" w:rsidP="002B1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471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E21AC" w:rsidRPr="005E2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OCENY </w:t>
      </w:r>
      <w:r w:rsidR="004E6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5E21AC" w:rsidRPr="005E2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WYBORU OFERT</w:t>
      </w:r>
    </w:p>
    <w:p w:rsidR="005E21AC" w:rsidRPr="005E21AC" w:rsidRDefault="005E21AC" w:rsidP="004B4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21A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przy wyborze oferty kieruje się ceną za udzielanie świadczeń zdrowotnych (maksymalna ilość punktów -100). W zakresach, których wymagane jest określenie czasu udzielania świadczeń komisja w ocenie oferty kieruje się ceną (maksymalnie 50 pkt) i zadeklarowaną dyspozycyjnością (maksymalnie 50 pkt) Oferenta w poszczególnych zakresach konkursu ofert.</w:t>
      </w:r>
      <w:r w:rsidRPr="005E21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E21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punktów poniżej 50 powoduje odrzucenie oferty w danym zakresie. Odrzuceniu podlegać będą oferty przekraczające możliwości finansowe Udzielającego zamówienia oraz nie spełniające wymogów określonych przez NFZ w zakresie wymogów kwalifikacyjnych.</w:t>
      </w:r>
    </w:p>
    <w:p w:rsidR="005E21AC" w:rsidRPr="005E21AC" w:rsidRDefault="005E21AC" w:rsidP="004B4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E21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Udzielający zamówienia zastrzega sobie prawo nie przyjęcia oferty Oferenta, który w ciągu ostatnich 3 lat wykonywał usługę stanowiącą przedmiot konkursu w sposób nienależyty lub z którym rozwiązano umowę w trybie natychmiastowym lub bez podania przyczyny</w:t>
      </w:r>
      <w:r w:rsidRPr="005E21A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5E21AC" w:rsidRPr="005E21AC" w:rsidRDefault="005E21AC" w:rsidP="002B1F6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E21AC" w:rsidRPr="00FC7E94" w:rsidRDefault="005E21AC" w:rsidP="002B1F6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C7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Dyspozycyjność</w:t>
      </w: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E21AC" w:rsidRPr="00FC7E94" w:rsidRDefault="005E21AC" w:rsidP="002B1F6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Deklarowana liczba godzin w miesiącu (kontrakt całościowy)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</w:tblGrid>
      <w:tr w:rsidR="005E21AC" w:rsidRPr="00FC7E94" w:rsidTr="009B713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AC" w:rsidRPr="00FC7E94" w:rsidRDefault="005E21AC" w:rsidP="002B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lub więcej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AC" w:rsidRPr="00FC7E94" w:rsidRDefault="005E21AC" w:rsidP="002B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pkt</w:t>
            </w:r>
          </w:p>
        </w:tc>
      </w:tr>
      <w:tr w:rsidR="005E21AC" w:rsidRPr="00FC7E94" w:rsidTr="009B713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AC" w:rsidRPr="00FC7E94" w:rsidRDefault="005E21AC" w:rsidP="002B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150 </w:t>
            </w:r>
            <w:r w:rsidR="00B375D3"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AC" w:rsidRPr="00FC7E94" w:rsidRDefault="005E21AC" w:rsidP="002B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pkt</w:t>
            </w:r>
          </w:p>
        </w:tc>
      </w:tr>
      <w:tr w:rsidR="005E21AC" w:rsidRPr="00FC7E94" w:rsidTr="009B713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AC" w:rsidRPr="00FC7E94" w:rsidRDefault="005E21AC" w:rsidP="002B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100 -149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AC" w:rsidRPr="00FC7E94" w:rsidRDefault="005E21AC" w:rsidP="002B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</w:p>
        </w:tc>
      </w:tr>
      <w:tr w:rsidR="005E21AC" w:rsidRPr="00FC7E94" w:rsidTr="009B713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AC" w:rsidRPr="00FC7E94" w:rsidRDefault="005E21AC" w:rsidP="002B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AC" w:rsidRPr="00FC7E94" w:rsidRDefault="005E21AC" w:rsidP="002B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  pkt</w:t>
            </w:r>
          </w:p>
        </w:tc>
      </w:tr>
    </w:tbl>
    <w:p w:rsidR="00FC7E94" w:rsidRDefault="00FC7E94" w:rsidP="002B1F6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C7E94" w:rsidRPr="00FC7E94" w:rsidRDefault="00FC7E94" w:rsidP="002B1F6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Deklarowana liczba dni powszednich w tygodniu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pon-pt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w godzinach 7.30-15.05</w:t>
      </w:r>
    </w:p>
    <w:p w:rsidR="005E21AC" w:rsidRDefault="003D0ECF" w:rsidP="002B1F6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</w:tblGrid>
      <w:tr w:rsidR="00FC7E94" w:rsidRPr="00FC7E94" w:rsidTr="002B1EDC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94" w:rsidRPr="00FC7E94" w:rsidRDefault="00FC7E94" w:rsidP="00FC7E94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94" w:rsidRPr="00FC7E94" w:rsidRDefault="00FC7E94" w:rsidP="00FC7E94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pkt</w:t>
            </w:r>
          </w:p>
        </w:tc>
      </w:tr>
      <w:tr w:rsidR="00FC7E94" w:rsidRPr="00FC7E94" w:rsidTr="002B1EDC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94" w:rsidRPr="00FC7E94" w:rsidRDefault="00FC7E94" w:rsidP="00FC7E94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94" w:rsidRPr="00FC7E94" w:rsidRDefault="00FC7E94" w:rsidP="00FC7E94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pkt</w:t>
            </w:r>
          </w:p>
        </w:tc>
      </w:tr>
      <w:tr w:rsidR="00FC7E94" w:rsidRPr="00FC7E94" w:rsidTr="002B1EDC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94" w:rsidRPr="00FC7E94" w:rsidRDefault="00FC7E94" w:rsidP="00FC7E94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94" w:rsidRPr="00FC7E94" w:rsidRDefault="00FC7E94" w:rsidP="00FC7E94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</w:p>
        </w:tc>
      </w:tr>
    </w:tbl>
    <w:p w:rsidR="00F1338F" w:rsidRPr="00FC7E94" w:rsidRDefault="00F1338F" w:rsidP="002B1F6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1AC" w:rsidRPr="00FC7E94" w:rsidRDefault="005E21AC" w:rsidP="002B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Deklarowana liczba dyżurów</w:t>
      </w:r>
      <w:r w:rsidR="00481561"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</w:t>
      </w:r>
      <w:r w:rsidR="006D29BB"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81561"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>kich</w:t>
      </w: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</w:t>
      </w:r>
    </w:p>
    <w:p w:rsidR="005E21AC" w:rsidRPr="00FC7E94" w:rsidRDefault="005E21AC" w:rsidP="002B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0ECF"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- mniej niż 5 dyżurów</w:t>
      </w: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 pkt</w:t>
      </w:r>
    </w:p>
    <w:p w:rsidR="005E21AC" w:rsidRPr="00FC7E94" w:rsidRDefault="005E21AC" w:rsidP="002B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D0ECF"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 co najmniej 5 dyżurów</w:t>
      </w: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-15 pkt</w:t>
      </w:r>
    </w:p>
    <w:p w:rsidR="005E21AC" w:rsidRPr="00FC7E94" w:rsidRDefault="005E21AC" w:rsidP="002B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- za każdy kolejny dyżur 5 pkt (nie więcej niż 35 pkt)</w:t>
      </w:r>
    </w:p>
    <w:p w:rsidR="00481561" w:rsidRDefault="00481561" w:rsidP="002B1F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81561" w:rsidRPr="00FC7E94" w:rsidRDefault="00481561" w:rsidP="002B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Deklarowana liczba „dyżurów” 12 –godzinnych </w:t>
      </w:r>
      <w:r w:rsidR="006D29BB"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</w:t>
      </w:r>
      <w:r w:rsidR="00172DF2"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(pielęgniarka, ratownik medyczny</w:t>
      </w:r>
      <w:r w:rsidR="0047185B">
        <w:rPr>
          <w:rFonts w:ascii="Times New Roman" w:eastAsia="Times New Roman" w:hAnsi="Times New Roman" w:cs="Times New Roman"/>
          <w:sz w:val="24"/>
          <w:szCs w:val="24"/>
          <w:lang w:eastAsia="pl-PL"/>
        </w:rPr>
        <w:t>, inny</w:t>
      </w:r>
      <w:r w:rsidR="00172DF2"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</w:tblGrid>
      <w:tr w:rsidR="00481561" w:rsidRPr="00FC7E94" w:rsidTr="003F60A8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61" w:rsidRPr="00FC7E94" w:rsidRDefault="00481561" w:rsidP="003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lub więcej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61" w:rsidRPr="00FC7E94" w:rsidRDefault="00481561" w:rsidP="003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pkt</w:t>
            </w:r>
          </w:p>
        </w:tc>
      </w:tr>
      <w:tr w:rsidR="00481561" w:rsidRPr="00FC7E94" w:rsidTr="003F60A8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61" w:rsidRPr="00FC7E94" w:rsidRDefault="006D29BB" w:rsidP="003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481561"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75D3"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481561"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61" w:rsidRPr="00FC7E94" w:rsidRDefault="00481561" w:rsidP="003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pkt</w:t>
            </w:r>
          </w:p>
        </w:tc>
      </w:tr>
      <w:tr w:rsidR="00481561" w:rsidRPr="00FC7E94" w:rsidTr="003F60A8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61" w:rsidRPr="00FC7E94" w:rsidRDefault="006D29BB" w:rsidP="003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61" w:rsidRPr="00FC7E94" w:rsidRDefault="00481561" w:rsidP="003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</w:p>
        </w:tc>
      </w:tr>
      <w:tr w:rsidR="00481561" w:rsidRPr="00FC7E94" w:rsidTr="003F60A8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61" w:rsidRPr="00FC7E94" w:rsidRDefault="006D29BB" w:rsidP="003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61" w:rsidRPr="00FC7E94" w:rsidRDefault="00481561" w:rsidP="003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  pkt</w:t>
            </w:r>
          </w:p>
        </w:tc>
      </w:tr>
    </w:tbl>
    <w:p w:rsidR="005E21AC" w:rsidRPr="00FC7E94" w:rsidRDefault="005E21AC" w:rsidP="002B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1AC" w:rsidRPr="00FC7E94" w:rsidRDefault="005E21AC" w:rsidP="004B42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C7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świadczeń</w:t>
      </w: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1AC" w:rsidRPr="00FC7E94" w:rsidRDefault="005E21AC" w:rsidP="004B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proponowane przez Oferenta …….  zł lub ……..  %. Oferta z najniższą ceną uzyska maksymalną liczbę punktów (odpowiednio 50 lub 100 pkt). Punkty dla kol</w:t>
      </w:r>
      <w:r w:rsidR="003D0ECF"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ejnych ofert zostaną wyliczone </w:t>
      </w: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>wg wzoru: cena najniższa/cena oferty badanej x 50 lub odpowiednio 100 pkt.</w:t>
      </w:r>
    </w:p>
    <w:p w:rsidR="005E21AC" w:rsidRPr="009B713B" w:rsidRDefault="005E21AC" w:rsidP="004B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99B" w:rsidRPr="001562B2" w:rsidRDefault="0047185B" w:rsidP="004B4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 </w:t>
      </w:r>
      <w:r w:rsidR="005E21AC" w:rsidRPr="00156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ZWIĄZANIA </w:t>
      </w:r>
      <w:r w:rsidR="007572A9" w:rsidRPr="00156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OFERTĄ I UMOWĄ</w:t>
      </w:r>
      <w:r w:rsidR="00056BF4" w:rsidRPr="00156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IFORMACJA O WYNIKACH KONKURSU</w:t>
      </w:r>
    </w:p>
    <w:p w:rsidR="00FC7E94" w:rsidRPr="00172DF2" w:rsidRDefault="009B713B" w:rsidP="004B42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Oferent składa ofertę na realizację zadań w zakresie objętym zamówieniem na czas określony</w:t>
      </w:r>
      <w:r w:rsidR="00240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C7E94" w:rsidRPr="00172DF2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</w:t>
      </w:r>
      <w:r w:rsid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ścią przedłużenia umowy aneksem </w:t>
      </w:r>
      <w:r w:rsidR="00FC7E94" w:rsidRPr="00172DF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dłużej niż do momentu rozstrzygnięcia nowego postępowania konkursowego.</w:t>
      </w:r>
    </w:p>
    <w:p w:rsidR="007572A9" w:rsidRPr="00FC7E94" w:rsidRDefault="009B713B" w:rsidP="004B42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związany jest ofertą 30 dni od daty upływu terminu składania ofert.</w:t>
      </w:r>
      <w:r w:rsidR="007572A9" w:rsidRPr="001562B2">
        <w:t xml:space="preserve"> </w:t>
      </w:r>
    </w:p>
    <w:p w:rsidR="005E21AC" w:rsidRDefault="00056BF4" w:rsidP="004B42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 zawiadomi Oferentów o wynikach konkursu. Wybranemu Oferentowi lub Oferentom określi miejsce i termin podpisania umowy.</w:t>
      </w:r>
    </w:p>
    <w:p w:rsidR="005E1C0A" w:rsidRPr="001562B2" w:rsidRDefault="005E1C0A" w:rsidP="004B422A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BF4" w:rsidRDefault="00056BF4" w:rsidP="002B1F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BF4" w:rsidRPr="005E21AC" w:rsidRDefault="001562B2" w:rsidP="00056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471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56BF4" w:rsidRPr="005E2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SKARGI</w:t>
      </w:r>
    </w:p>
    <w:p w:rsidR="001562B2" w:rsidRDefault="00056BF4" w:rsidP="004E67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6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konkursowa w czasie przeprowadzania konkursu przyjmuje i rozpatruje protesty Oferentów. Protest należy wnieść pisemnie w toku postępowania konkursowego </w:t>
      </w: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dokonania zaskarżonej czynności</w:t>
      </w:r>
      <w:r w:rsidRPr="00156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jednakże przed rozstrzygnięciem konkursu. </w:t>
      </w:r>
    </w:p>
    <w:p w:rsidR="001562B2" w:rsidRDefault="00056BF4" w:rsidP="004E67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6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 może wnieść do Dyrektora Udzielającego zamówienie odwołanie od rozstrzygnięcia konkursu w ciągu 7 dni od dnia ogłoszenia rozstrzygnięcia konkursu. Złożenie odwołania dopuszczalne jest tylko przed zawarciem umowy. </w:t>
      </w:r>
    </w:p>
    <w:p w:rsidR="00056BF4" w:rsidRPr="001562B2" w:rsidRDefault="00056BF4" w:rsidP="004E67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6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Środek odwoławczy musi być wniesiony na piśmie i umotywowany. </w:t>
      </w:r>
      <w:r w:rsidR="00356A32" w:rsidRPr="00156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Środek odwoławczy musi zawierać: wskazanie zapisu ustawy/rozporządzenia/przepisu prawnego, który zdaniem Oferenta został naruszony, wskazanie naruszenia interesu Oferenta, wskazanie związku przyczynowego pomiędzy naruszeniem ustawy i/lub rozporządzenia a naruszeniem interesu prawnego Oferenta, żądanie Oferenta i uzasadnienie żądania.</w:t>
      </w:r>
    </w:p>
    <w:p w:rsidR="00056BF4" w:rsidRPr="005E21AC" w:rsidRDefault="00056BF4" w:rsidP="004E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99B" w:rsidRPr="005E21AC" w:rsidRDefault="0047185B" w:rsidP="002B1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="00156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E21AC" w:rsidRPr="005E2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</w:t>
      </w:r>
      <w:r w:rsidR="00056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ODWOŁANIE</w:t>
      </w:r>
      <w:r w:rsidR="005E21AC" w:rsidRPr="005E2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 OFERT</w:t>
      </w:r>
    </w:p>
    <w:p w:rsidR="005E21AC" w:rsidRPr="001562B2" w:rsidRDefault="005E21AC" w:rsidP="004E67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Udzielającego zamówienia unieważnia postępowanie w sprawie zawarcia umowy o udzielanie świadczeń opieki zdrowotnej, gdy: </w:t>
      </w:r>
    </w:p>
    <w:p w:rsidR="005E21AC" w:rsidRPr="007566E1" w:rsidRDefault="005E21AC" w:rsidP="004E67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wpłynęła żadna oferta; </w:t>
      </w:r>
    </w:p>
    <w:p w:rsidR="005E21AC" w:rsidRPr="007566E1" w:rsidRDefault="005E21AC" w:rsidP="004E67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E1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 jedna oferta nie podlegająca</w:t>
      </w:r>
      <w:r w:rsidR="00756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odrzuceniu, z zastrzeżeniem ust</w:t>
      </w:r>
      <w:r w:rsidRPr="00756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2; </w:t>
      </w:r>
    </w:p>
    <w:p w:rsidR="005E21AC" w:rsidRPr="007566E1" w:rsidRDefault="005E21AC" w:rsidP="004E67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odrzucono wszystkie oferty; </w:t>
      </w:r>
    </w:p>
    <w:p w:rsidR="005E21AC" w:rsidRPr="007566E1" w:rsidRDefault="005E21AC" w:rsidP="004E67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najkorzystniejszej oferty przewyższa kwotę, którą Udzielający zamówienia przeznaczył na finansowanie świadczeń opieki zdrowotnej w danym postępowaniu; </w:t>
      </w:r>
    </w:p>
    <w:p w:rsidR="005E21AC" w:rsidRPr="007566E1" w:rsidRDefault="005E21AC" w:rsidP="004E67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nastąpiła istotna zmiana okoliczności powodująca, że prowadzenie postępowania lub zawarcie umowy nie leży w interesie ubezpieczonych, czego nie można było wcześniej przewidzieć. </w:t>
      </w:r>
    </w:p>
    <w:p w:rsidR="007566E1" w:rsidRDefault="005E21AC" w:rsidP="004E67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E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7566E1" w:rsidRPr="007566E1" w:rsidRDefault="005E21AC" w:rsidP="004E67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zgłoszenia niewystarczającej ilości ofert do zapewnienia całodobowej opieki we wszystkie dni w miesiącu Udzielający zamówienia zastrzega sobie prawo odwołania konkursu w poszczególnym zakresie. </w:t>
      </w:r>
    </w:p>
    <w:p w:rsidR="000E542D" w:rsidRPr="007566E1" w:rsidRDefault="00056BF4" w:rsidP="004E67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0E542D" w:rsidRPr="007566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dzielający zamówienia zastrzega sobie prawo do odwołania konkursu w całości lub części bez podania przyczyny, przedłużenia terminu składania ofert bez podania przyczyny. W przypadku przedłużenia terminu składania ofert, zmianie odpowiednio ulegnie termin otwarcia ofert i rozstrzygnięcia postępowania.</w:t>
      </w:r>
    </w:p>
    <w:p w:rsidR="007566E1" w:rsidRPr="007566E1" w:rsidRDefault="007566E1" w:rsidP="007566E1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BF4" w:rsidRPr="00056BF4" w:rsidRDefault="001562B2" w:rsidP="00056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 </w:t>
      </w:r>
      <w:r w:rsidR="00056BF4" w:rsidRPr="00056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:rsidR="007566E1" w:rsidRDefault="00056BF4" w:rsidP="004E67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66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Udzielający zamówienia zastrzega sobie prawo wyboru oferty lub ofert, która spełniła warunki ogłaszającego konkurs w celu wykonania w całości zadania będącego przedmiotem konkursu.</w:t>
      </w:r>
    </w:p>
    <w:p w:rsidR="007A3806" w:rsidRPr="007566E1" w:rsidRDefault="007A3806" w:rsidP="004E67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66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Udzielający zamówienia dopuszcza możliwość prowadzenia rokowań dotyczących ilości i kosztów udzielania świadczeń zdrowotnych będących przedmiotem postępowania.</w:t>
      </w:r>
    </w:p>
    <w:p w:rsidR="001562B2" w:rsidRDefault="001562B2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6BE" w:rsidRDefault="001546BE" w:rsidP="007A3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3806" w:rsidRPr="004C7AD7" w:rsidRDefault="007A3806" w:rsidP="004C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7A3806" w:rsidRPr="004C7AD7" w:rsidSect="009B7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75C"/>
    <w:multiLevelType w:val="hybridMultilevel"/>
    <w:tmpl w:val="CF104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5CD2"/>
    <w:multiLevelType w:val="hybridMultilevel"/>
    <w:tmpl w:val="D0EC69F4"/>
    <w:lvl w:ilvl="0" w:tplc="442CC598">
      <w:start w:val="1"/>
      <w:numFmt w:val="lowerLetter"/>
      <w:lvlText w:val="%1)"/>
      <w:lvlJc w:val="left"/>
      <w:pPr>
        <w:ind w:left="76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63561EF"/>
    <w:multiLevelType w:val="hybridMultilevel"/>
    <w:tmpl w:val="30CC6DDE"/>
    <w:lvl w:ilvl="0" w:tplc="5CC8F78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518FC"/>
    <w:multiLevelType w:val="hybridMultilevel"/>
    <w:tmpl w:val="30267A4E"/>
    <w:lvl w:ilvl="0" w:tplc="96104F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156B"/>
    <w:multiLevelType w:val="hybridMultilevel"/>
    <w:tmpl w:val="00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84170"/>
    <w:multiLevelType w:val="hybridMultilevel"/>
    <w:tmpl w:val="331C2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55F82"/>
    <w:multiLevelType w:val="hybridMultilevel"/>
    <w:tmpl w:val="8A5EB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5ACF"/>
    <w:multiLevelType w:val="hybridMultilevel"/>
    <w:tmpl w:val="0BD2C6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B07339"/>
    <w:multiLevelType w:val="hybridMultilevel"/>
    <w:tmpl w:val="2F0E9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D0900"/>
    <w:multiLevelType w:val="hybridMultilevel"/>
    <w:tmpl w:val="72CA2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06FDE"/>
    <w:multiLevelType w:val="hybridMultilevel"/>
    <w:tmpl w:val="E91C5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D0845"/>
    <w:multiLevelType w:val="hybridMultilevel"/>
    <w:tmpl w:val="CE96D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5B74FB"/>
    <w:multiLevelType w:val="hybridMultilevel"/>
    <w:tmpl w:val="6C8A7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93F63"/>
    <w:multiLevelType w:val="hybridMultilevel"/>
    <w:tmpl w:val="E45EA8F0"/>
    <w:lvl w:ilvl="0" w:tplc="23C8FD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1696575"/>
    <w:multiLevelType w:val="hybridMultilevel"/>
    <w:tmpl w:val="21AE8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005F8"/>
    <w:multiLevelType w:val="hybridMultilevel"/>
    <w:tmpl w:val="763A1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BA21FD7"/>
    <w:multiLevelType w:val="hybridMultilevel"/>
    <w:tmpl w:val="360E0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3E10"/>
    <w:multiLevelType w:val="hybridMultilevel"/>
    <w:tmpl w:val="C4E0810C"/>
    <w:lvl w:ilvl="0" w:tplc="6E761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BE4E68"/>
    <w:multiLevelType w:val="hybridMultilevel"/>
    <w:tmpl w:val="78FA6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853EB"/>
    <w:multiLevelType w:val="hybridMultilevel"/>
    <w:tmpl w:val="B8704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C43632"/>
    <w:multiLevelType w:val="hybridMultilevel"/>
    <w:tmpl w:val="E684F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E13CA"/>
    <w:multiLevelType w:val="hybridMultilevel"/>
    <w:tmpl w:val="9B4E8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9"/>
  </w:num>
  <w:num w:numId="5">
    <w:abstractNumId w:val="15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21"/>
  </w:num>
  <w:num w:numId="22">
    <w:abstractNumId w:val="1"/>
  </w:num>
  <w:num w:numId="23">
    <w:abstractNumId w:val="12"/>
  </w:num>
  <w:num w:numId="2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AC"/>
    <w:rsid w:val="00056BF4"/>
    <w:rsid w:val="0008502E"/>
    <w:rsid w:val="000E0679"/>
    <w:rsid w:val="000E542D"/>
    <w:rsid w:val="000E6F3E"/>
    <w:rsid w:val="001546BE"/>
    <w:rsid w:val="001562B2"/>
    <w:rsid w:val="00172DF2"/>
    <w:rsid w:val="001B04AD"/>
    <w:rsid w:val="001E6FEB"/>
    <w:rsid w:val="0024039E"/>
    <w:rsid w:val="00252D9F"/>
    <w:rsid w:val="002631DF"/>
    <w:rsid w:val="002B1F64"/>
    <w:rsid w:val="002B6E12"/>
    <w:rsid w:val="002F1534"/>
    <w:rsid w:val="0030739D"/>
    <w:rsid w:val="00356A32"/>
    <w:rsid w:val="00360A0A"/>
    <w:rsid w:val="00380741"/>
    <w:rsid w:val="003927FC"/>
    <w:rsid w:val="003D0ECF"/>
    <w:rsid w:val="003E760B"/>
    <w:rsid w:val="00415B92"/>
    <w:rsid w:val="00423734"/>
    <w:rsid w:val="0043566F"/>
    <w:rsid w:val="00441048"/>
    <w:rsid w:val="0047185B"/>
    <w:rsid w:val="00481561"/>
    <w:rsid w:val="004B422A"/>
    <w:rsid w:val="004C7AD7"/>
    <w:rsid w:val="004E6722"/>
    <w:rsid w:val="004F0DBF"/>
    <w:rsid w:val="00531AAF"/>
    <w:rsid w:val="00531AC9"/>
    <w:rsid w:val="0058058C"/>
    <w:rsid w:val="005C4092"/>
    <w:rsid w:val="005E1C0A"/>
    <w:rsid w:val="005E21AC"/>
    <w:rsid w:val="00602ADB"/>
    <w:rsid w:val="00603D3E"/>
    <w:rsid w:val="0064436B"/>
    <w:rsid w:val="006B742F"/>
    <w:rsid w:val="006D29BB"/>
    <w:rsid w:val="007413A3"/>
    <w:rsid w:val="007566E1"/>
    <w:rsid w:val="007572A9"/>
    <w:rsid w:val="007A3806"/>
    <w:rsid w:val="009366CD"/>
    <w:rsid w:val="009A3693"/>
    <w:rsid w:val="009A7AD0"/>
    <w:rsid w:val="009B64CC"/>
    <w:rsid w:val="009B713B"/>
    <w:rsid w:val="00A62F4B"/>
    <w:rsid w:val="00A77F0B"/>
    <w:rsid w:val="00B375D3"/>
    <w:rsid w:val="00B5064F"/>
    <w:rsid w:val="00C76D1C"/>
    <w:rsid w:val="00C80CD5"/>
    <w:rsid w:val="00D0280F"/>
    <w:rsid w:val="00D461D2"/>
    <w:rsid w:val="00D87B47"/>
    <w:rsid w:val="00D87CFB"/>
    <w:rsid w:val="00D95F3F"/>
    <w:rsid w:val="00DA3589"/>
    <w:rsid w:val="00DA58C8"/>
    <w:rsid w:val="00DD053F"/>
    <w:rsid w:val="00E140CE"/>
    <w:rsid w:val="00E3011E"/>
    <w:rsid w:val="00E412DE"/>
    <w:rsid w:val="00EC299B"/>
    <w:rsid w:val="00EE2DB7"/>
    <w:rsid w:val="00EF02B3"/>
    <w:rsid w:val="00F11AA8"/>
    <w:rsid w:val="00F1338F"/>
    <w:rsid w:val="00F3413B"/>
    <w:rsid w:val="00FC6C48"/>
    <w:rsid w:val="00FC7E94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B5F7"/>
  <w15:docId w15:val="{7EDB0762-5D6A-451E-A03D-2D0EE4F7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1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0ECF"/>
    <w:pPr>
      <w:ind w:left="720"/>
      <w:contextualSpacing/>
    </w:pPr>
  </w:style>
  <w:style w:type="paragraph" w:customStyle="1" w:styleId="Default">
    <w:name w:val="Default"/>
    <w:rsid w:val="004E6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2328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2017-08-14T12:33:00Z</cp:lastPrinted>
  <dcterms:created xsi:type="dcterms:W3CDTF">2019-01-10T06:48:00Z</dcterms:created>
  <dcterms:modified xsi:type="dcterms:W3CDTF">2019-01-10T06:48:00Z</dcterms:modified>
</cp:coreProperties>
</file>