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07AEB" w14:textId="2180B606" w:rsidR="00475785" w:rsidRPr="00475785" w:rsidRDefault="00475785" w:rsidP="00475785">
      <w:pPr>
        <w:pStyle w:val="Akapitzlist"/>
        <w:numPr>
          <w:ilvl w:val="0"/>
          <w:numId w:val="20"/>
        </w:numPr>
        <w:jc w:val="center"/>
        <w:rPr>
          <w:rFonts w:ascii="Arial" w:hAnsi="Arial" w:cs="Arial"/>
          <w:b/>
          <w:bCs/>
        </w:rPr>
      </w:pPr>
      <w:r w:rsidRPr="00475785">
        <w:rPr>
          <w:rFonts w:ascii="Arial" w:hAnsi="Arial" w:cs="Arial"/>
          <w:b/>
          <w:bCs/>
        </w:rPr>
        <w:t>DIETA DO ŻYWIENIA PRZEZ ZGŁĘBNIK LUB PRZETOKĘ</w:t>
      </w:r>
    </w:p>
    <w:p w14:paraId="374890FE" w14:textId="77777777" w:rsidR="00475785" w:rsidRPr="0027125B" w:rsidRDefault="00475785" w:rsidP="00475785">
      <w:pPr>
        <w:jc w:val="center"/>
        <w:rPr>
          <w:rFonts w:ascii="Arial" w:hAnsi="Arial" w:cs="Arial"/>
        </w:rPr>
      </w:pPr>
    </w:p>
    <w:tbl>
      <w:tblPr>
        <w:tblW w:w="10064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688"/>
        <w:gridCol w:w="3683"/>
      </w:tblGrid>
      <w:tr w:rsidR="00475785" w:rsidRPr="0027125B" w14:paraId="2956FE51" w14:textId="77777777" w:rsidTr="00934C36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5EF316B" w14:textId="77777777" w:rsidR="00475785" w:rsidRPr="00475785" w:rsidRDefault="00475785" w:rsidP="00934C36">
            <w:pPr>
              <w:rPr>
                <w:rFonts w:ascii="Arial" w:hAnsi="Arial" w:cs="Arial"/>
                <w:b/>
              </w:rPr>
            </w:pPr>
          </w:p>
          <w:p w14:paraId="7447CB35" w14:textId="77777777" w:rsidR="00475785" w:rsidRPr="00475785" w:rsidRDefault="00475785" w:rsidP="00934C36">
            <w:pPr>
              <w:rPr>
                <w:rFonts w:ascii="Arial" w:hAnsi="Arial" w:cs="Arial"/>
                <w:b/>
              </w:rPr>
            </w:pPr>
            <w:r w:rsidRPr="00475785">
              <w:rPr>
                <w:rFonts w:ascii="Arial" w:hAnsi="Arial" w:cs="Arial"/>
                <w:b/>
              </w:rPr>
              <w:t>Nazwa diety</w:t>
            </w:r>
          </w:p>
          <w:p w14:paraId="014B9B7B" w14:textId="77777777" w:rsidR="00475785" w:rsidRPr="00475785" w:rsidRDefault="00475785" w:rsidP="00934C36">
            <w:pPr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C986E76" w14:textId="77777777" w:rsidR="00475785" w:rsidRPr="0027125B" w:rsidRDefault="00475785" w:rsidP="00934C36">
            <w:pPr>
              <w:rPr>
                <w:rFonts w:ascii="Arial" w:hAnsi="Arial" w:cs="Arial"/>
                <w:bCs/>
              </w:rPr>
            </w:pPr>
          </w:p>
          <w:p w14:paraId="0ED2883A" w14:textId="77777777" w:rsidR="00475785" w:rsidRPr="00475785" w:rsidRDefault="00475785" w:rsidP="00934C36">
            <w:pPr>
              <w:rPr>
                <w:rFonts w:ascii="Arial" w:hAnsi="Arial" w:cs="Arial"/>
                <w:b/>
              </w:rPr>
            </w:pPr>
            <w:r w:rsidRPr="00475785">
              <w:rPr>
                <w:rFonts w:ascii="Arial" w:hAnsi="Arial" w:cs="Arial"/>
                <w:b/>
              </w:rPr>
              <w:t>DIETA DO ŻYWIENIA PRZEZ ZGŁĘBIK LUB PRZETOKĘ (15)</w:t>
            </w:r>
          </w:p>
          <w:p w14:paraId="3DC0D277" w14:textId="77777777" w:rsidR="00475785" w:rsidRPr="0027125B" w:rsidRDefault="00475785" w:rsidP="00934C36">
            <w:pPr>
              <w:rPr>
                <w:rFonts w:ascii="Arial" w:hAnsi="Arial" w:cs="Arial"/>
                <w:bCs/>
              </w:rPr>
            </w:pPr>
          </w:p>
        </w:tc>
      </w:tr>
      <w:tr w:rsidR="00475785" w:rsidRPr="0027125B" w14:paraId="506FA23A" w14:textId="77777777" w:rsidTr="00934C36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09673029" w14:textId="77777777" w:rsidR="00475785" w:rsidRPr="00475785" w:rsidRDefault="00475785" w:rsidP="00934C36">
            <w:pPr>
              <w:rPr>
                <w:rFonts w:ascii="Arial" w:hAnsi="Arial" w:cs="Arial"/>
                <w:b/>
              </w:rPr>
            </w:pPr>
            <w:r w:rsidRPr="00475785">
              <w:rPr>
                <w:rFonts w:ascii="Arial" w:hAnsi="Arial" w:cs="Arial"/>
                <w:b/>
              </w:rPr>
              <w:t>Zastosowanie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6AF5A5A" w14:textId="77777777" w:rsidR="00475785" w:rsidRPr="0027125B" w:rsidRDefault="00475785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Dieta dla osób:</w:t>
            </w:r>
          </w:p>
          <w:p w14:paraId="202A1726" w14:textId="77777777" w:rsidR="00475785" w:rsidRPr="0027125B" w:rsidRDefault="00475785" w:rsidP="0047578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 niektórych schorzeniach jamy ustnej i urazach twarzoczaszki,</w:t>
            </w:r>
          </w:p>
          <w:p w14:paraId="09C6C83A" w14:textId="77777777" w:rsidR="00475785" w:rsidRPr="0027125B" w:rsidRDefault="00475785" w:rsidP="0047578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 stanach po oparzeniach przełyku i żołądka,</w:t>
            </w:r>
          </w:p>
          <w:p w14:paraId="29FC0E1F" w14:textId="77777777" w:rsidR="00475785" w:rsidRPr="0027125B" w:rsidRDefault="00475785" w:rsidP="0047578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z nowotworem przełyku i wpustu żołądka,</w:t>
            </w:r>
          </w:p>
          <w:p w14:paraId="45B685D1" w14:textId="77777777" w:rsidR="00475785" w:rsidRPr="0027125B" w:rsidRDefault="00475785" w:rsidP="0047578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z niedrożnością górnej części przewodu pokarmowego,</w:t>
            </w:r>
          </w:p>
          <w:p w14:paraId="06387281" w14:textId="77777777" w:rsidR="00475785" w:rsidRPr="0027125B" w:rsidRDefault="00475785" w:rsidP="0047578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z martwicą przewodu pokarmowego,</w:t>
            </w:r>
          </w:p>
          <w:p w14:paraId="3E8D6E98" w14:textId="77777777" w:rsidR="00475785" w:rsidRPr="0027125B" w:rsidRDefault="00475785" w:rsidP="0047578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 ostrych i przewlekłych chorobach trzustki,</w:t>
            </w:r>
          </w:p>
          <w:p w14:paraId="52D88BBE" w14:textId="77777777" w:rsidR="00475785" w:rsidRPr="0027125B" w:rsidRDefault="00475785" w:rsidP="0047578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z chorobą </w:t>
            </w:r>
            <w:proofErr w:type="spellStart"/>
            <w:r w:rsidRPr="0027125B">
              <w:rPr>
                <w:rFonts w:ascii="Arial" w:hAnsi="Arial" w:cs="Arial"/>
              </w:rPr>
              <w:t>Leśniowskiego-Crohna</w:t>
            </w:r>
            <w:proofErr w:type="spellEnd"/>
            <w:r w:rsidRPr="0027125B">
              <w:rPr>
                <w:rFonts w:ascii="Arial" w:hAnsi="Arial" w:cs="Arial"/>
              </w:rPr>
              <w:t>,</w:t>
            </w:r>
          </w:p>
          <w:p w14:paraId="5875DFA6" w14:textId="77777777" w:rsidR="00475785" w:rsidRPr="0027125B" w:rsidRDefault="00475785" w:rsidP="0047578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z zespołem krótkiego jelita,</w:t>
            </w:r>
          </w:p>
          <w:p w14:paraId="3D11C529" w14:textId="77777777" w:rsidR="00475785" w:rsidRPr="0027125B" w:rsidRDefault="00475785" w:rsidP="0047578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nieprzytomnych,</w:t>
            </w:r>
          </w:p>
          <w:p w14:paraId="6DC59846" w14:textId="77777777" w:rsidR="00475785" w:rsidRPr="0027125B" w:rsidRDefault="00475785" w:rsidP="0047578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w innych stanach chorobowych (według opinii lekarza). </w:t>
            </w:r>
          </w:p>
        </w:tc>
      </w:tr>
      <w:tr w:rsidR="00475785" w:rsidRPr="0027125B" w14:paraId="200AF48B" w14:textId="77777777" w:rsidTr="00934C36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65AF5B04" w14:textId="77777777" w:rsidR="00475785" w:rsidRPr="00475785" w:rsidRDefault="00475785" w:rsidP="00934C36">
            <w:pPr>
              <w:rPr>
                <w:rFonts w:ascii="Arial" w:hAnsi="Arial" w:cs="Arial"/>
                <w:b/>
              </w:rPr>
            </w:pPr>
            <w:r w:rsidRPr="00475785">
              <w:rPr>
                <w:rFonts w:ascii="Arial" w:hAnsi="Arial" w:cs="Arial"/>
                <w:b/>
              </w:rPr>
              <w:t>Zalecenia dietetyczne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343A164" w14:textId="77777777" w:rsidR="00475785" w:rsidRPr="0027125B" w:rsidRDefault="00475785" w:rsidP="00475785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dieta do żywienia przez zgłębnik jest modyfikacją diety łatwostrawnej, </w:t>
            </w:r>
          </w:p>
          <w:p w14:paraId="24933340" w14:textId="77777777" w:rsidR="00475785" w:rsidRPr="0027125B" w:rsidRDefault="00475785" w:rsidP="00475785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dieta musi mieć odpowiednią konsystencję, aby nie wystąpiły trudności w jej podawaniu -  pokarm powinien swobodnie przechodzić przez zgłębnik (konsystencja półpłynna lub płynna),</w:t>
            </w:r>
          </w:p>
          <w:p w14:paraId="3E21E163" w14:textId="77777777" w:rsidR="00475785" w:rsidRPr="0027125B" w:rsidRDefault="00475785" w:rsidP="00475785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dieta powinna dostarczać pacjentowi odpowiedniej ilości energii i składników odżywczych,</w:t>
            </w:r>
          </w:p>
          <w:p w14:paraId="34D06337" w14:textId="77777777" w:rsidR="00475785" w:rsidRPr="0027125B" w:rsidRDefault="00475785" w:rsidP="00475785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wskazane stężenie składników diety to 1 kcal (4,2 </w:t>
            </w:r>
            <w:proofErr w:type="spellStart"/>
            <w:r w:rsidRPr="0027125B">
              <w:rPr>
                <w:rFonts w:ascii="Arial" w:hAnsi="Arial" w:cs="Arial"/>
              </w:rPr>
              <w:t>kJ</w:t>
            </w:r>
            <w:proofErr w:type="spellEnd"/>
            <w:r w:rsidRPr="0027125B">
              <w:rPr>
                <w:rFonts w:ascii="Arial" w:hAnsi="Arial" w:cs="Arial"/>
              </w:rPr>
              <w:t>) na 1 ml pożywienia, całodobowa dieta powinna mieć objętość 2 litrów,</w:t>
            </w:r>
          </w:p>
          <w:p w14:paraId="397AFD10" w14:textId="77777777" w:rsidR="00475785" w:rsidRPr="0027125B" w:rsidRDefault="00475785" w:rsidP="00475785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stosuje się 4 warianty diety do żywienia przez zgłębnik – w wariancie I podstawą pożywienia jest mleko z dodatkiem preparatów białkowych; w wariancie II i III dostępne są różne produkty z niewielką ilością mleka; wariant IV jest podobny do II, ale zamiast mleka zawiera olej sojowy lub słonecznikowy,</w:t>
            </w:r>
          </w:p>
          <w:p w14:paraId="3E4B1E9D" w14:textId="77777777" w:rsidR="00475785" w:rsidRPr="0027125B" w:rsidRDefault="00475785" w:rsidP="00475785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dieta powinna być dobrze tolerowana przez chorego, aby nie wywoływała wymiotów, wzdęć, biegunek, zaparć,</w:t>
            </w:r>
          </w:p>
          <w:p w14:paraId="62E231AB" w14:textId="77777777" w:rsidR="00475785" w:rsidRPr="0027125B" w:rsidRDefault="00475785" w:rsidP="00475785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stosuje się przecieranie, miksowanie przygotowanych potraw oraz ich rozrzedzanie mlekiem lub wodą,</w:t>
            </w:r>
          </w:p>
          <w:p w14:paraId="1A9855A6" w14:textId="77777777" w:rsidR="00475785" w:rsidRPr="0027125B" w:rsidRDefault="00475785" w:rsidP="00475785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rodzaj diety, rytm podawania posiłków oraz ich objętość ustala lekarz,</w:t>
            </w:r>
          </w:p>
          <w:p w14:paraId="611A83B1" w14:textId="77777777" w:rsidR="00475785" w:rsidRPr="0027125B" w:rsidRDefault="00475785" w:rsidP="00475785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początkowo pożywienie powinno być podawane w równych porcjach co godzinę (80-85 ml) przez całą dobę, po tym czasie kiedy dieta będzie dobrze tolerowana przez pacjenta w 6 równych porcjach (330-350ml) z czterogodzinnymi przerwami - po okresie adaptacji wskazane jest podawanie około 6 posiłków co 2,5-3h, uwzględniając przerwę nocną, </w:t>
            </w:r>
          </w:p>
          <w:p w14:paraId="513AF497" w14:textId="77777777" w:rsidR="00475785" w:rsidRPr="0027125B" w:rsidRDefault="00475785" w:rsidP="00475785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posiłki powinny być podawane w temperaturze 30-37⁰ C, </w:t>
            </w:r>
          </w:p>
          <w:p w14:paraId="5DC63625" w14:textId="77777777" w:rsidR="00475785" w:rsidRPr="0027125B" w:rsidRDefault="00475785" w:rsidP="00475785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pokarm może być podawany do przewodu pokarmowego metodą ciągłego wlewu z użyciem pompy, umożliwiającej ustalenie prędkości tego wlewu,</w:t>
            </w:r>
          </w:p>
          <w:p w14:paraId="18181BDC" w14:textId="77777777" w:rsidR="00475785" w:rsidRPr="0027125B" w:rsidRDefault="00475785" w:rsidP="00475785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zalecane techniki kulinarne to głównie gotowanie,</w:t>
            </w:r>
          </w:p>
          <w:p w14:paraId="6FF18868" w14:textId="77777777" w:rsidR="00475785" w:rsidRPr="0027125B" w:rsidRDefault="00475785" w:rsidP="00475785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lastRenderedPageBreak/>
              <w:t>diety z produktów spożywczych naturalnych mogą być wzbogacane w składniki odżywcze przez połączenie ich z gotowymi dietetycznymi środkami specjalnego przeznaczenia medycznego tzw. dietami przemysłowymi.</w:t>
            </w:r>
          </w:p>
        </w:tc>
      </w:tr>
      <w:tr w:rsidR="00475785" w:rsidRPr="00C219B1" w14:paraId="53205D24" w14:textId="77777777" w:rsidTr="00934C36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5F544E96" w14:textId="77777777" w:rsidR="00475785" w:rsidRPr="00475785" w:rsidRDefault="00475785" w:rsidP="00934C36">
            <w:pPr>
              <w:rPr>
                <w:rFonts w:ascii="Arial" w:hAnsi="Arial" w:cs="Arial"/>
                <w:b/>
              </w:rPr>
            </w:pPr>
            <w:r w:rsidRPr="00475785">
              <w:rPr>
                <w:rFonts w:ascii="Arial" w:hAnsi="Arial" w:cs="Arial"/>
                <w:b/>
              </w:rPr>
              <w:lastRenderedPageBreak/>
              <w:t>Wartość energetyczna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057C561" w14:textId="77777777" w:rsidR="00475785" w:rsidRPr="00C219B1" w:rsidRDefault="00475785" w:rsidP="00934C36">
            <w:p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Energia (En)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23C01DE" w14:textId="77777777" w:rsidR="00475785" w:rsidRPr="00C219B1" w:rsidRDefault="00475785" w:rsidP="00934C36">
            <w:p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 xml:space="preserve">2000 kcal </w:t>
            </w:r>
          </w:p>
        </w:tc>
      </w:tr>
      <w:tr w:rsidR="00475785" w:rsidRPr="00C219B1" w14:paraId="43D068DE" w14:textId="77777777" w:rsidTr="00934C36">
        <w:trPr>
          <w:trHeight w:val="300"/>
        </w:trPr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1BA21077" w14:textId="77777777" w:rsidR="00475785" w:rsidRPr="00475785" w:rsidRDefault="00475785" w:rsidP="00934C36">
            <w:pPr>
              <w:rPr>
                <w:rFonts w:ascii="Arial" w:hAnsi="Arial" w:cs="Arial"/>
                <w:b/>
              </w:rPr>
            </w:pPr>
            <w:r w:rsidRPr="00475785">
              <w:rPr>
                <w:rFonts w:ascii="Arial" w:hAnsi="Arial" w:cs="Arial"/>
                <w:b/>
              </w:rPr>
              <w:t>Wartość odżywcza</w:t>
            </w:r>
          </w:p>
        </w:tc>
        <w:tc>
          <w:tcPr>
            <w:tcW w:w="36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5E5C4E" w14:textId="77777777" w:rsidR="00475785" w:rsidRPr="00C219B1" w:rsidRDefault="00475785" w:rsidP="00934C36">
            <w:p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Białko</w:t>
            </w:r>
          </w:p>
          <w:p w14:paraId="4607E338" w14:textId="77777777" w:rsidR="00475785" w:rsidRPr="00C219B1" w:rsidRDefault="00475785" w:rsidP="00934C36">
            <w:p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zalecana proporcja białka zwierzęcego do białka roślinnego 1:1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7A4AEBD" w14:textId="77777777" w:rsidR="00475785" w:rsidRPr="00C219B1" w:rsidRDefault="00475785" w:rsidP="00934C36">
            <w:p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Wartości referencyjne: 16 % En</w:t>
            </w:r>
          </w:p>
        </w:tc>
      </w:tr>
      <w:tr w:rsidR="00475785" w:rsidRPr="00C219B1" w14:paraId="187DBB91" w14:textId="77777777" w:rsidTr="00934C36">
        <w:trPr>
          <w:trHeight w:val="5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53EF2E" w14:textId="77777777" w:rsidR="00475785" w:rsidRPr="00475785" w:rsidRDefault="00475785" w:rsidP="00934C36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0B8C15" w14:textId="77777777" w:rsidR="00475785" w:rsidRPr="00C219B1" w:rsidRDefault="00475785" w:rsidP="00934C36">
            <w:pPr>
              <w:rPr>
                <w:rFonts w:ascii="Arial" w:hAnsi="Arial" w:cs="Arial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E09C956" w14:textId="77777777" w:rsidR="00475785" w:rsidRPr="00C219B1" w:rsidRDefault="00475785" w:rsidP="00934C36">
            <w:p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40 g/1000kcal</w:t>
            </w:r>
          </w:p>
        </w:tc>
      </w:tr>
      <w:tr w:rsidR="00475785" w:rsidRPr="00C219B1" w14:paraId="3C8D03BE" w14:textId="77777777" w:rsidTr="00934C36">
        <w:trPr>
          <w:trHeight w:val="19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915C8E" w14:textId="77777777" w:rsidR="00475785" w:rsidRPr="00475785" w:rsidRDefault="00475785" w:rsidP="00934C36">
            <w:pPr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873E0" w14:textId="77777777" w:rsidR="00475785" w:rsidRPr="00C219B1" w:rsidRDefault="00475785" w:rsidP="00934C36">
            <w:p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Tłuszcz ogółem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4A22C5E" w14:textId="77777777" w:rsidR="00475785" w:rsidRPr="00C219B1" w:rsidRDefault="00475785" w:rsidP="00934C36">
            <w:p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Wartości referencyjne: 28% En</w:t>
            </w:r>
          </w:p>
        </w:tc>
      </w:tr>
      <w:tr w:rsidR="00475785" w:rsidRPr="00C219B1" w14:paraId="2D9E734C" w14:textId="77777777" w:rsidTr="00934C36">
        <w:trPr>
          <w:trHeight w:val="3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D55197" w14:textId="77777777" w:rsidR="00475785" w:rsidRPr="00475785" w:rsidRDefault="00475785" w:rsidP="00934C36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A7BEDB" w14:textId="77777777" w:rsidR="00475785" w:rsidRPr="00C219B1" w:rsidRDefault="00475785" w:rsidP="00934C36">
            <w:pPr>
              <w:rPr>
                <w:rFonts w:ascii="Arial" w:hAnsi="Arial" w:cs="Arial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051CFD2" w14:textId="77777777" w:rsidR="00475785" w:rsidRPr="00C219B1" w:rsidRDefault="00475785" w:rsidP="00934C36">
            <w:p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31,1 g/1000 kcal</w:t>
            </w:r>
          </w:p>
        </w:tc>
      </w:tr>
      <w:tr w:rsidR="00475785" w:rsidRPr="00C219B1" w14:paraId="49670BD1" w14:textId="77777777" w:rsidTr="00934C36">
        <w:trPr>
          <w:trHeight w:val="3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B9F371" w14:textId="77777777" w:rsidR="00475785" w:rsidRPr="00475785" w:rsidRDefault="00475785" w:rsidP="00934C36">
            <w:pPr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2BCFECF" w14:textId="77777777" w:rsidR="00475785" w:rsidRPr="00C219B1" w:rsidRDefault="00475785" w:rsidP="00934C36">
            <w:p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w tym nasycone kwasy tłuszczowe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7880CFC" w14:textId="77777777" w:rsidR="00475785" w:rsidRPr="00C219B1" w:rsidRDefault="00475785" w:rsidP="00934C36">
            <w:p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Wartości referencyjne: możliwie jak najmniej</w:t>
            </w:r>
          </w:p>
        </w:tc>
      </w:tr>
      <w:tr w:rsidR="00475785" w:rsidRPr="00C219B1" w14:paraId="002BB273" w14:textId="77777777" w:rsidTr="00934C36">
        <w:trPr>
          <w:trHeight w:val="2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3D3CD3" w14:textId="77777777" w:rsidR="00475785" w:rsidRPr="00475785" w:rsidRDefault="00475785" w:rsidP="00934C36">
            <w:pPr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5333B4" w14:textId="77777777" w:rsidR="00475785" w:rsidRPr="00C219B1" w:rsidRDefault="00475785" w:rsidP="00934C36">
            <w:p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Węglowodany ogółem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3F3846B" w14:textId="77777777" w:rsidR="00475785" w:rsidRPr="00C219B1" w:rsidRDefault="00475785" w:rsidP="00934C36">
            <w:p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 xml:space="preserve">Wartości referencyjne:  56% En </w:t>
            </w:r>
          </w:p>
        </w:tc>
      </w:tr>
      <w:tr w:rsidR="00475785" w:rsidRPr="00C219B1" w14:paraId="23528BDD" w14:textId="77777777" w:rsidTr="00934C36">
        <w:trPr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699462" w14:textId="77777777" w:rsidR="00475785" w:rsidRPr="00475785" w:rsidRDefault="00475785" w:rsidP="00934C36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6E4CB2" w14:textId="77777777" w:rsidR="00475785" w:rsidRPr="00C219B1" w:rsidRDefault="00475785" w:rsidP="00934C36">
            <w:pPr>
              <w:rPr>
                <w:rFonts w:ascii="Arial" w:hAnsi="Arial" w:cs="Arial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A810967" w14:textId="77777777" w:rsidR="00475785" w:rsidRPr="00C219B1" w:rsidRDefault="00475785" w:rsidP="00934C36">
            <w:p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140g/1000 kcal</w:t>
            </w:r>
          </w:p>
        </w:tc>
      </w:tr>
      <w:tr w:rsidR="00475785" w:rsidRPr="00C219B1" w14:paraId="731C14C5" w14:textId="77777777" w:rsidTr="00934C36">
        <w:trPr>
          <w:trHeight w:val="2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CC4FCA" w14:textId="77777777" w:rsidR="00475785" w:rsidRPr="00475785" w:rsidRDefault="00475785" w:rsidP="00934C36">
            <w:pPr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DBC32" w14:textId="77777777" w:rsidR="00475785" w:rsidRPr="00C219B1" w:rsidRDefault="00475785" w:rsidP="00934C36">
            <w:p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w tym cukry proste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4C98C66" w14:textId="77777777" w:rsidR="00475785" w:rsidRPr="00C219B1" w:rsidRDefault="00475785" w:rsidP="00934C36">
            <w:p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 xml:space="preserve">Wartości referencyjne: &lt;10% En </w:t>
            </w:r>
          </w:p>
        </w:tc>
      </w:tr>
      <w:tr w:rsidR="00475785" w:rsidRPr="00C219B1" w14:paraId="25E5EC7F" w14:textId="77777777" w:rsidTr="00934C36">
        <w:trPr>
          <w:trHeight w:val="3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55C32E" w14:textId="77777777" w:rsidR="00475785" w:rsidRPr="00475785" w:rsidRDefault="00475785" w:rsidP="00934C36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2D67B1" w14:textId="77777777" w:rsidR="00475785" w:rsidRPr="00C219B1" w:rsidRDefault="00475785" w:rsidP="00934C36">
            <w:pPr>
              <w:rPr>
                <w:rFonts w:ascii="Arial" w:hAnsi="Arial" w:cs="Arial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8EFE30A" w14:textId="77777777" w:rsidR="00475785" w:rsidRPr="00C219B1" w:rsidRDefault="00475785" w:rsidP="00934C36">
            <w:p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25g/1000 kcal</w:t>
            </w:r>
          </w:p>
        </w:tc>
      </w:tr>
      <w:tr w:rsidR="00475785" w:rsidRPr="00C219B1" w14:paraId="5DBB3027" w14:textId="77777777" w:rsidTr="00934C36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AE9357" w14:textId="77777777" w:rsidR="00475785" w:rsidRPr="00475785" w:rsidRDefault="00475785" w:rsidP="00934C36">
            <w:pPr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5723DB" w14:textId="77777777" w:rsidR="00475785" w:rsidRPr="00C219B1" w:rsidRDefault="00475785" w:rsidP="00934C36">
            <w:p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Błonnik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076BB0" w14:textId="77777777" w:rsidR="00475785" w:rsidRPr="00C219B1" w:rsidRDefault="00475785" w:rsidP="00934C36">
            <w:p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 xml:space="preserve">9 – 14 g </w:t>
            </w:r>
          </w:p>
        </w:tc>
      </w:tr>
      <w:tr w:rsidR="00475785" w:rsidRPr="00C219B1" w14:paraId="2574F529" w14:textId="77777777" w:rsidTr="00934C36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33339D" w14:textId="77777777" w:rsidR="00475785" w:rsidRPr="00475785" w:rsidRDefault="00475785" w:rsidP="00934C36">
            <w:pPr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544FFA02" w14:textId="77777777" w:rsidR="00475785" w:rsidRPr="00C219B1" w:rsidRDefault="00475785" w:rsidP="00934C36">
            <w:p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Sód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36EED4" w14:textId="77777777" w:rsidR="00475785" w:rsidRPr="00C219B1" w:rsidRDefault="00475785" w:rsidP="00934C36">
            <w:p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2000mg</w:t>
            </w:r>
          </w:p>
        </w:tc>
      </w:tr>
      <w:tr w:rsidR="00475785" w:rsidRPr="00C219B1" w14:paraId="6D6A9567" w14:textId="77777777" w:rsidTr="00934C36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12EDFDF0" w14:textId="77777777" w:rsidR="00475785" w:rsidRPr="00475785" w:rsidRDefault="00475785" w:rsidP="00934C36">
            <w:pPr>
              <w:rPr>
                <w:rFonts w:ascii="Arial" w:hAnsi="Arial" w:cs="Arial"/>
                <w:b/>
              </w:rPr>
            </w:pPr>
            <w:r w:rsidRPr="00475785">
              <w:rPr>
                <w:rFonts w:ascii="Arial" w:hAnsi="Arial" w:cs="Arial"/>
                <w:b/>
              </w:rPr>
              <w:t>Grupy środków spożywczych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33A412" w14:textId="77777777" w:rsidR="00475785" w:rsidRPr="00C219B1" w:rsidRDefault="00475785" w:rsidP="00934C36">
            <w:p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Produkty rekomendowane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2A361C" w14:textId="77777777" w:rsidR="00475785" w:rsidRPr="00C219B1" w:rsidRDefault="00475785" w:rsidP="00934C36">
            <w:p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Produkty przeciwwskazane</w:t>
            </w:r>
          </w:p>
        </w:tc>
      </w:tr>
      <w:tr w:rsidR="00475785" w:rsidRPr="00C219B1" w14:paraId="68D25336" w14:textId="77777777" w:rsidTr="00934C36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CF28A54" w14:textId="77777777" w:rsidR="00475785" w:rsidRPr="00475785" w:rsidRDefault="00475785" w:rsidP="00934C36">
            <w:pPr>
              <w:rPr>
                <w:rFonts w:ascii="Arial" w:hAnsi="Arial" w:cs="Arial"/>
                <w:b/>
              </w:rPr>
            </w:pPr>
            <w:r w:rsidRPr="00475785">
              <w:rPr>
                <w:rFonts w:ascii="Arial" w:hAnsi="Arial" w:cs="Arial"/>
                <w:b/>
              </w:rPr>
              <w:t>Produkty zbożowe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FB1805F" w14:textId="77777777" w:rsidR="00475785" w:rsidRPr="00C219B1" w:rsidRDefault="00475785" w:rsidP="00475785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mąka pszenna,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7969DC6" w14:textId="77777777" w:rsidR="00475785" w:rsidRPr="00C219B1" w:rsidRDefault="00475785" w:rsidP="00475785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pozostałe mąki,</w:t>
            </w:r>
          </w:p>
          <w:p w14:paraId="382F5FB7" w14:textId="77777777" w:rsidR="00475785" w:rsidRPr="00C219B1" w:rsidRDefault="00475785" w:rsidP="00475785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pieczywo,</w:t>
            </w:r>
          </w:p>
          <w:p w14:paraId="0C77BE75" w14:textId="77777777" w:rsidR="00475785" w:rsidRPr="00C219B1" w:rsidRDefault="00475785" w:rsidP="00475785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 xml:space="preserve">kasze, ryż , płatki, </w:t>
            </w:r>
          </w:p>
        </w:tc>
      </w:tr>
      <w:tr w:rsidR="00475785" w:rsidRPr="00C219B1" w14:paraId="1E030D49" w14:textId="77777777" w:rsidTr="00934C36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67CF2E1C" w14:textId="77777777" w:rsidR="00475785" w:rsidRPr="00475785" w:rsidRDefault="00475785" w:rsidP="00934C36">
            <w:pPr>
              <w:rPr>
                <w:rFonts w:ascii="Arial" w:hAnsi="Arial" w:cs="Arial"/>
                <w:b/>
              </w:rPr>
            </w:pPr>
            <w:r w:rsidRPr="00475785">
              <w:rPr>
                <w:rFonts w:ascii="Arial" w:hAnsi="Arial" w:cs="Arial"/>
                <w:b/>
              </w:rPr>
              <w:t>Warzywa i przetwory warzywne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228CCCE" w14:textId="77777777" w:rsidR="00475785" w:rsidRPr="00C219B1" w:rsidRDefault="00475785" w:rsidP="00475785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marchew,</w:t>
            </w:r>
          </w:p>
          <w:p w14:paraId="4245AC24" w14:textId="77777777" w:rsidR="00475785" w:rsidRPr="00C219B1" w:rsidRDefault="00475785" w:rsidP="00475785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seler,</w:t>
            </w:r>
          </w:p>
          <w:p w14:paraId="05E9A87D" w14:textId="77777777" w:rsidR="00475785" w:rsidRPr="00C219B1" w:rsidRDefault="00475785" w:rsidP="00475785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szpinak.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FF17ADB" w14:textId="77777777" w:rsidR="00475785" w:rsidRPr="00C219B1" w:rsidRDefault="00475785" w:rsidP="00475785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pozostałe warzywa.</w:t>
            </w:r>
          </w:p>
        </w:tc>
      </w:tr>
      <w:tr w:rsidR="00475785" w:rsidRPr="00C219B1" w14:paraId="44FDA338" w14:textId="77777777" w:rsidTr="00934C36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76216862" w14:textId="77777777" w:rsidR="00475785" w:rsidRPr="00475785" w:rsidRDefault="00475785" w:rsidP="00934C36">
            <w:pPr>
              <w:rPr>
                <w:rFonts w:ascii="Arial" w:hAnsi="Arial" w:cs="Arial"/>
                <w:b/>
              </w:rPr>
            </w:pPr>
            <w:r w:rsidRPr="00475785">
              <w:rPr>
                <w:rFonts w:ascii="Arial" w:hAnsi="Arial" w:cs="Arial"/>
                <w:b/>
              </w:rPr>
              <w:t>Owoce i przetwory owocowe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AAE60A6" w14:textId="77777777" w:rsidR="00475785" w:rsidRPr="00C219B1" w:rsidRDefault="00475785" w:rsidP="00475785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jabłko.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EBEB39F" w14:textId="77777777" w:rsidR="00475785" w:rsidRPr="00C219B1" w:rsidRDefault="00475785" w:rsidP="00475785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pozostałe owoce.</w:t>
            </w:r>
          </w:p>
        </w:tc>
      </w:tr>
      <w:tr w:rsidR="00475785" w:rsidRPr="00C219B1" w14:paraId="559B88D1" w14:textId="77777777" w:rsidTr="00934C36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516B679F" w14:textId="77777777" w:rsidR="00475785" w:rsidRPr="00475785" w:rsidRDefault="00475785" w:rsidP="00934C36">
            <w:pPr>
              <w:rPr>
                <w:rFonts w:ascii="Arial" w:hAnsi="Arial" w:cs="Arial"/>
                <w:b/>
              </w:rPr>
            </w:pPr>
            <w:r w:rsidRPr="00475785">
              <w:rPr>
                <w:rFonts w:ascii="Arial" w:hAnsi="Arial" w:cs="Arial"/>
                <w:b/>
              </w:rPr>
              <w:t>Nasiona roślin strączkowych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731528" w14:textId="77777777" w:rsidR="00475785" w:rsidRPr="00C219B1" w:rsidRDefault="00475785" w:rsidP="00934C36">
            <w:pPr>
              <w:rPr>
                <w:rFonts w:ascii="Arial" w:hAnsi="Arial" w:cs="Arial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9FF6390" w14:textId="77777777" w:rsidR="00475785" w:rsidRPr="00C219B1" w:rsidRDefault="00475785" w:rsidP="00475785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wszystkie.</w:t>
            </w:r>
          </w:p>
        </w:tc>
      </w:tr>
      <w:tr w:rsidR="00475785" w:rsidRPr="00C219B1" w14:paraId="40A15862" w14:textId="77777777" w:rsidTr="00934C36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ADC9D5B" w14:textId="77777777" w:rsidR="00475785" w:rsidRPr="00475785" w:rsidRDefault="00475785" w:rsidP="00934C36">
            <w:pPr>
              <w:rPr>
                <w:rFonts w:ascii="Arial" w:hAnsi="Arial" w:cs="Arial"/>
                <w:b/>
              </w:rPr>
            </w:pPr>
            <w:r w:rsidRPr="00475785">
              <w:rPr>
                <w:rFonts w:ascii="Arial" w:hAnsi="Arial" w:cs="Arial"/>
                <w:b/>
              </w:rPr>
              <w:t>Nasiona, pestki, orzechy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8D8753" w14:textId="77777777" w:rsidR="00475785" w:rsidRPr="00C219B1" w:rsidRDefault="00475785" w:rsidP="00934C36">
            <w:pPr>
              <w:rPr>
                <w:rFonts w:ascii="Arial" w:hAnsi="Arial" w:cs="Arial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C8D37C5" w14:textId="77777777" w:rsidR="00475785" w:rsidRPr="00C219B1" w:rsidRDefault="00475785" w:rsidP="00475785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wszystkie nasiona, orzechy, pestki.</w:t>
            </w:r>
          </w:p>
        </w:tc>
      </w:tr>
      <w:tr w:rsidR="00475785" w:rsidRPr="00C219B1" w14:paraId="6907F8CF" w14:textId="77777777" w:rsidTr="00934C36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08C87CF3" w14:textId="77777777" w:rsidR="00475785" w:rsidRPr="00475785" w:rsidRDefault="00475785" w:rsidP="00934C36">
            <w:pPr>
              <w:rPr>
                <w:rFonts w:ascii="Arial" w:hAnsi="Arial" w:cs="Arial"/>
                <w:b/>
              </w:rPr>
            </w:pPr>
            <w:r w:rsidRPr="00475785">
              <w:rPr>
                <w:rFonts w:ascii="Arial" w:hAnsi="Arial" w:cs="Arial"/>
                <w:b/>
              </w:rPr>
              <w:t>Mięso i przetwory mięsne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E6E257C" w14:textId="77777777" w:rsidR="00475785" w:rsidRPr="00C219B1" w:rsidRDefault="00475785" w:rsidP="0047578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z małą zawartością tłuszczu: chuda wołowina,</w:t>
            </w:r>
          </w:p>
          <w:p w14:paraId="32A0CA28" w14:textId="77777777" w:rsidR="00475785" w:rsidRPr="00C219B1" w:rsidRDefault="00475785" w:rsidP="0047578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wątroba wieprzowa.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D783EA4" w14:textId="77777777" w:rsidR="00475785" w:rsidRPr="00C219B1" w:rsidRDefault="00475785" w:rsidP="0047578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pozostałe.</w:t>
            </w:r>
          </w:p>
        </w:tc>
      </w:tr>
      <w:tr w:rsidR="00475785" w:rsidRPr="00C219B1" w14:paraId="593E1E37" w14:textId="77777777" w:rsidTr="00934C36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71E1183B" w14:textId="77777777" w:rsidR="00475785" w:rsidRPr="00475785" w:rsidRDefault="00475785" w:rsidP="00934C36">
            <w:pPr>
              <w:rPr>
                <w:rFonts w:ascii="Arial" w:hAnsi="Arial" w:cs="Arial"/>
                <w:b/>
              </w:rPr>
            </w:pPr>
            <w:r w:rsidRPr="00475785">
              <w:rPr>
                <w:rFonts w:ascii="Arial" w:hAnsi="Arial" w:cs="Arial"/>
                <w:b/>
              </w:rPr>
              <w:t>Ryby i przetwory rybne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6B7303" w14:textId="77777777" w:rsidR="00475785" w:rsidRPr="00C219B1" w:rsidRDefault="00475785" w:rsidP="00475785">
            <w:pPr>
              <w:rPr>
                <w:rFonts w:ascii="Arial" w:hAnsi="Arial" w:cs="Arial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C28235E" w14:textId="77777777" w:rsidR="00475785" w:rsidRPr="00C219B1" w:rsidRDefault="00475785" w:rsidP="0047578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ryby panierowane i smażone na dużej ilości tłuszczu</w:t>
            </w:r>
          </w:p>
          <w:p w14:paraId="1AE1887F" w14:textId="77777777" w:rsidR="00475785" w:rsidRPr="00C219B1" w:rsidRDefault="00475785" w:rsidP="0047578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przetworzone konserwy rybne</w:t>
            </w:r>
          </w:p>
        </w:tc>
      </w:tr>
      <w:tr w:rsidR="00475785" w:rsidRPr="00C219B1" w14:paraId="06A000B9" w14:textId="77777777" w:rsidTr="00934C36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F1A1905" w14:textId="77777777" w:rsidR="00475785" w:rsidRPr="00475785" w:rsidRDefault="00475785" w:rsidP="00934C36">
            <w:pPr>
              <w:rPr>
                <w:rFonts w:ascii="Arial" w:hAnsi="Arial" w:cs="Arial"/>
                <w:b/>
              </w:rPr>
            </w:pPr>
            <w:r w:rsidRPr="00475785">
              <w:rPr>
                <w:rFonts w:ascii="Arial" w:hAnsi="Arial" w:cs="Arial"/>
                <w:b/>
              </w:rPr>
              <w:t>Jaja i potrawy z jaj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3EA403" w14:textId="77777777" w:rsidR="00475785" w:rsidRPr="00C219B1" w:rsidRDefault="00475785" w:rsidP="00475785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gotowane na miękko,  w koszulkach a następnie po przestudzeniu zmiksowane z mlekiem,</w:t>
            </w:r>
          </w:p>
          <w:p w14:paraId="69270711" w14:textId="77777777" w:rsidR="00475785" w:rsidRPr="00C219B1" w:rsidRDefault="00475785" w:rsidP="00475785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białko jaja.</w:t>
            </w:r>
          </w:p>
          <w:p w14:paraId="1946FA4F" w14:textId="77777777" w:rsidR="00475785" w:rsidRPr="00C219B1" w:rsidRDefault="00475785" w:rsidP="00934C36">
            <w:pPr>
              <w:rPr>
                <w:rFonts w:ascii="Arial" w:hAnsi="Arial" w:cs="Arial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2FD6816" w14:textId="77777777" w:rsidR="00475785" w:rsidRPr="00C219B1" w:rsidRDefault="00475785" w:rsidP="00475785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jaja na twardo, przyrządzane z dużą ilością tłuszczu np. jajka sadzone,</w:t>
            </w:r>
          </w:p>
          <w:p w14:paraId="5E8F0775" w14:textId="77777777" w:rsidR="00475785" w:rsidRPr="00C219B1" w:rsidRDefault="00475785" w:rsidP="00475785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jajecznica na słoninie, skwarkach,</w:t>
            </w:r>
          </w:p>
          <w:p w14:paraId="301DE9D3" w14:textId="77777777" w:rsidR="00475785" w:rsidRPr="00C219B1" w:rsidRDefault="00475785" w:rsidP="00475785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jaja nierozdrobnione.</w:t>
            </w:r>
          </w:p>
        </w:tc>
      </w:tr>
      <w:tr w:rsidR="00475785" w:rsidRPr="00C219B1" w14:paraId="5334C50C" w14:textId="77777777" w:rsidTr="00934C36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3486E1B" w14:textId="77777777" w:rsidR="00475785" w:rsidRPr="00475785" w:rsidRDefault="00475785" w:rsidP="00934C36">
            <w:pPr>
              <w:rPr>
                <w:rFonts w:ascii="Arial" w:hAnsi="Arial" w:cs="Arial"/>
                <w:b/>
              </w:rPr>
            </w:pPr>
            <w:r w:rsidRPr="00475785">
              <w:rPr>
                <w:rFonts w:ascii="Arial" w:hAnsi="Arial" w:cs="Arial"/>
                <w:b/>
              </w:rPr>
              <w:lastRenderedPageBreak/>
              <w:t>Mleko i produkty mleczne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B4E4CA" w14:textId="77777777" w:rsidR="00475785" w:rsidRPr="00C219B1" w:rsidRDefault="00475785" w:rsidP="0047578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mleko świeże 2-3,5% tłuszczu,</w:t>
            </w:r>
          </w:p>
          <w:p w14:paraId="52B9F133" w14:textId="77777777" w:rsidR="00475785" w:rsidRPr="00C219B1" w:rsidRDefault="00475785" w:rsidP="0047578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mleko w proszku odtłuszczone,</w:t>
            </w:r>
          </w:p>
          <w:p w14:paraId="426706DF" w14:textId="77777777" w:rsidR="00475785" w:rsidRPr="00C219B1" w:rsidRDefault="00475785" w:rsidP="0047578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śmietanka 18 % tłuszczu.</w:t>
            </w:r>
          </w:p>
          <w:p w14:paraId="057F6E95" w14:textId="77777777" w:rsidR="00475785" w:rsidRPr="00C219B1" w:rsidRDefault="00475785" w:rsidP="00934C36">
            <w:pPr>
              <w:rPr>
                <w:rFonts w:ascii="Arial" w:hAnsi="Arial" w:cs="Arial"/>
              </w:rPr>
            </w:pPr>
          </w:p>
          <w:p w14:paraId="04C20E3E" w14:textId="77777777" w:rsidR="00475785" w:rsidRPr="00C219B1" w:rsidRDefault="00475785" w:rsidP="00934C36">
            <w:pPr>
              <w:rPr>
                <w:rFonts w:ascii="Arial" w:hAnsi="Arial" w:cs="Arial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3A91846" w14:textId="77777777" w:rsidR="00475785" w:rsidRPr="00C219B1" w:rsidRDefault="00475785" w:rsidP="0047578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mleko poniżej 2 % tłuszczu,</w:t>
            </w:r>
          </w:p>
          <w:p w14:paraId="2914EE4D" w14:textId="77777777" w:rsidR="00475785" w:rsidRPr="00C219B1" w:rsidRDefault="00475785" w:rsidP="0047578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napoje mleczne fermentowane,</w:t>
            </w:r>
          </w:p>
          <w:p w14:paraId="2306D4A5" w14:textId="77777777" w:rsidR="00475785" w:rsidRPr="00C219B1" w:rsidRDefault="00475785" w:rsidP="0047578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 xml:space="preserve">mleko skondensowane, </w:t>
            </w:r>
          </w:p>
          <w:p w14:paraId="58187B28" w14:textId="77777777" w:rsidR="00475785" w:rsidRPr="00C219B1" w:rsidRDefault="00475785" w:rsidP="0047578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sery twarogowe,</w:t>
            </w:r>
          </w:p>
          <w:p w14:paraId="3E3996BB" w14:textId="77777777" w:rsidR="00475785" w:rsidRPr="00C219B1" w:rsidRDefault="00475785" w:rsidP="0047578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sery podpuszczkowe,</w:t>
            </w:r>
          </w:p>
          <w:p w14:paraId="42585EAC" w14:textId="77777777" w:rsidR="00475785" w:rsidRPr="00C219B1" w:rsidRDefault="00475785" w:rsidP="0047578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tłusta śmietana, śmietana kremowa.</w:t>
            </w:r>
          </w:p>
        </w:tc>
      </w:tr>
      <w:tr w:rsidR="00475785" w:rsidRPr="00C219B1" w14:paraId="2DDC13BA" w14:textId="77777777" w:rsidTr="00934C36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A785206" w14:textId="77777777" w:rsidR="00475785" w:rsidRPr="00475785" w:rsidRDefault="00475785" w:rsidP="00934C36">
            <w:pPr>
              <w:rPr>
                <w:rFonts w:ascii="Arial" w:hAnsi="Arial" w:cs="Arial"/>
                <w:b/>
              </w:rPr>
            </w:pPr>
            <w:r w:rsidRPr="00475785">
              <w:rPr>
                <w:rFonts w:ascii="Arial" w:hAnsi="Arial" w:cs="Arial"/>
                <w:b/>
              </w:rPr>
              <w:t>Tłuszcze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EF82E6" w14:textId="77777777" w:rsidR="00475785" w:rsidRPr="00C219B1" w:rsidRDefault="00475785" w:rsidP="00475785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olej sojowy,</w:t>
            </w:r>
          </w:p>
          <w:p w14:paraId="537D9FC6" w14:textId="77777777" w:rsidR="00475785" w:rsidRPr="00C219B1" w:rsidRDefault="00475785" w:rsidP="00475785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olej słonecznikowy.</w:t>
            </w:r>
          </w:p>
          <w:p w14:paraId="15675031" w14:textId="77777777" w:rsidR="00475785" w:rsidRPr="00C219B1" w:rsidRDefault="00475785" w:rsidP="00934C36">
            <w:pPr>
              <w:rPr>
                <w:rFonts w:ascii="Arial" w:hAnsi="Arial" w:cs="Arial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77C1270" w14:textId="77777777" w:rsidR="00475785" w:rsidRPr="00C219B1" w:rsidRDefault="00475785" w:rsidP="00475785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masło, margaryny, pozostałe oleje.</w:t>
            </w:r>
          </w:p>
        </w:tc>
      </w:tr>
      <w:tr w:rsidR="00475785" w:rsidRPr="00C219B1" w14:paraId="116E4285" w14:textId="77777777" w:rsidTr="00934C36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6EED9385" w14:textId="77777777" w:rsidR="00475785" w:rsidRPr="00475785" w:rsidRDefault="00475785" w:rsidP="00934C36">
            <w:pPr>
              <w:rPr>
                <w:rFonts w:ascii="Arial" w:hAnsi="Arial" w:cs="Arial"/>
                <w:b/>
              </w:rPr>
            </w:pPr>
            <w:r w:rsidRPr="00475785">
              <w:rPr>
                <w:rFonts w:ascii="Arial" w:hAnsi="Arial" w:cs="Arial"/>
                <w:b/>
              </w:rPr>
              <w:t>Desery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414410" w14:textId="77777777" w:rsidR="00475785" w:rsidRPr="00C219B1" w:rsidRDefault="00475785" w:rsidP="00934C36">
            <w:pPr>
              <w:rPr>
                <w:rFonts w:ascii="Arial" w:hAnsi="Arial" w:cs="Arial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1DCDF46" w14:textId="77777777" w:rsidR="00475785" w:rsidRPr="00C219B1" w:rsidRDefault="00475785" w:rsidP="00475785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wszystkie</w:t>
            </w:r>
          </w:p>
        </w:tc>
      </w:tr>
      <w:tr w:rsidR="00475785" w:rsidRPr="00C219B1" w14:paraId="53D8659C" w14:textId="77777777" w:rsidTr="00934C36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DFAA3BD" w14:textId="77777777" w:rsidR="00475785" w:rsidRPr="00475785" w:rsidRDefault="00475785" w:rsidP="00934C36">
            <w:pPr>
              <w:rPr>
                <w:rFonts w:ascii="Arial" w:hAnsi="Arial" w:cs="Arial"/>
                <w:b/>
              </w:rPr>
            </w:pPr>
            <w:r w:rsidRPr="00475785">
              <w:rPr>
                <w:rFonts w:ascii="Arial" w:hAnsi="Arial" w:cs="Arial"/>
                <w:b/>
              </w:rPr>
              <w:t>Napoje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6855B7" w14:textId="77777777" w:rsidR="00475785" w:rsidRPr="00C219B1" w:rsidRDefault="00475785" w:rsidP="0047578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woda,</w:t>
            </w:r>
          </w:p>
          <w:p w14:paraId="74AD0EF7" w14:textId="77777777" w:rsidR="00475785" w:rsidRPr="00C219B1" w:rsidRDefault="00475785" w:rsidP="0047578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sok pomidorowy,</w:t>
            </w:r>
          </w:p>
          <w:p w14:paraId="2E24107E" w14:textId="77777777" w:rsidR="00475785" w:rsidRPr="00C219B1" w:rsidRDefault="00475785" w:rsidP="0047578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sok z cytryny.</w:t>
            </w:r>
          </w:p>
          <w:p w14:paraId="389987DE" w14:textId="77777777" w:rsidR="00475785" w:rsidRPr="00C219B1" w:rsidRDefault="00475785" w:rsidP="00934C36">
            <w:pPr>
              <w:rPr>
                <w:rFonts w:ascii="Arial" w:hAnsi="Arial" w:cs="Arial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4FE1E2C" w14:textId="77777777" w:rsidR="00475785" w:rsidRPr="00C219B1" w:rsidRDefault="00475785" w:rsidP="0047578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pozostałe napoje.</w:t>
            </w:r>
          </w:p>
        </w:tc>
      </w:tr>
      <w:tr w:rsidR="00475785" w:rsidRPr="00C219B1" w14:paraId="108F5BFB" w14:textId="77777777" w:rsidTr="00934C36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FBEF39B" w14:textId="77777777" w:rsidR="00475785" w:rsidRPr="00475785" w:rsidRDefault="00475785" w:rsidP="00934C36">
            <w:pPr>
              <w:rPr>
                <w:rFonts w:ascii="Arial" w:hAnsi="Arial" w:cs="Arial"/>
                <w:b/>
              </w:rPr>
            </w:pPr>
            <w:r w:rsidRPr="00475785">
              <w:rPr>
                <w:rFonts w:ascii="Arial" w:hAnsi="Arial" w:cs="Arial"/>
                <w:b/>
              </w:rPr>
              <w:t>Przyprawy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B94444B" w14:textId="77777777" w:rsidR="00475785" w:rsidRPr="00C219B1" w:rsidRDefault="00475785" w:rsidP="00475785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cukier,</w:t>
            </w:r>
          </w:p>
          <w:p w14:paraId="120CD9ED" w14:textId="77777777" w:rsidR="00475785" w:rsidRPr="00C219B1" w:rsidRDefault="00475785" w:rsidP="00475785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sól,</w:t>
            </w:r>
          </w:p>
          <w:p w14:paraId="12110310" w14:textId="77777777" w:rsidR="00475785" w:rsidRPr="00C219B1" w:rsidRDefault="00475785" w:rsidP="00475785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sok z cytryny.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1AF2580" w14:textId="77777777" w:rsidR="00475785" w:rsidRPr="00C219B1" w:rsidRDefault="00475785" w:rsidP="00475785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ocet, musztarda, ketchup,</w:t>
            </w:r>
          </w:p>
          <w:p w14:paraId="273E6B2E" w14:textId="77777777" w:rsidR="00475785" w:rsidRPr="00C219B1" w:rsidRDefault="00475785" w:rsidP="00475785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>wszystkie przyprawy ziołowe,</w:t>
            </w:r>
          </w:p>
          <w:p w14:paraId="20A288B9" w14:textId="77777777" w:rsidR="00475785" w:rsidRPr="00C219B1" w:rsidRDefault="00475785" w:rsidP="00475785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 xml:space="preserve">ostre sosy, chrzan, maggi, </w:t>
            </w:r>
            <w:proofErr w:type="spellStart"/>
            <w:r w:rsidRPr="00C219B1">
              <w:rPr>
                <w:rFonts w:ascii="Arial" w:hAnsi="Arial" w:cs="Arial"/>
              </w:rPr>
              <w:t>vegeta</w:t>
            </w:r>
            <w:proofErr w:type="spellEnd"/>
            <w:r w:rsidRPr="00C219B1">
              <w:rPr>
                <w:rFonts w:ascii="Arial" w:hAnsi="Arial" w:cs="Arial"/>
              </w:rPr>
              <w:t>, kostki bulionowe,</w:t>
            </w:r>
          </w:p>
          <w:p w14:paraId="1663DFDA" w14:textId="77777777" w:rsidR="00475785" w:rsidRPr="00C219B1" w:rsidRDefault="00475785" w:rsidP="00475785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219B1">
              <w:rPr>
                <w:rFonts w:ascii="Arial" w:hAnsi="Arial" w:cs="Arial"/>
              </w:rPr>
              <w:t xml:space="preserve"> gotowe mieszanki</w:t>
            </w:r>
          </w:p>
        </w:tc>
      </w:tr>
    </w:tbl>
    <w:p w14:paraId="1D359FBA" w14:textId="77777777" w:rsidR="00AA2D3A" w:rsidRDefault="00AA2D3A"/>
    <w:sectPr w:rsidR="00AA2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955"/>
    <w:multiLevelType w:val="hybridMultilevel"/>
    <w:tmpl w:val="DE92334C"/>
    <w:lvl w:ilvl="0" w:tplc="9FDAFA3E">
      <w:start w:val="15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168D4DC9"/>
    <w:multiLevelType w:val="hybridMultilevel"/>
    <w:tmpl w:val="CFF217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BF4E30"/>
    <w:multiLevelType w:val="hybridMultilevel"/>
    <w:tmpl w:val="C3E6E2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B2478C"/>
    <w:multiLevelType w:val="hybridMultilevel"/>
    <w:tmpl w:val="9118C7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8E0C8C"/>
    <w:multiLevelType w:val="hybridMultilevel"/>
    <w:tmpl w:val="171AAD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4A3114"/>
    <w:multiLevelType w:val="hybridMultilevel"/>
    <w:tmpl w:val="D6B68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1E3512"/>
    <w:multiLevelType w:val="hybridMultilevel"/>
    <w:tmpl w:val="431849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CC4CFC"/>
    <w:multiLevelType w:val="hybridMultilevel"/>
    <w:tmpl w:val="545CC1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772631"/>
    <w:multiLevelType w:val="hybridMultilevel"/>
    <w:tmpl w:val="B7AA91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7D7599"/>
    <w:multiLevelType w:val="hybridMultilevel"/>
    <w:tmpl w:val="7696B2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1F658C"/>
    <w:multiLevelType w:val="hybridMultilevel"/>
    <w:tmpl w:val="7EFCF1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D84F33"/>
    <w:multiLevelType w:val="hybridMultilevel"/>
    <w:tmpl w:val="539AD0F6"/>
    <w:lvl w:ilvl="0" w:tplc="E6803A5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CA68A0"/>
    <w:multiLevelType w:val="hybridMultilevel"/>
    <w:tmpl w:val="DD00CE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892839"/>
    <w:multiLevelType w:val="hybridMultilevel"/>
    <w:tmpl w:val="B5B45B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ED2BCE"/>
    <w:multiLevelType w:val="hybridMultilevel"/>
    <w:tmpl w:val="43F09D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920638"/>
    <w:multiLevelType w:val="hybridMultilevel"/>
    <w:tmpl w:val="6B9E05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E1650D"/>
    <w:multiLevelType w:val="hybridMultilevel"/>
    <w:tmpl w:val="4AA4F9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853F25"/>
    <w:multiLevelType w:val="hybridMultilevel"/>
    <w:tmpl w:val="32BC9F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8D2F23"/>
    <w:multiLevelType w:val="hybridMultilevel"/>
    <w:tmpl w:val="2332A3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540D2E"/>
    <w:multiLevelType w:val="hybridMultilevel"/>
    <w:tmpl w:val="C074D1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4329968">
    <w:abstractNumId w:val="11"/>
  </w:num>
  <w:num w:numId="2" w16cid:durableId="1130629487">
    <w:abstractNumId w:val="18"/>
  </w:num>
  <w:num w:numId="3" w16cid:durableId="241110370">
    <w:abstractNumId w:val="5"/>
  </w:num>
  <w:num w:numId="4" w16cid:durableId="237985751">
    <w:abstractNumId w:val="9"/>
  </w:num>
  <w:num w:numId="5" w16cid:durableId="4329482">
    <w:abstractNumId w:val="16"/>
  </w:num>
  <w:num w:numId="6" w16cid:durableId="1915242823">
    <w:abstractNumId w:val="17"/>
  </w:num>
  <w:num w:numId="7" w16cid:durableId="1510952237">
    <w:abstractNumId w:val="7"/>
  </w:num>
  <w:num w:numId="8" w16cid:durableId="179398118">
    <w:abstractNumId w:val="3"/>
  </w:num>
  <w:num w:numId="9" w16cid:durableId="1771312927">
    <w:abstractNumId w:val="10"/>
  </w:num>
  <w:num w:numId="10" w16cid:durableId="686060137">
    <w:abstractNumId w:val="12"/>
  </w:num>
  <w:num w:numId="11" w16cid:durableId="1839926501">
    <w:abstractNumId w:val="8"/>
  </w:num>
  <w:num w:numId="12" w16cid:durableId="1279219731">
    <w:abstractNumId w:val="19"/>
  </w:num>
  <w:num w:numId="13" w16cid:durableId="179709495">
    <w:abstractNumId w:val="2"/>
  </w:num>
  <w:num w:numId="14" w16cid:durableId="1168911175">
    <w:abstractNumId w:val="15"/>
  </w:num>
  <w:num w:numId="15" w16cid:durableId="1801344528">
    <w:abstractNumId w:val="4"/>
  </w:num>
  <w:num w:numId="16" w16cid:durableId="1584798629">
    <w:abstractNumId w:val="6"/>
  </w:num>
  <w:num w:numId="17" w16cid:durableId="970285156">
    <w:abstractNumId w:val="14"/>
  </w:num>
  <w:num w:numId="18" w16cid:durableId="601886289">
    <w:abstractNumId w:val="1"/>
  </w:num>
  <w:num w:numId="19" w16cid:durableId="1977445497">
    <w:abstractNumId w:val="13"/>
  </w:num>
  <w:num w:numId="20" w16cid:durableId="1618878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85"/>
    <w:rsid w:val="00475785"/>
    <w:rsid w:val="00AA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5A7B"/>
  <w15:chartTrackingRefBased/>
  <w15:docId w15:val="{C05BAECB-CC26-444F-8ADA-E4585DD9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Grochowski</dc:creator>
  <cp:keywords/>
  <dc:description/>
  <cp:lastModifiedBy>Maciej Grochowski</cp:lastModifiedBy>
  <cp:revision>1</cp:revision>
  <dcterms:created xsi:type="dcterms:W3CDTF">2022-11-14T08:31:00Z</dcterms:created>
  <dcterms:modified xsi:type="dcterms:W3CDTF">2022-11-14T08:33:00Z</dcterms:modified>
</cp:coreProperties>
</file>