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A4E4" w14:textId="77777777" w:rsidR="00E6415B" w:rsidRPr="00E6415B" w:rsidRDefault="00E6415B" w:rsidP="00E6415B">
      <w:pPr>
        <w:rPr>
          <w:rFonts w:ascii="Arial" w:hAnsi="Arial" w:cs="Arial"/>
          <w:b/>
          <w:bCs/>
          <w:sz w:val="28"/>
          <w:szCs w:val="28"/>
        </w:rPr>
      </w:pPr>
      <w:r w:rsidRPr="00E6415B">
        <w:rPr>
          <w:rFonts w:ascii="Arial" w:hAnsi="Arial" w:cs="Arial"/>
          <w:b/>
          <w:bCs/>
          <w:sz w:val="28"/>
          <w:szCs w:val="28"/>
        </w:rPr>
        <w:t>4. DIETA ŁATWOSTRAWNA Z OGRANICZENIEM SUBSTANCJI POBUDZAJĄCYCH WYDZIELANIE SOKU ŻOŁĄDKOWEGO</w:t>
      </w:r>
    </w:p>
    <w:p w14:paraId="2DA792D3" w14:textId="77777777" w:rsidR="00E6415B" w:rsidRPr="00E6415B" w:rsidRDefault="00E6415B" w:rsidP="00E6415B">
      <w:pPr>
        <w:rPr>
          <w:rFonts w:ascii="Arial" w:hAnsi="Arial" w:cs="Arial"/>
        </w:rPr>
      </w:pPr>
    </w:p>
    <w:tbl>
      <w:tblPr>
        <w:tblW w:w="1006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686"/>
        <w:gridCol w:w="2085"/>
        <w:gridCol w:w="1893"/>
      </w:tblGrid>
      <w:tr w:rsidR="00E6415B" w:rsidRPr="00E6415B" w14:paraId="2C3D94A5" w14:textId="77777777" w:rsidTr="00E6415B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B873E2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</w:p>
          <w:p w14:paraId="0F4266AB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Nazwa diety</w:t>
            </w:r>
          </w:p>
          <w:p w14:paraId="01695F21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2732086" w14:textId="77777777" w:rsidR="00E6415B" w:rsidRPr="00E6415B" w:rsidRDefault="00E6415B" w:rsidP="00E6415B">
            <w:pPr>
              <w:rPr>
                <w:rFonts w:ascii="Arial" w:hAnsi="Arial" w:cs="Arial"/>
              </w:rPr>
            </w:pPr>
          </w:p>
          <w:p w14:paraId="55B37C9C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DIETA ŁATWOSTRAWNA Z OGRANICZENIEM SUBSTANCJI POBUDZAJĄCYCH WYDZIELANIE SOKU ŻOŁĄDKOWEGO (4)</w:t>
            </w:r>
          </w:p>
          <w:p w14:paraId="61C0605C" w14:textId="77777777" w:rsidR="00E6415B" w:rsidRPr="00E6415B" w:rsidRDefault="00E6415B" w:rsidP="00E6415B">
            <w:pPr>
              <w:rPr>
                <w:rFonts w:ascii="Arial" w:hAnsi="Arial" w:cs="Arial"/>
              </w:rPr>
            </w:pPr>
          </w:p>
        </w:tc>
      </w:tr>
      <w:tr w:rsidR="00E6415B" w:rsidRPr="00E6415B" w14:paraId="7AF61AA7" w14:textId="77777777" w:rsidTr="00E6415B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17C5502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Zastosowanie</w:t>
            </w:r>
          </w:p>
        </w:tc>
        <w:tc>
          <w:tcPr>
            <w:tcW w:w="7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D60A1D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Dla osób:</w:t>
            </w:r>
          </w:p>
          <w:p w14:paraId="134ED2F4" w14:textId="77777777" w:rsidR="00E6415B" w:rsidRPr="00E6415B" w:rsidRDefault="00E6415B" w:rsidP="00E6415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 chorobach zapalnych żołądka,</w:t>
            </w:r>
          </w:p>
          <w:p w14:paraId="51FF9B01" w14:textId="77777777" w:rsidR="00E6415B" w:rsidRPr="00E6415B" w:rsidRDefault="00E6415B" w:rsidP="00E6415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 refluksie żołądkowo-przełykowym,</w:t>
            </w:r>
          </w:p>
          <w:p w14:paraId="55EA5053" w14:textId="77777777" w:rsidR="00E6415B" w:rsidRPr="00E6415B" w:rsidRDefault="00E6415B" w:rsidP="00E6415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w chorobie wrzodowej żołądka i dwunastnicy, </w:t>
            </w:r>
          </w:p>
          <w:p w14:paraId="19186DA0" w14:textId="77777777" w:rsidR="00E6415B" w:rsidRPr="00E6415B" w:rsidRDefault="00E6415B" w:rsidP="00E6415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w dyspepsji czynnościowej żołądka, </w:t>
            </w:r>
          </w:p>
          <w:p w14:paraId="59325510" w14:textId="77777777" w:rsidR="00E6415B" w:rsidRPr="00E6415B" w:rsidRDefault="00E6415B" w:rsidP="00E6415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 przewlekłym nadkwaśny nieżycie żołądka.</w:t>
            </w:r>
          </w:p>
        </w:tc>
      </w:tr>
      <w:tr w:rsidR="00E6415B" w:rsidRPr="00E6415B" w14:paraId="6815D840" w14:textId="77777777" w:rsidTr="00E6415B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E6982AF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Zalecenia dietetyczne</w:t>
            </w:r>
          </w:p>
        </w:tc>
        <w:tc>
          <w:tcPr>
            <w:tcW w:w="7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C763E4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dieta łatwostrawna z ograniczeniem substancji pobudzających wydzielanie soku żołądkowego jest modyfikacją diety łatwostrawnej,</w:t>
            </w:r>
          </w:p>
          <w:p w14:paraId="3C500662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główna modyfikacja, poza ograniczeniem produktów bogatych w błonnik pokarmowy, opiera się na ograniczeniu ilości produktów i potraw działających pobudzająco na czynność wydzielniczą żołądka,</w:t>
            </w:r>
          </w:p>
          <w:p w14:paraId="6511AE4C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wartość energetyczna i odżywcza diety dostosowywana jest do masy ciała i stanu fizjologicznego pacjenta, w oparciu o aktualne normy żywienia dla populacji Polski oraz wytyczne towarzystw naukowych,</w:t>
            </w:r>
          </w:p>
          <w:p w14:paraId="72588B7F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dieta powinna być prawidłowo zbilansowana i urozmaicona pod kątem udziału grup produktów spożywczych: produktów zbożowych, mlecznych, warzyw i owoców, ziemniaków, produktów mięsnych i ryb, tłuszczów,</w:t>
            </w:r>
          </w:p>
          <w:p w14:paraId="49EC8AEF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dieta łatwostrawna z ograniczeniem substancji pobudzających wydzielanie soku żołądkowego powinna opierać się na spożyciu produktów i potraw świeżych, o zmniejszonej ilości nierozpuszczalnej w wodzie frakcji błonnika pokarmowego, z wykluczeniem potraw wzdymających i ciężkostrawnych,</w:t>
            </w:r>
          </w:p>
          <w:p w14:paraId="129AE026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temperatura posiłków powinna być umiarkowana,</w:t>
            </w:r>
          </w:p>
          <w:p w14:paraId="5A95C5CE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posiłki powinny być podawane 3-5 razy dziennie zgodnie z zaleceniami lekarza i/lub dietetyka,</w:t>
            </w:r>
          </w:p>
          <w:p w14:paraId="3ED24BEC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należy eliminować pojadanie między posiłkami,</w:t>
            </w:r>
          </w:p>
          <w:p w14:paraId="24B77FA4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dieta powinna być różnorodna, urozmaicona pod względem smaku, kolorystyki, konsystencji i strawności potraw oraz obróbki termicznej,</w:t>
            </w:r>
          </w:p>
          <w:p w14:paraId="2EA8876D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 każdym posiłku należy uwzględnić wodę/napój z ograniczoną zawartością cukrów,</w:t>
            </w:r>
          </w:p>
          <w:p w14:paraId="12603A11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poza napojami uwzględnionymi w jadłospisie, pacjent powinien mieć zapewniony stały dostęp do wody pitnej – rekomendowane są dystrybutory z wodą na każdym oddziale,</w:t>
            </w:r>
          </w:p>
          <w:p w14:paraId="10A04D02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dodatek dozwolonych warzyw lub owoców do każdego posiłku (minimum 400 g dziennie), z przewagą warzyw - warzywa i owoce powinny być serwowane w formie gotowanej, rozdrobnionej,</w:t>
            </w:r>
          </w:p>
          <w:p w14:paraId="70B70D5B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lastRenderedPageBreak/>
              <w:t>mleko i przetwory mleczne, w tym napoje fermentowane lub produkty roślinne zastępujące produkty mleczne powinny być podawane co najmniej w 2 posiłkach w ciągu dnia,</w:t>
            </w:r>
          </w:p>
          <w:p w14:paraId="39884EC6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każdego dnia należy podawać co najmniej 1 porcję z grupy mięso, jaja, roślinne zamienniki białka zwierzęcego,</w:t>
            </w:r>
          </w:p>
          <w:p w14:paraId="3D42DF5E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ryby i/lub przetwory rybne (głównie z ryb morskich) należy uwzględnić co najmniej 3 razy w jadłospisie dekadowym,</w:t>
            </w:r>
          </w:p>
          <w:p w14:paraId="497FE008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tłuszcze zwierzęce (np. smalec) powinny być ograniczone na rzecz tłuszczu roślinnego,</w:t>
            </w:r>
          </w:p>
          <w:p w14:paraId="49C2664D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przynajmniej 1 posiłek w ciągu dnia powinien zawierać produkty bogate w kwasy tłuszczowe nienasycone,</w:t>
            </w:r>
          </w:p>
          <w:p w14:paraId="41DB782E" w14:textId="77777777" w:rsidR="00E6415B" w:rsidRPr="00E6415B" w:rsidRDefault="00E6415B" w:rsidP="00E6415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należy eliminować cukry proste z diety.</w:t>
            </w:r>
          </w:p>
          <w:p w14:paraId="1B9E5F3F" w14:textId="77777777" w:rsidR="00E6415B" w:rsidRPr="00E6415B" w:rsidRDefault="00E6415B" w:rsidP="00E6415B">
            <w:pPr>
              <w:rPr>
                <w:rFonts w:ascii="Arial" w:hAnsi="Arial" w:cs="Arial"/>
              </w:rPr>
            </w:pPr>
          </w:p>
          <w:p w14:paraId="25B8A1E5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Przy doborze produktów należy zwrócić uwagę na ich:</w:t>
            </w:r>
          </w:p>
          <w:p w14:paraId="372795E6" w14:textId="77777777" w:rsidR="00E6415B" w:rsidRPr="00E6415B" w:rsidRDefault="00E6415B" w:rsidP="00E6415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jakość,</w:t>
            </w:r>
          </w:p>
          <w:p w14:paraId="04AE6BE1" w14:textId="77777777" w:rsidR="00E6415B" w:rsidRPr="00E6415B" w:rsidRDefault="00E6415B" w:rsidP="00E6415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termin przydatności do spożycia, </w:t>
            </w:r>
          </w:p>
          <w:p w14:paraId="326D499E" w14:textId="77777777" w:rsidR="00E6415B" w:rsidRPr="00E6415B" w:rsidRDefault="00E6415B" w:rsidP="00E6415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sezonowość.</w:t>
            </w:r>
          </w:p>
          <w:p w14:paraId="25ADF2B0" w14:textId="77777777" w:rsidR="00E6415B" w:rsidRPr="00E6415B" w:rsidRDefault="00E6415B" w:rsidP="00E6415B">
            <w:pPr>
              <w:rPr>
                <w:rFonts w:ascii="Arial" w:hAnsi="Arial" w:cs="Arial"/>
              </w:rPr>
            </w:pPr>
          </w:p>
          <w:p w14:paraId="1D441DEF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Stosowane techniki kulinarne:</w:t>
            </w:r>
          </w:p>
          <w:p w14:paraId="593D250D" w14:textId="77777777" w:rsidR="00E6415B" w:rsidRPr="00E6415B" w:rsidRDefault="00E6415B" w:rsidP="00E6415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gotowanie tradycyjne lub na parze,</w:t>
            </w:r>
          </w:p>
          <w:p w14:paraId="19C34BA7" w14:textId="77777777" w:rsidR="00E6415B" w:rsidRPr="00E6415B" w:rsidRDefault="00E6415B" w:rsidP="00E6415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duszenie bez wcześniejszego obsmażania,</w:t>
            </w:r>
          </w:p>
          <w:p w14:paraId="7439F6AB" w14:textId="77777777" w:rsidR="00E6415B" w:rsidRPr="00E6415B" w:rsidRDefault="00E6415B" w:rsidP="00E6415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pieczenie bez dodatku tłuszczu, np. w folii aluminiowej, w rękawach do pieczenia, pergaminie, naczyniach żaroodpornych oraz w piecach konwekcyjnych.</w:t>
            </w:r>
          </w:p>
          <w:p w14:paraId="6EB8F661" w14:textId="77777777" w:rsidR="00E6415B" w:rsidRPr="00E6415B" w:rsidRDefault="00E6415B" w:rsidP="00E6415B">
            <w:pPr>
              <w:rPr>
                <w:rFonts w:ascii="Arial" w:hAnsi="Arial" w:cs="Arial"/>
              </w:rPr>
            </w:pPr>
          </w:p>
          <w:p w14:paraId="48D0D59C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Praktyczne wskazówki odnośnie sporządzania posiłków:</w:t>
            </w:r>
          </w:p>
          <w:p w14:paraId="0E9F8A95" w14:textId="77777777" w:rsidR="00E6415B" w:rsidRPr="00E6415B" w:rsidRDefault="00E6415B" w:rsidP="00E6415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zupy, sosy oraz potrawy należy sporządzać z naturalnych składników, bez użycia koncentratów spożywczych, z wyłączeniem koncentratów z naturalnych składników,</w:t>
            </w:r>
          </w:p>
          <w:p w14:paraId="19941F7E" w14:textId="77777777" w:rsidR="00E6415B" w:rsidRPr="00E6415B" w:rsidRDefault="00E6415B" w:rsidP="00E6415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ograniczyć zabielanie zup i sosów śmietaną i jej roślinnymi zamiennikami np. mleczkiem kokosowym,</w:t>
            </w:r>
          </w:p>
          <w:p w14:paraId="6288E270" w14:textId="77777777" w:rsidR="00E6415B" w:rsidRPr="00E6415B" w:rsidRDefault="00E6415B" w:rsidP="00E6415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nie dodawać do potraw zasmażek,</w:t>
            </w:r>
          </w:p>
          <w:p w14:paraId="3863CF56" w14:textId="77777777" w:rsidR="00E6415B" w:rsidRPr="00E6415B" w:rsidRDefault="00E6415B" w:rsidP="00E6415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ograniczyć cukier dodawany do napojów i potraw, do minimum ograniczyć dodatek soli na rzecz ziół i naturalnych przypraw.</w:t>
            </w:r>
          </w:p>
        </w:tc>
      </w:tr>
      <w:tr w:rsidR="00E6415B" w:rsidRPr="00E6415B" w14:paraId="3C2AD92E" w14:textId="77777777" w:rsidTr="00E6415B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916106E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lastRenderedPageBreak/>
              <w:t>Wartość energetyczna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810521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Energia (En)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AEB388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K: 2000 - 2200 kcal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2A3B81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M: 2201-2400</w:t>
            </w:r>
          </w:p>
          <w:p w14:paraId="6A398832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kcal</w:t>
            </w:r>
          </w:p>
        </w:tc>
      </w:tr>
      <w:tr w:rsidR="00E6415B" w:rsidRPr="00E6415B" w14:paraId="3E36227F" w14:textId="77777777" w:rsidTr="00E6415B">
        <w:trPr>
          <w:trHeight w:val="420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2DA8C95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Wartość odżywcza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005EC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Białko 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0007C1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Wartości referencyjne: 10-20% En</w:t>
            </w:r>
          </w:p>
        </w:tc>
      </w:tr>
      <w:tr w:rsidR="00E6415B" w:rsidRPr="00E6415B" w14:paraId="3034F920" w14:textId="77777777" w:rsidTr="00E6415B">
        <w:trPr>
          <w:trHeight w:val="75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D6427F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1CC3D" w14:textId="77777777" w:rsidR="00E6415B" w:rsidRPr="00E6415B" w:rsidRDefault="00E6415B" w:rsidP="00E6415B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8C532A7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25-50 g/1000 kcal</w:t>
            </w:r>
          </w:p>
        </w:tc>
      </w:tr>
      <w:tr w:rsidR="00E6415B" w:rsidRPr="00E6415B" w14:paraId="125BE319" w14:textId="77777777" w:rsidTr="00E6415B">
        <w:trPr>
          <w:trHeight w:val="31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460CE6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9D04F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Tłuszcz ogółem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69512B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Wartości referencyjne: 20-30% En</w:t>
            </w:r>
          </w:p>
        </w:tc>
      </w:tr>
      <w:tr w:rsidR="00E6415B" w:rsidRPr="00E6415B" w14:paraId="19AC1212" w14:textId="77777777" w:rsidTr="00E6415B">
        <w:trPr>
          <w:trHeight w:val="22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23EEF3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92DB4E" w14:textId="77777777" w:rsidR="00E6415B" w:rsidRPr="00E6415B" w:rsidRDefault="00E6415B" w:rsidP="00E6415B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FF44947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22-33 g/1000 kcal</w:t>
            </w:r>
          </w:p>
        </w:tc>
      </w:tr>
      <w:tr w:rsidR="00E6415B" w:rsidRPr="00E6415B" w14:paraId="7581D0D6" w14:textId="77777777" w:rsidTr="00E6415B">
        <w:trPr>
          <w:trHeight w:val="34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3DF7E1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B6D8B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 tym nasycone kwasy tłuszczowe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86629C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Wartości referencyjne: możliwie jak najmniej, jednak nie więcej niż 10% En</w:t>
            </w:r>
          </w:p>
        </w:tc>
      </w:tr>
      <w:tr w:rsidR="00E6415B" w:rsidRPr="00E6415B" w14:paraId="0F30B376" w14:textId="77777777" w:rsidTr="00E6415B">
        <w:trPr>
          <w:trHeight w:val="99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359D9A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BDA29" w14:textId="77777777" w:rsidR="00E6415B" w:rsidRPr="00E6415B" w:rsidRDefault="00E6415B" w:rsidP="00E6415B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A1D4018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&lt; 11 g/1000 kcal</w:t>
            </w:r>
          </w:p>
        </w:tc>
      </w:tr>
      <w:tr w:rsidR="00E6415B" w:rsidRPr="00E6415B" w14:paraId="6FD7B6DF" w14:textId="77777777" w:rsidTr="00E6415B">
        <w:trPr>
          <w:trHeight w:val="24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616811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248D6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Węglowodany ogółem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51132D4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Wartości referencyjne: 45-65% En </w:t>
            </w:r>
          </w:p>
        </w:tc>
      </w:tr>
      <w:tr w:rsidR="00E6415B" w:rsidRPr="00E6415B" w14:paraId="77F251B6" w14:textId="77777777" w:rsidTr="00E6415B">
        <w:trPr>
          <w:trHeight w:val="28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F6A45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CAA37" w14:textId="77777777" w:rsidR="00E6415B" w:rsidRPr="00E6415B" w:rsidRDefault="00E6415B" w:rsidP="00E6415B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34ACEF4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113–163 g/1000 kcal</w:t>
            </w:r>
          </w:p>
        </w:tc>
      </w:tr>
      <w:tr w:rsidR="00E6415B" w:rsidRPr="00E6415B" w14:paraId="4E6DEF22" w14:textId="77777777" w:rsidTr="00E6415B">
        <w:trPr>
          <w:trHeight w:val="25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35A29D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C1F4C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 tym cukry proste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39A4A3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Wartości referencyjne: &lt;10% En </w:t>
            </w:r>
          </w:p>
        </w:tc>
      </w:tr>
      <w:tr w:rsidR="00E6415B" w:rsidRPr="00E6415B" w14:paraId="04483E06" w14:textId="77777777" w:rsidTr="00E6415B">
        <w:trPr>
          <w:trHeight w:val="27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7BD719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7BB91" w14:textId="77777777" w:rsidR="00E6415B" w:rsidRPr="00E6415B" w:rsidRDefault="00E6415B" w:rsidP="00E6415B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9E36937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&lt; 25 g/1000 kcal</w:t>
            </w:r>
          </w:p>
        </w:tc>
      </w:tr>
      <w:tr w:rsidR="00E6415B" w:rsidRPr="00E6415B" w14:paraId="4D13EA0C" w14:textId="77777777" w:rsidTr="00E6415B"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8013E4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7F601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Błonnik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57EF3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15g/1000 kcal</w:t>
            </w:r>
          </w:p>
        </w:tc>
      </w:tr>
      <w:tr w:rsidR="00E6415B" w:rsidRPr="00E6415B" w14:paraId="2B9A9143" w14:textId="77777777" w:rsidTr="00E6415B"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06A9ED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AB19B39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Sód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9CC767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≤ 2000mg/dobę</w:t>
            </w:r>
          </w:p>
        </w:tc>
      </w:tr>
      <w:tr w:rsidR="00E6415B" w:rsidRPr="00E6415B" w14:paraId="3B4C3FD2" w14:textId="77777777" w:rsidTr="00E6415B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3C37ED2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Grupy środków spożywczych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E52311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Produkty rekomendowane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7F28C7" w14:textId="77777777" w:rsidR="00E6415B" w:rsidRPr="00E6415B" w:rsidRDefault="00E6415B" w:rsidP="00E6415B">
            <w:p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Produkty przeciwwskazane</w:t>
            </w:r>
          </w:p>
        </w:tc>
      </w:tr>
      <w:tr w:rsidR="00E6415B" w:rsidRPr="00E6415B" w14:paraId="23559007" w14:textId="77777777" w:rsidTr="00E6415B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73939D8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Produkty zbożowe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6D1C83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wszystkie mąki średniego i niskiego przemiału,</w:t>
            </w:r>
          </w:p>
          <w:p w14:paraId="19EBAFF9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mąka pszenna, ziemniaczana, kukurydziana, ryżowa ,</w:t>
            </w:r>
          </w:p>
          <w:p w14:paraId="01CAA9E5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białe pieczywo pszenne i mieszane (czerstwe),</w:t>
            </w:r>
          </w:p>
          <w:p w14:paraId="56E45FC7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kasze średnio i drobnoziarniste, np.: manna, kukurydziana, jęczmienna (mazurska, wiejska), orkiszowa, jaglana, krakowska,</w:t>
            </w:r>
          </w:p>
          <w:p w14:paraId="123B27DF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płatki naturalne błyskawiczne np.: owsiane, gryczane, jęczmienne, żytnie, ryżowe,</w:t>
            </w:r>
          </w:p>
          <w:p w14:paraId="02754093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makarony drobne, </w:t>
            </w:r>
          </w:p>
          <w:p w14:paraId="673B0178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ryż biały,</w:t>
            </w:r>
          </w:p>
          <w:p w14:paraId="5DB45008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potrawy mączne, np.: pierogi, kopytka, kluski bez okrasy (w ograniczonych ilościach),</w:t>
            </w:r>
          </w:p>
          <w:p w14:paraId="696F21EA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suchary.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74F422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wszystkie mąki żytnia i pełnoziarniste,</w:t>
            </w:r>
          </w:p>
          <w:p w14:paraId="0CC6AC4C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pieczywo z dodatkiem cukru, słodu, syropów, miodu, karmelu,</w:t>
            </w:r>
          </w:p>
          <w:p w14:paraId="3CCCA152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białe pieczywo pszenne i mieszane (świeże),</w:t>
            </w:r>
          </w:p>
          <w:p w14:paraId="1155AC18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pieczywo żytnie i pełnoziarniste,</w:t>
            </w:r>
          </w:p>
          <w:p w14:paraId="1EB7DE60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pieczywo cukiernicze i półcukiernicze,</w:t>
            </w:r>
          </w:p>
          <w:p w14:paraId="0EDAD18F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produkty z mąki z wysokiego przemiału smażone w dużej ilości tłuszczu, np.: pączki, faworki, racuchy,</w:t>
            </w:r>
          </w:p>
          <w:p w14:paraId="7BA615C4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kasze gruboziarniste, np.: gryczana, pęczak, </w:t>
            </w:r>
          </w:p>
          <w:p w14:paraId="2D9DF099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płatki kukurydziane i inne słodzone płatki śniadaniowe, np.: cynamonowe, czekoladowe, miodowe,</w:t>
            </w:r>
          </w:p>
          <w:p w14:paraId="1F23E2BE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makarony grube i pełnoziarniste,</w:t>
            </w:r>
          </w:p>
          <w:p w14:paraId="3EBE5F9A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ryż brązowy, ryż czerwony,</w:t>
            </w:r>
          </w:p>
          <w:p w14:paraId="286662D9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potrawy mączne np. naleśniki, </w:t>
            </w:r>
          </w:p>
          <w:p w14:paraId="7AEAF8BE" w14:textId="77777777" w:rsidR="00E6415B" w:rsidRPr="00E6415B" w:rsidRDefault="00E6415B" w:rsidP="00E641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otręby, np.: owsiane, pszenne, żytnie, orkiszowe.</w:t>
            </w:r>
          </w:p>
        </w:tc>
      </w:tr>
      <w:tr w:rsidR="00E6415B" w:rsidRPr="00E6415B" w14:paraId="0B3AC2AB" w14:textId="77777777" w:rsidTr="00E6415B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48331E3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Warzywa i przetwory warzywne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1DA708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warzywa młode, soczyste gotowane, duszone z niewielkim dodatkiem tłuszczu (z wykluczeniem przeciwskazanych),</w:t>
            </w:r>
          </w:p>
          <w:p w14:paraId="049DC862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pomidor bez skóry (w ograniczonych ilościach),</w:t>
            </w:r>
          </w:p>
          <w:p w14:paraId="341D0F59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ogórki kiszone (bez skóry, w ograniczonych ilościach).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E2A891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warzywa kapustne: kapusta, brukselka, kalafior, brokuł, rzodkiewka, rzepa,</w:t>
            </w:r>
          </w:p>
          <w:p w14:paraId="67699758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warzywa cebulowe podawane na surowo oraz smażone: cebula, por, czosnek, szczypior, </w:t>
            </w:r>
          </w:p>
          <w:p w14:paraId="58DFEE8C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ogórki, papryka, kukurydza, </w:t>
            </w:r>
          </w:p>
          <w:p w14:paraId="21CF5A1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warzywa przetworzone tj. warzywa konserwowe, warzywa </w:t>
            </w:r>
            <w:r w:rsidRPr="00E6415B">
              <w:rPr>
                <w:rFonts w:ascii="Arial" w:hAnsi="Arial" w:cs="Arial"/>
              </w:rPr>
              <w:lastRenderedPageBreak/>
              <w:t>smażone lub przyrządzane z dużą ilością tłuszczu,</w:t>
            </w:r>
          </w:p>
          <w:p w14:paraId="2ABECC3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kiszona kapusta,</w:t>
            </w:r>
          </w:p>
          <w:p w14:paraId="74AC260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surówki z dodatkiem śmietany.</w:t>
            </w:r>
          </w:p>
        </w:tc>
      </w:tr>
      <w:tr w:rsidR="00E6415B" w:rsidRPr="00E6415B" w14:paraId="46AFA2EC" w14:textId="77777777" w:rsidTr="00E6415B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84AC68D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lastRenderedPageBreak/>
              <w:t>Ziemniaki,</w:t>
            </w:r>
          </w:p>
          <w:p w14:paraId="17B0046A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Bataty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A60D48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ziemniaki, bataty: gotowane.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585487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ziemniaki smażone (frytki, talarki).</w:t>
            </w:r>
          </w:p>
        </w:tc>
      </w:tr>
      <w:tr w:rsidR="00E6415B" w:rsidRPr="00E6415B" w14:paraId="504343DB" w14:textId="77777777" w:rsidTr="00E6415B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B0A1671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Owoce i przetwory owocowe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0BDDAB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owoce surowe z wykluczeniem przeciwskazanych, </w:t>
            </w:r>
          </w:p>
          <w:p w14:paraId="3B43C32F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gotowane, rozdrobnione,</w:t>
            </w:r>
          </w:p>
          <w:p w14:paraId="31A3C8A7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dojrzałe/rozdrobnione (bez skórki i pestek),</w:t>
            </w:r>
          </w:p>
          <w:p w14:paraId="73557BB1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przeciery i musy owocowe bez dodatku cukru,</w:t>
            </w:r>
          </w:p>
          <w:p w14:paraId="31772B04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dżemy owocowe niskosłodzone bezpestkowe (w ograniczonych ilościach),</w:t>
            </w:r>
          </w:p>
          <w:p w14:paraId="43B9F9B7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owoce </w:t>
            </w:r>
            <w:proofErr w:type="spellStart"/>
            <w:r w:rsidRPr="00E6415B">
              <w:rPr>
                <w:rFonts w:ascii="Arial" w:hAnsi="Arial" w:cs="Arial"/>
              </w:rPr>
              <w:t>drobnopestkowe</w:t>
            </w:r>
            <w:proofErr w:type="spellEnd"/>
            <w:r w:rsidRPr="00E6415B">
              <w:rPr>
                <w:rFonts w:ascii="Arial" w:hAnsi="Arial" w:cs="Arial"/>
              </w:rPr>
              <w:t xml:space="preserve">, gotowane, pozbawione pestek, przetarte przez sito.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ADC356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owoce niedojrzałe,</w:t>
            </w:r>
          </w:p>
          <w:p w14:paraId="352B9CA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owoce ciężkostrawne (czereśnie, gruszki, śliwki), </w:t>
            </w:r>
          </w:p>
          <w:p w14:paraId="65246C8E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owoce cytrusowe,</w:t>
            </w:r>
          </w:p>
          <w:p w14:paraId="416579E6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owoce przetworzone np.: owoce w syropach cukrowych, owoce kandyzowane, przetwory owocowe </w:t>
            </w:r>
            <w:proofErr w:type="spellStart"/>
            <w:r w:rsidRPr="00E6415B">
              <w:rPr>
                <w:rFonts w:ascii="Arial" w:hAnsi="Arial" w:cs="Arial"/>
              </w:rPr>
              <w:t>wysokosłodzone</w:t>
            </w:r>
            <w:proofErr w:type="spellEnd"/>
            <w:r w:rsidRPr="00E6415B">
              <w:rPr>
                <w:rFonts w:ascii="Arial" w:hAnsi="Arial" w:cs="Arial"/>
              </w:rPr>
              <w:t>,</w:t>
            </w:r>
          </w:p>
          <w:p w14:paraId="6D023F2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owoce suszone,</w:t>
            </w:r>
          </w:p>
          <w:p w14:paraId="0A3C8EE9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dżemy owocowe </w:t>
            </w:r>
            <w:proofErr w:type="spellStart"/>
            <w:r w:rsidRPr="00E6415B">
              <w:rPr>
                <w:rFonts w:ascii="Arial" w:hAnsi="Arial" w:cs="Arial"/>
              </w:rPr>
              <w:t>wysokosłodzone</w:t>
            </w:r>
            <w:proofErr w:type="spellEnd"/>
            <w:r w:rsidRPr="00E6415B">
              <w:rPr>
                <w:rFonts w:ascii="Arial" w:hAnsi="Arial" w:cs="Arial"/>
              </w:rPr>
              <w:t>.</w:t>
            </w:r>
          </w:p>
        </w:tc>
      </w:tr>
      <w:tr w:rsidR="00E6415B" w:rsidRPr="00E6415B" w14:paraId="1C7B00A6" w14:textId="77777777" w:rsidTr="00E6415B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8EFFC7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Nasiona roślin strączkowych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F7394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produkty z nasion roślin strączkowych: niesłodzone napoje roślinne, </w:t>
            </w:r>
            <w:proofErr w:type="spellStart"/>
            <w:r w:rsidRPr="00E6415B">
              <w:rPr>
                <w:rFonts w:ascii="Arial" w:hAnsi="Arial" w:cs="Arial"/>
              </w:rPr>
              <w:t>tofu</w:t>
            </w:r>
            <w:proofErr w:type="spellEnd"/>
            <w:r w:rsidRPr="00E6415B">
              <w:rPr>
                <w:rFonts w:ascii="Arial" w:hAnsi="Arial" w:cs="Arial"/>
              </w:rPr>
              <w:t xml:space="preserve"> naturalne, jeśli dobrze tolerowane.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5C42CA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pozostałe nasiona roślin strączkowych.</w:t>
            </w:r>
          </w:p>
        </w:tc>
      </w:tr>
      <w:tr w:rsidR="00E6415B" w:rsidRPr="00E6415B" w14:paraId="4C5D9C26" w14:textId="77777777" w:rsidTr="00E6415B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5D49BCC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Nasiona, pestki, orzechy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69C37E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siemię lniane mielone.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C7D7F35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wszystkie nasiona, pestki, orzechy,</w:t>
            </w:r>
          </w:p>
          <w:p w14:paraId="0585E435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„masło orzechowe”,</w:t>
            </w:r>
          </w:p>
          <w:p w14:paraId="7C907175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wiórki kokosowe. </w:t>
            </w:r>
          </w:p>
        </w:tc>
      </w:tr>
      <w:tr w:rsidR="00E6415B" w:rsidRPr="00E6415B" w14:paraId="68204C6D" w14:textId="77777777" w:rsidTr="00E6415B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E3C4761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Mięso i przetwory mięsne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8B2B75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z małą zawartością tłuszczu, np.: drób bez skóry (kura, kurczak, indyk), chuda wołowina, cielęcina, jagnięcina, królik, chude partie wieprzowiny, np.: polędwica, schab, szynka, </w:t>
            </w:r>
          </w:p>
          <w:p w14:paraId="5B0EEB76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chude gatunki wędlin niemielonych: drobiowych, wieprzowych, wołowych,</w:t>
            </w:r>
          </w:p>
          <w:p w14:paraId="666C0467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chude gatunki kiełbas (w ograniczonych ilościach),</w:t>
            </w:r>
          </w:p>
          <w:p w14:paraId="58F1CAE5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galaretki drobiowe.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01871C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z dużą zawartością tłuszczu, np.: tłusty drób (kaczka, gęś), tłusta wołowina i wieprzowina, baranina,</w:t>
            </w:r>
          </w:p>
          <w:p w14:paraId="08A927CC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mięsa peklowane oraz z dużą zawartością soli,</w:t>
            </w:r>
          </w:p>
          <w:p w14:paraId="5C6882CB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mięsa smażone na dużej ilości tłuszczu,</w:t>
            </w:r>
          </w:p>
          <w:p w14:paraId="306E7CBD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tłuste wędliny, np.: baleron, boczek,</w:t>
            </w:r>
          </w:p>
          <w:p w14:paraId="19B43415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tłuste i niskogatunkowe kiełbasy, parówki, mielonki, mortadele,</w:t>
            </w:r>
          </w:p>
          <w:p w14:paraId="313EBFCE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pasztety,</w:t>
            </w:r>
          </w:p>
          <w:p w14:paraId="4F5101D3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wędliny podrobowe (pasztetowa, wątrobianka, salceson),</w:t>
            </w:r>
          </w:p>
          <w:p w14:paraId="71BFDA22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mięsa surowe np. tatar.</w:t>
            </w:r>
          </w:p>
        </w:tc>
      </w:tr>
      <w:tr w:rsidR="00E6415B" w:rsidRPr="00E6415B" w14:paraId="27B1E8C0" w14:textId="77777777" w:rsidTr="00E6415B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A20D806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lastRenderedPageBreak/>
              <w:t>Ryby i przetwory rybne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0C43A3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wszystkie ryby morskie i słodkowodne, gotowane,</w:t>
            </w:r>
          </w:p>
          <w:p w14:paraId="068B7572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konserwy rybne w sosie własnym (w ograniczonych ilościach).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2556DB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ryby surowe, </w:t>
            </w:r>
          </w:p>
          <w:p w14:paraId="4681CB2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ryby smażone na dużej ilości tłuszczu,</w:t>
            </w:r>
          </w:p>
          <w:p w14:paraId="7C5A73F9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ryby wędzone,</w:t>
            </w:r>
          </w:p>
          <w:p w14:paraId="35200022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konserwy rybne w oleju.</w:t>
            </w:r>
          </w:p>
        </w:tc>
      </w:tr>
      <w:tr w:rsidR="00E6415B" w:rsidRPr="00E6415B" w14:paraId="683CB943" w14:textId="77777777" w:rsidTr="00E6415B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F3AE3C4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Jaja i potrawy z jaj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40C42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gotowane na miękko,</w:t>
            </w:r>
          </w:p>
          <w:p w14:paraId="6CB0C515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jaja sadzone i jajecznica na parze.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859F14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gotowane na twardo,</w:t>
            </w:r>
          </w:p>
          <w:p w14:paraId="2534A433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jaja przyrządzane z dużą ilością tłuszczu,</w:t>
            </w:r>
          </w:p>
          <w:p w14:paraId="6F8BFB83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jajecznica, jaja sadzone, omlety, kotlety jajeczne smażone tłuszczu.</w:t>
            </w:r>
          </w:p>
        </w:tc>
      </w:tr>
      <w:tr w:rsidR="00E6415B" w:rsidRPr="00E6415B" w14:paraId="71D950DA" w14:textId="77777777" w:rsidTr="00E6415B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C9C3619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Mleko i produkty mleczne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D45977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mleko i sery twarogowe chude lub półtłuste,</w:t>
            </w:r>
          </w:p>
          <w:p w14:paraId="6078F1C9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niskotłuszczowe napoje mleczne fermentowane bez dodatku cukru (jogurt, kefir)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E097C5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mleko i sery twarogowe tłuste,</w:t>
            </w:r>
          </w:p>
          <w:p w14:paraId="352B1BB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mleko skondensowane, </w:t>
            </w:r>
          </w:p>
          <w:p w14:paraId="51D1EE7A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jogurty, napoje i desery mleczne z dodatkiem cukru,</w:t>
            </w:r>
          </w:p>
          <w:p w14:paraId="7DB6995B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wysokotłuszczowe napoje mleczne fermentowane,</w:t>
            </w:r>
          </w:p>
          <w:p w14:paraId="61262C7F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tłuste sery podpuszczkowe,</w:t>
            </w:r>
          </w:p>
          <w:p w14:paraId="1085E878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tłuste sery dojrzewające,</w:t>
            </w:r>
          </w:p>
          <w:p w14:paraId="7C33FF62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śmietana.</w:t>
            </w:r>
          </w:p>
        </w:tc>
      </w:tr>
      <w:tr w:rsidR="00E6415B" w:rsidRPr="00E6415B" w14:paraId="2EA038F1" w14:textId="77777777" w:rsidTr="00E6415B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8FFBDF2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Tłuszcze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26C568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masło (w ograniczonych ilościach),</w:t>
            </w:r>
          </w:p>
          <w:p w14:paraId="586FEE1D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miękka margaryna, </w:t>
            </w:r>
          </w:p>
          <w:p w14:paraId="590EA56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oleje roślinne, np.: rzepakowy, oliwa z oliwek.</w:t>
            </w:r>
          </w:p>
          <w:p w14:paraId="21EB41B9" w14:textId="77777777" w:rsidR="00E6415B" w:rsidRPr="00E6415B" w:rsidRDefault="00E6415B" w:rsidP="00E6415B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45149F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tłuszcze zwierzęce, np.: smalec, słonina, łój,</w:t>
            </w:r>
          </w:p>
          <w:p w14:paraId="4A34FD5D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twarde margaryny,</w:t>
            </w:r>
          </w:p>
          <w:p w14:paraId="6DE8BE4F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masło klarowane,</w:t>
            </w:r>
          </w:p>
          <w:p w14:paraId="14D9E1A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majonez,</w:t>
            </w:r>
          </w:p>
          <w:p w14:paraId="05B17399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tłuszcz kokosowy i palmowy,</w:t>
            </w:r>
          </w:p>
          <w:p w14:paraId="03AC581A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„masło kokosowe”,</w:t>
            </w:r>
          </w:p>
          <w:p w14:paraId="05BC94AC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frytura </w:t>
            </w:r>
            <w:proofErr w:type="spellStart"/>
            <w:r w:rsidRPr="00E6415B">
              <w:rPr>
                <w:rFonts w:ascii="Arial" w:hAnsi="Arial" w:cs="Arial"/>
              </w:rPr>
              <w:t>smażalnicza</w:t>
            </w:r>
            <w:proofErr w:type="spellEnd"/>
            <w:r w:rsidRPr="00E6415B">
              <w:rPr>
                <w:rFonts w:ascii="Arial" w:hAnsi="Arial" w:cs="Arial"/>
              </w:rPr>
              <w:t>.</w:t>
            </w:r>
          </w:p>
        </w:tc>
      </w:tr>
      <w:tr w:rsidR="00E6415B" w:rsidRPr="00E6415B" w14:paraId="0457C53D" w14:textId="77777777" w:rsidTr="00E6415B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3B540B4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Desery (w ograniczonych ilościach)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801A58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budyń (bez dodatku cukru),</w:t>
            </w:r>
          </w:p>
          <w:p w14:paraId="2C7FA3D2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galaretka (bez dodatku cukru),</w:t>
            </w:r>
          </w:p>
          <w:p w14:paraId="37BC80E3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kisiel (bez dodatku cukru),</w:t>
            </w:r>
          </w:p>
          <w:p w14:paraId="55A956E3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ciasta drożdżowe, niskosłodzone,</w:t>
            </w:r>
          </w:p>
          <w:p w14:paraId="5C7714CF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biszkoptowe, niskosłodzone (bez dodatku proszku do pieczenia).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663AF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słodycze zawierające duże ilości cukru i/lub tłuszczu,</w:t>
            </w:r>
          </w:p>
          <w:p w14:paraId="6FEFFF0C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sałatki owocowe, z surowych owoców,</w:t>
            </w:r>
          </w:p>
          <w:p w14:paraId="651864D8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torty i ciasta z masami cukierniczymi, kremami, bitą śmietaną,</w:t>
            </w:r>
          </w:p>
          <w:p w14:paraId="73E1AB7A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ciasta kruche z dużą ilością tłuszczu i cukru,</w:t>
            </w:r>
          </w:p>
          <w:p w14:paraId="337C4E93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ciasto francuskie,</w:t>
            </w:r>
          </w:p>
          <w:p w14:paraId="42DF1C91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czekolada i wyroby czekoladopodobne.</w:t>
            </w:r>
          </w:p>
        </w:tc>
      </w:tr>
      <w:tr w:rsidR="00E6415B" w:rsidRPr="00E6415B" w14:paraId="3F76B516" w14:textId="77777777" w:rsidTr="00E6415B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636717A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t>Napoje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AC37A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woda niegazowana,</w:t>
            </w:r>
          </w:p>
          <w:p w14:paraId="26DEDAF4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słabe napary herbat, np.: czarna, zielona, czerwona, biała,</w:t>
            </w:r>
          </w:p>
          <w:p w14:paraId="4E8296B6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napary owocowe, </w:t>
            </w:r>
          </w:p>
          <w:p w14:paraId="02DC9651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kawa zbożowa (w ograniczonych ilościach),</w:t>
            </w:r>
          </w:p>
          <w:p w14:paraId="637F5EDD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bawarka,</w:t>
            </w:r>
          </w:p>
          <w:p w14:paraId="28674265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lastRenderedPageBreak/>
              <w:t>soki warzywne, rozcieńczone (w ograniczonych ilościach),</w:t>
            </w:r>
          </w:p>
          <w:p w14:paraId="1C6ADBB5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kompoty, rozcieńczone (bez dodatku cukru).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7B7F60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lastRenderedPageBreak/>
              <w:t>woda gazowana,</w:t>
            </w:r>
          </w:p>
          <w:p w14:paraId="7ED270CB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napoje gazowane,</w:t>
            </w:r>
          </w:p>
          <w:p w14:paraId="6A3E23AA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napoje </w:t>
            </w:r>
            <w:proofErr w:type="spellStart"/>
            <w:r w:rsidRPr="00E6415B">
              <w:rPr>
                <w:rFonts w:ascii="Arial" w:hAnsi="Arial" w:cs="Arial"/>
              </w:rPr>
              <w:t>wysokosłodzone</w:t>
            </w:r>
            <w:proofErr w:type="spellEnd"/>
            <w:r w:rsidRPr="00E6415B">
              <w:rPr>
                <w:rFonts w:ascii="Arial" w:hAnsi="Arial" w:cs="Arial"/>
              </w:rPr>
              <w:t xml:space="preserve">, </w:t>
            </w:r>
          </w:p>
          <w:p w14:paraId="6CEB1DC7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soki owocowe,</w:t>
            </w:r>
          </w:p>
          <w:p w14:paraId="12E24026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nektary owocowe, </w:t>
            </w:r>
          </w:p>
          <w:p w14:paraId="0CC3B82A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wody smakowe z dodatkiem cukru,</w:t>
            </w:r>
          </w:p>
          <w:p w14:paraId="4B7CEC3D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mocne napary kawy i herbaty,</w:t>
            </w:r>
          </w:p>
          <w:p w14:paraId="127FB6DB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lastRenderedPageBreak/>
              <w:t>kakao naturalne,</w:t>
            </w:r>
          </w:p>
          <w:p w14:paraId="4896A91A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napoje energetyzujące,</w:t>
            </w:r>
          </w:p>
          <w:p w14:paraId="56E23777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napoje alkoholowe. </w:t>
            </w:r>
          </w:p>
        </w:tc>
      </w:tr>
      <w:tr w:rsidR="00E6415B" w:rsidRPr="00E6415B" w14:paraId="70055766" w14:textId="77777777" w:rsidTr="00E6415B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80DD333" w14:textId="77777777" w:rsidR="00E6415B" w:rsidRPr="00E6415B" w:rsidRDefault="00E6415B" w:rsidP="00E6415B">
            <w:pPr>
              <w:rPr>
                <w:rFonts w:ascii="Arial" w:hAnsi="Arial" w:cs="Arial"/>
                <w:b/>
                <w:bCs/>
              </w:rPr>
            </w:pPr>
            <w:r w:rsidRPr="00E6415B">
              <w:rPr>
                <w:rFonts w:ascii="Arial" w:hAnsi="Arial" w:cs="Arial"/>
                <w:b/>
                <w:bCs/>
              </w:rPr>
              <w:lastRenderedPageBreak/>
              <w:t>Przyprawy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56C2CEF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łagodne naturalne przyprawy ziołowe i korzenne np.: liść laurowy, ziele angielskie, koper zielony, kminek, tymianek, majeranek, bazylia, oregano, tymianek, lubczyk, rozmaryn, pieprz ziołowy, goździki, cynamon (w ograniczonych ilościach),</w:t>
            </w:r>
          </w:p>
          <w:p w14:paraId="3204ABC2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gotowe przyprawy warzywne (w ograniczonych ilościach),</w:t>
            </w:r>
          </w:p>
          <w:p w14:paraId="783E10A2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sól i cukier (w ograniczonych ilościach).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0110AEB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ostre przyprawy np.: czarny pieprz, pieprz </w:t>
            </w:r>
            <w:proofErr w:type="spellStart"/>
            <w:r w:rsidRPr="00E6415B">
              <w:rPr>
                <w:rFonts w:ascii="Arial" w:hAnsi="Arial" w:cs="Arial"/>
              </w:rPr>
              <w:t>cayenne</w:t>
            </w:r>
            <w:proofErr w:type="spellEnd"/>
            <w:r w:rsidRPr="00E6415B">
              <w:rPr>
                <w:rFonts w:ascii="Arial" w:hAnsi="Arial" w:cs="Arial"/>
              </w:rPr>
              <w:t>, ostra papryka, papryka chili,</w:t>
            </w:r>
          </w:p>
          <w:p w14:paraId="28DC9AC9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kostki rosołowe i esencje bulionowe,</w:t>
            </w:r>
          </w:p>
          <w:p w14:paraId="322ADA74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gotowe bazy do zup i sosów,</w:t>
            </w:r>
          </w:p>
          <w:p w14:paraId="310B558E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gotowe sosy sałatkowe i dressingi,</w:t>
            </w:r>
          </w:p>
          <w:p w14:paraId="1ADDF205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>musztarda, keczup, ocet,</w:t>
            </w:r>
          </w:p>
          <w:p w14:paraId="4F9A5D97" w14:textId="77777777" w:rsidR="00E6415B" w:rsidRPr="00E6415B" w:rsidRDefault="00E6415B" w:rsidP="00E6415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6415B">
              <w:rPr>
                <w:rFonts w:ascii="Arial" w:hAnsi="Arial" w:cs="Arial"/>
              </w:rPr>
              <w:t xml:space="preserve">sos sojowy, przyprawa uniwersalna w płynie. </w:t>
            </w:r>
          </w:p>
        </w:tc>
      </w:tr>
    </w:tbl>
    <w:p w14:paraId="0EB2E300" w14:textId="77777777" w:rsidR="00AA2D3A" w:rsidRPr="00E6415B" w:rsidRDefault="00AA2D3A" w:rsidP="00E6415B">
      <w:pPr>
        <w:rPr>
          <w:rFonts w:ascii="Arial" w:hAnsi="Arial" w:cs="Arial"/>
        </w:rPr>
      </w:pPr>
    </w:p>
    <w:sectPr w:rsidR="00AA2D3A" w:rsidRPr="00E64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46A"/>
    <w:multiLevelType w:val="hybridMultilevel"/>
    <w:tmpl w:val="4E52FCE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B6D07A5"/>
    <w:multiLevelType w:val="hybridMultilevel"/>
    <w:tmpl w:val="F9FA7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6A2"/>
    <w:multiLevelType w:val="hybridMultilevel"/>
    <w:tmpl w:val="E4204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D2A67"/>
    <w:multiLevelType w:val="hybridMultilevel"/>
    <w:tmpl w:val="ED14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E77"/>
    <w:multiLevelType w:val="hybridMultilevel"/>
    <w:tmpl w:val="4E16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55CB6"/>
    <w:multiLevelType w:val="hybridMultilevel"/>
    <w:tmpl w:val="4C6AE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B6D"/>
    <w:multiLevelType w:val="hybridMultilevel"/>
    <w:tmpl w:val="7AA0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A3114"/>
    <w:multiLevelType w:val="hybridMultilevel"/>
    <w:tmpl w:val="D6B68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C23AC"/>
    <w:multiLevelType w:val="hybridMultilevel"/>
    <w:tmpl w:val="DE7E0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CC4CFC"/>
    <w:multiLevelType w:val="hybridMultilevel"/>
    <w:tmpl w:val="545C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C474F"/>
    <w:multiLevelType w:val="hybridMultilevel"/>
    <w:tmpl w:val="4FFA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D7599"/>
    <w:multiLevelType w:val="hybridMultilevel"/>
    <w:tmpl w:val="7696B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20A7"/>
    <w:multiLevelType w:val="hybridMultilevel"/>
    <w:tmpl w:val="73AC3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24FA"/>
    <w:multiLevelType w:val="hybridMultilevel"/>
    <w:tmpl w:val="A54CD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C3FE0"/>
    <w:multiLevelType w:val="hybridMultilevel"/>
    <w:tmpl w:val="C152F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77E52"/>
    <w:multiLevelType w:val="hybridMultilevel"/>
    <w:tmpl w:val="AE50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54201"/>
    <w:multiLevelType w:val="hybridMultilevel"/>
    <w:tmpl w:val="CD4EC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E1650D"/>
    <w:multiLevelType w:val="hybridMultilevel"/>
    <w:tmpl w:val="4AA4F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53F25"/>
    <w:multiLevelType w:val="hybridMultilevel"/>
    <w:tmpl w:val="32BC9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D2F23"/>
    <w:multiLevelType w:val="hybridMultilevel"/>
    <w:tmpl w:val="2332A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27285">
    <w:abstractNumId w:val="0"/>
  </w:num>
  <w:num w:numId="2" w16cid:durableId="709455775">
    <w:abstractNumId w:val="10"/>
  </w:num>
  <w:num w:numId="3" w16cid:durableId="155803586">
    <w:abstractNumId w:val="6"/>
  </w:num>
  <w:num w:numId="4" w16cid:durableId="1791510635">
    <w:abstractNumId w:val="5"/>
  </w:num>
  <w:num w:numId="5" w16cid:durableId="2038311199">
    <w:abstractNumId w:val="19"/>
  </w:num>
  <w:num w:numId="6" w16cid:durableId="1213923785">
    <w:abstractNumId w:val="7"/>
  </w:num>
  <w:num w:numId="7" w16cid:durableId="685445579">
    <w:abstractNumId w:val="11"/>
  </w:num>
  <w:num w:numId="8" w16cid:durableId="1250698178">
    <w:abstractNumId w:val="17"/>
  </w:num>
  <w:num w:numId="9" w16cid:durableId="2052266493">
    <w:abstractNumId w:val="18"/>
  </w:num>
  <w:num w:numId="10" w16cid:durableId="885489439">
    <w:abstractNumId w:val="9"/>
  </w:num>
  <w:num w:numId="11" w16cid:durableId="223612265">
    <w:abstractNumId w:val="12"/>
  </w:num>
  <w:num w:numId="12" w16cid:durableId="586961182">
    <w:abstractNumId w:val="2"/>
  </w:num>
  <w:num w:numId="13" w16cid:durableId="661811620">
    <w:abstractNumId w:val="3"/>
  </w:num>
  <w:num w:numId="14" w16cid:durableId="886837858">
    <w:abstractNumId w:val="16"/>
  </w:num>
  <w:num w:numId="15" w16cid:durableId="1345980281">
    <w:abstractNumId w:val="13"/>
  </w:num>
  <w:num w:numId="16" w16cid:durableId="1336570310">
    <w:abstractNumId w:val="1"/>
  </w:num>
  <w:num w:numId="17" w16cid:durableId="453133466">
    <w:abstractNumId w:val="4"/>
  </w:num>
  <w:num w:numId="18" w16cid:durableId="2050450163">
    <w:abstractNumId w:val="15"/>
  </w:num>
  <w:num w:numId="19" w16cid:durableId="1541094559">
    <w:abstractNumId w:val="14"/>
  </w:num>
  <w:num w:numId="20" w16cid:durableId="1095975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5B"/>
    <w:rsid w:val="00AA2D3A"/>
    <w:rsid w:val="00E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070A"/>
  <w15:chartTrackingRefBased/>
  <w15:docId w15:val="{D5FFBBDE-7EE3-4702-B5F7-9A05F287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1455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1</cp:revision>
  <dcterms:created xsi:type="dcterms:W3CDTF">2022-11-14T08:01:00Z</dcterms:created>
  <dcterms:modified xsi:type="dcterms:W3CDTF">2022-11-14T08:06:00Z</dcterms:modified>
</cp:coreProperties>
</file>